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8697" w14:textId="118622D2" w:rsidR="00F223CE" w:rsidRPr="00BC2859" w:rsidRDefault="00F223CE" w:rsidP="00BC2859">
      <w:pPr>
        <w:pStyle w:val="Antrat1"/>
        <w:ind w:right="0"/>
        <w:rPr>
          <w:b/>
          <w:bCs/>
          <w:sz w:val="28"/>
          <w:szCs w:val="28"/>
        </w:rPr>
      </w:pPr>
      <w:r w:rsidRPr="00BC2859">
        <w:rPr>
          <w:b/>
          <w:bCs/>
          <w:sz w:val="28"/>
          <w:szCs w:val="28"/>
          <w:lang w:eastAsia="lt-LT"/>
        </w:rPr>
        <w:drawing>
          <wp:anchor distT="0" distB="0" distL="114300" distR="114300" simplePos="0" relativeHeight="251659264" behindDoc="0" locked="0" layoutInCell="1" allowOverlap="1" wp14:anchorId="75ADE0BF" wp14:editId="2A93E657">
            <wp:simplePos x="0" y="0"/>
            <wp:positionH relativeFrom="margin">
              <wp:align>center</wp:align>
            </wp:positionH>
            <wp:positionV relativeFrom="paragraph">
              <wp:posOffset>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859">
        <w:rPr>
          <w:b/>
          <w:bCs/>
          <w:sz w:val="28"/>
          <w:szCs w:val="28"/>
        </w:rPr>
        <w:t>NERINGOS SAVIVALDYBĖS MERAS</w:t>
      </w:r>
    </w:p>
    <w:p w14:paraId="3CF83475" w14:textId="77777777" w:rsidR="00F223CE" w:rsidRPr="00B23C9D" w:rsidRDefault="00F223CE" w:rsidP="005131F9">
      <w:pPr>
        <w:tabs>
          <w:tab w:val="center" w:pos="4253"/>
        </w:tabs>
        <w:jc w:val="center"/>
        <w:rPr>
          <w:sz w:val="24"/>
          <w:szCs w:val="24"/>
          <w:lang w:val="lt-LT"/>
        </w:rPr>
      </w:pPr>
    </w:p>
    <w:p w14:paraId="19015209" w14:textId="77777777" w:rsidR="00F223CE" w:rsidRPr="00B23C9D" w:rsidRDefault="00F223CE" w:rsidP="005131F9">
      <w:pPr>
        <w:pStyle w:val="Antrat5"/>
        <w:tabs>
          <w:tab w:val="center" w:pos="4395"/>
        </w:tabs>
        <w:rPr>
          <w:szCs w:val="24"/>
        </w:rPr>
      </w:pPr>
      <w:r w:rsidRPr="00B23C9D">
        <w:rPr>
          <w:szCs w:val="24"/>
        </w:rPr>
        <w:t>POTVARKIS</w:t>
      </w:r>
    </w:p>
    <w:p w14:paraId="62B4DB77" w14:textId="14FD067E" w:rsidR="00F223CE" w:rsidRPr="00B23C9D" w:rsidRDefault="00F223CE" w:rsidP="005131F9">
      <w:pPr>
        <w:jc w:val="center"/>
        <w:rPr>
          <w:b/>
          <w:sz w:val="24"/>
          <w:szCs w:val="24"/>
          <w:lang w:val="lt-LT"/>
        </w:rPr>
      </w:pPr>
      <w:r w:rsidRPr="00B23C9D">
        <w:rPr>
          <w:b/>
          <w:sz w:val="24"/>
          <w:szCs w:val="24"/>
          <w:lang w:val="lt-LT"/>
        </w:rPr>
        <w:t xml:space="preserve">DĖL </w:t>
      </w:r>
      <w:r w:rsidR="00594F1D">
        <w:rPr>
          <w:b/>
          <w:sz w:val="24"/>
          <w:szCs w:val="24"/>
          <w:lang w:val="lt-LT"/>
        </w:rPr>
        <w:t>MEDŽ</w:t>
      </w:r>
      <w:r w:rsidR="00265016">
        <w:rPr>
          <w:b/>
          <w:sz w:val="24"/>
          <w:szCs w:val="24"/>
          <w:lang w:val="lt-LT"/>
        </w:rPr>
        <w:t>I</w:t>
      </w:r>
      <w:r w:rsidR="00503AE4">
        <w:rPr>
          <w:b/>
          <w:sz w:val="24"/>
          <w:szCs w:val="24"/>
          <w:lang w:val="lt-LT"/>
        </w:rPr>
        <w:t>Ų</w:t>
      </w:r>
      <w:r w:rsidR="00594F1D">
        <w:rPr>
          <w:b/>
          <w:sz w:val="24"/>
          <w:szCs w:val="24"/>
          <w:lang w:val="lt-LT"/>
        </w:rPr>
        <w:t xml:space="preserve"> ŠALINIMO</w:t>
      </w:r>
      <w:r w:rsidR="007F56FF">
        <w:rPr>
          <w:b/>
          <w:sz w:val="24"/>
          <w:szCs w:val="24"/>
          <w:lang w:val="lt-LT"/>
        </w:rPr>
        <w:t xml:space="preserve"> VILŲ G. 18</w:t>
      </w:r>
      <w:r w:rsidR="00370E25">
        <w:rPr>
          <w:b/>
          <w:sz w:val="24"/>
          <w:szCs w:val="24"/>
          <w:lang w:val="lt-LT"/>
        </w:rPr>
        <w:t>, NERINGA</w:t>
      </w:r>
    </w:p>
    <w:p w14:paraId="4F5446E9" w14:textId="77777777" w:rsidR="00F223CE" w:rsidRDefault="00F223CE" w:rsidP="005131F9">
      <w:pPr>
        <w:pStyle w:val="Antrats"/>
        <w:tabs>
          <w:tab w:val="clear" w:pos="4153"/>
          <w:tab w:val="clear" w:pos="8306"/>
          <w:tab w:val="center" w:pos="4395"/>
        </w:tabs>
        <w:jc w:val="center"/>
        <w:rPr>
          <w:sz w:val="24"/>
          <w:lang w:val="lt-LT"/>
        </w:rPr>
      </w:pPr>
    </w:p>
    <w:p w14:paraId="6F313AF3" w14:textId="2BB50D73" w:rsidR="00F223CE" w:rsidRDefault="00CB329E" w:rsidP="005131F9">
      <w:pPr>
        <w:pStyle w:val="Antrats"/>
        <w:tabs>
          <w:tab w:val="clear" w:pos="4153"/>
          <w:tab w:val="clear" w:pos="8306"/>
        </w:tabs>
        <w:jc w:val="center"/>
        <w:rPr>
          <w:sz w:val="24"/>
          <w:lang w:val="lt-LT"/>
        </w:rPr>
      </w:pPr>
      <w:r>
        <w:rPr>
          <w:sz w:val="24"/>
          <w:lang w:val="lt-LT"/>
        </w:rPr>
        <w:t>202</w:t>
      </w:r>
      <w:r w:rsidR="00F54CC9">
        <w:rPr>
          <w:sz w:val="24"/>
          <w:lang w:val="lt-LT"/>
        </w:rPr>
        <w:t>6</w:t>
      </w:r>
      <w:r w:rsidR="005131F9">
        <w:rPr>
          <w:sz w:val="24"/>
          <w:lang w:val="lt-LT"/>
        </w:rPr>
        <w:t xml:space="preserve"> m. </w:t>
      </w:r>
      <w:r w:rsidR="007D7C2B">
        <w:rPr>
          <w:sz w:val="24"/>
          <w:lang w:val="lt-LT"/>
        </w:rPr>
        <w:t>birželio</w:t>
      </w:r>
      <w:r w:rsidR="00F54CC9">
        <w:rPr>
          <w:sz w:val="24"/>
          <w:lang w:val="lt-LT"/>
        </w:rPr>
        <w:t xml:space="preserve"> </w:t>
      </w:r>
      <w:r w:rsidR="00F223CE">
        <w:rPr>
          <w:sz w:val="24"/>
          <w:lang w:val="lt-LT"/>
        </w:rPr>
        <w:t xml:space="preserve"> d. Nr. V10-</w:t>
      </w:r>
    </w:p>
    <w:p w14:paraId="4EAF621B" w14:textId="77777777" w:rsidR="00F223CE" w:rsidRDefault="00F223CE" w:rsidP="005131F9">
      <w:pPr>
        <w:pStyle w:val="Antrats"/>
        <w:tabs>
          <w:tab w:val="clear" w:pos="4153"/>
          <w:tab w:val="clear" w:pos="8306"/>
          <w:tab w:val="center" w:pos="4395"/>
        </w:tabs>
        <w:jc w:val="center"/>
        <w:rPr>
          <w:sz w:val="24"/>
          <w:lang w:val="lt-LT"/>
        </w:rPr>
      </w:pPr>
      <w:r>
        <w:rPr>
          <w:sz w:val="24"/>
          <w:lang w:val="lt-LT"/>
        </w:rPr>
        <w:t>Neringa</w:t>
      </w:r>
    </w:p>
    <w:p w14:paraId="527A5ECE" w14:textId="77777777" w:rsidR="00F223CE" w:rsidRDefault="00F223CE" w:rsidP="00F223CE">
      <w:pPr>
        <w:pStyle w:val="Antrats"/>
        <w:tabs>
          <w:tab w:val="clear" w:pos="4153"/>
          <w:tab w:val="clear" w:pos="8306"/>
          <w:tab w:val="center" w:pos="4395"/>
        </w:tabs>
        <w:jc w:val="center"/>
        <w:rPr>
          <w:sz w:val="24"/>
          <w:lang w:val="lt-LT"/>
        </w:rPr>
      </w:pPr>
    </w:p>
    <w:p w14:paraId="3B93E485" w14:textId="41F0C79D" w:rsidR="00F223CE" w:rsidRDefault="00E23A7B" w:rsidP="00F223CE">
      <w:pPr>
        <w:pStyle w:val="Antrats"/>
        <w:tabs>
          <w:tab w:val="clear" w:pos="4153"/>
          <w:tab w:val="clear" w:pos="8306"/>
          <w:tab w:val="left" w:pos="826"/>
          <w:tab w:val="left" w:pos="4253"/>
          <w:tab w:val="center" w:pos="4395"/>
        </w:tabs>
        <w:ind w:firstLine="851"/>
        <w:jc w:val="both"/>
        <w:rPr>
          <w:rFonts w:ascii="Palemonas" w:hAnsi="Palemonas"/>
          <w:sz w:val="24"/>
          <w:lang w:val="lt-LT" w:eastAsia="lt-LT"/>
        </w:rPr>
      </w:pPr>
      <w:r>
        <w:rPr>
          <w:noProof/>
          <w:sz w:val="24"/>
        </w:rPr>
        <w:t>Vadovaudamasis</w:t>
      </w:r>
      <w:r w:rsidR="00294383">
        <w:rPr>
          <w:noProof/>
          <w:sz w:val="24"/>
        </w:rPr>
        <w:t xml:space="preserve"> </w:t>
      </w:r>
      <w:r w:rsidR="008920B5">
        <w:rPr>
          <w:noProof/>
          <w:sz w:val="24"/>
        </w:rPr>
        <w:t>Lietuvos Respublikos vietos savivaldos įstatymo 25 straipsnio 5 dalimi,</w:t>
      </w:r>
      <w:r w:rsidR="005A4F28" w:rsidRPr="005A4F28">
        <w:rPr>
          <w:noProof/>
          <w:sz w:val="24"/>
        </w:rPr>
        <w:t xml:space="preserve"> </w:t>
      </w:r>
      <w:r w:rsidR="005A4F28" w:rsidRPr="001D5999">
        <w:rPr>
          <w:noProof/>
          <w:sz w:val="24"/>
        </w:rPr>
        <w:t>Lietuvos Respublikos</w:t>
      </w:r>
      <w:r w:rsidR="005A4F28">
        <w:rPr>
          <w:noProof/>
          <w:sz w:val="24"/>
        </w:rPr>
        <w:t xml:space="preserve"> želdynų įstatymo 13 straipsnio 6 dalimi,</w:t>
      </w:r>
      <w:r w:rsidR="008920B5">
        <w:rPr>
          <w:noProof/>
          <w:sz w:val="24"/>
        </w:rPr>
        <w:t xml:space="preserve"> </w:t>
      </w:r>
      <w:r w:rsidR="008920B5">
        <w:rPr>
          <w:rFonts w:ascii="Palemonas" w:hAnsi="Palemonas"/>
          <w:sz w:val="24"/>
          <w:lang w:val="lt-LT" w:eastAsia="lt-LT"/>
        </w:rPr>
        <w:t>Neringos savivaldybės želdynų ir želdinių apsaugos taisyklių, patvirtintų Neringos savivaldybės tarybos 2021 m. gruodžio 23 d. sprendimu Nr.</w:t>
      </w:r>
      <w:r w:rsidR="00BC2859">
        <w:rPr>
          <w:rFonts w:ascii="Palemonas" w:hAnsi="Palemonas"/>
          <w:sz w:val="24"/>
          <w:lang w:val="lt-LT" w:eastAsia="lt-LT"/>
        </w:rPr>
        <w:t> </w:t>
      </w:r>
      <w:r w:rsidR="008920B5">
        <w:rPr>
          <w:rFonts w:ascii="Palemonas" w:hAnsi="Palemonas"/>
          <w:sz w:val="24"/>
          <w:lang w:val="lt-LT" w:eastAsia="lt-LT"/>
        </w:rPr>
        <w:t>T1-237 „Dėl Neringos savivaldybės želdynų ir želdinių apsaugos taisyklių patvirtinimo“, 13.6.2 papunkčiu ir atsižvelgdamas į Neringos savivaldybės želdynų ir želdinių apsaugos, priežiūros ir tvarkymo komisijos 202</w:t>
      </w:r>
      <w:r w:rsidR="00F54CC9">
        <w:rPr>
          <w:rFonts w:ascii="Palemonas" w:hAnsi="Palemonas"/>
          <w:sz w:val="24"/>
          <w:lang w:val="lt-LT" w:eastAsia="lt-LT"/>
        </w:rPr>
        <w:t>6</w:t>
      </w:r>
      <w:r w:rsidR="008920B5">
        <w:rPr>
          <w:rFonts w:ascii="Palemonas" w:hAnsi="Palemonas"/>
          <w:sz w:val="24"/>
          <w:lang w:val="lt-LT" w:eastAsia="lt-LT"/>
        </w:rPr>
        <w:t xml:space="preserve"> m. </w:t>
      </w:r>
      <w:r w:rsidR="007D7C2B">
        <w:rPr>
          <w:rFonts w:ascii="Palemonas" w:hAnsi="Palemonas"/>
          <w:sz w:val="24"/>
          <w:lang w:val="lt-LT" w:eastAsia="lt-LT"/>
        </w:rPr>
        <w:t>gegužės 27</w:t>
      </w:r>
      <w:r w:rsidR="008920B5" w:rsidRPr="002B58CC">
        <w:rPr>
          <w:rFonts w:ascii="Palemonas" w:hAnsi="Palemonas"/>
          <w:color w:val="FFFFFF" w:themeColor="background1"/>
          <w:sz w:val="24"/>
          <w:lang w:val="lt-LT" w:eastAsia="lt-LT"/>
        </w:rPr>
        <w:t>*</w:t>
      </w:r>
      <w:r w:rsidR="008920B5">
        <w:rPr>
          <w:rFonts w:ascii="Palemonas" w:hAnsi="Palemonas"/>
          <w:sz w:val="24"/>
          <w:lang w:val="lt-LT" w:eastAsia="lt-LT"/>
        </w:rPr>
        <w:t>d. posėdžio protokolą Nr.</w:t>
      </w:r>
      <w:r w:rsidR="00BC2859">
        <w:rPr>
          <w:rFonts w:ascii="Palemonas" w:hAnsi="Palemonas"/>
          <w:color w:val="FFFFFF" w:themeColor="background1"/>
          <w:sz w:val="24"/>
          <w:lang w:val="lt-LT" w:eastAsia="lt-LT"/>
        </w:rPr>
        <w:t> </w:t>
      </w:r>
      <w:r w:rsidR="008920B5">
        <w:rPr>
          <w:rFonts w:ascii="Palemonas" w:hAnsi="Palemonas"/>
          <w:sz w:val="24"/>
          <w:lang w:val="lt-LT" w:eastAsia="lt-LT"/>
        </w:rPr>
        <w:t>V26-</w:t>
      </w:r>
      <w:r w:rsidR="00F54CC9">
        <w:rPr>
          <w:rFonts w:ascii="Palemonas" w:hAnsi="Palemonas"/>
          <w:sz w:val="24"/>
          <w:lang w:val="lt-LT" w:eastAsia="lt-LT"/>
        </w:rPr>
        <w:t>4</w:t>
      </w:r>
      <w:r w:rsidR="007D7C2B">
        <w:rPr>
          <w:rFonts w:ascii="Palemonas" w:hAnsi="Palemonas"/>
          <w:sz w:val="24"/>
          <w:lang w:val="lt-LT" w:eastAsia="lt-LT"/>
        </w:rPr>
        <w:t>5</w:t>
      </w:r>
      <w:r w:rsidR="003752C9">
        <w:rPr>
          <w:rFonts w:ascii="Palemonas" w:hAnsi="Palemonas"/>
          <w:sz w:val="24"/>
          <w:lang w:val="lt-LT" w:eastAsia="lt-LT"/>
        </w:rPr>
        <w:t>:</w:t>
      </w:r>
    </w:p>
    <w:p w14:paraId="06539FE8" w14:textId="4C591FAA" w:rsidR="00D63ED1" w:rsidRDefault="00DA6F81" w:rsidP="00FD2577">
      <w:pPr>
        <w:ind w:firstLine="709"/>
        <w:jc w:val="both"/>
        <w:rPr>
          <w:rFonts w:ascii="Palemonas" w:hAnsi="Palemonas"/>
          <w:sz w:val="24"/>
          <w:lang w:val="lt-LT" w:eastAsia="lt-LT"/>
        </w:rPr>
      </w:pPr>
      <w:r>
        <w:rPr>
          <w:rFonts w:ascii="Palemonas" w:hAnsi="Palemonas"/>
          <w:sz w:val="24"/>
          <w:lang w:val="lt-LT" w:eastAsia="lt-LT"/>
        </w:rPr>
        <w:t xml:space="preserve">1. </w:t>
      </w:r>
      <w:r w:rsidRPr="002B58CC">
        <w:rPr>
          <w:rFonts w:ascii="Palemonas" w:hAnsi="Palemonas"/>
          <w:spacing w:val="60"/>
          <w:sz w:val="24"/>
          <w:lang w:val="lt-LT" w:eastAsia="lt-LT"/>
        </w:rPr>
        <w:t>Leidžiu</w:t>
      </w:r>
      <w:r w:rsidR="00F77780">
        <w:rPr>
          <w:rFonts w:ascii="Palemonas" w:hAnsi="Palemonas"/>
          <w:sz w:val="24"/>
          <w:lang w:val="lt-LT" w:eastAsia="lt-LT"/>
        </w:rPr>
        <w:t xml:space="preserve"> </w:t>
      </w:r>
      <w:r w:rsidR="007D7C2B" w:rsidRPr="007D7C2B">
        <w:rPr>
          <w:sz w:val="24"/>
          <w:szCs w:val="24"/>
          <w:lang w:val="lt-LT"/>
        </w:rPr>
        <w:t>Neringos m. Kalno g. 18 savininkų bendrij</w:t>
      </w:r>
      <w:r w:rsidR="007D7C2B">
        <w:rPr>
          <w:sz w:val="24"/>
          <w:szCs w:val="24"/>
          <w:lang w:val="lt-LT"/>
        </w:rPr>
        <w:t>ai</w:t>
      </w:r>
      <w:r w:rsidR="007D7C2B" w:rsidRPr="007D7C2B">
        <w:rPr>
          <w:sz w:val="24"/>
          <w:szCs w:val="24"/>
          <w:lang w:val="lt-LT"/>
        </w:rPr>
        <w:t xml:space="preserve"> „Smilga“</w:t>
      </w:r>
      <w:r w:rsidR="00D76B66" w:rsidRPr="007D7C2B">
        <w:rPr>
          <w:sz w:val="24"/>
          <w:szCs w:val="24"/>
          <w:lang w:val="lt-LT" w:eastAsia="lt-LT"/>
        </w:rPr>
        <w:t xml:space="preserve"> </w:t>
      </w:r>
      <w:r w:rsidR="00F77780" w:rsidRPr="007D7C2B">
        <w:rPr>
          <w:sz w:val="24"/>
          <w:szCs w:val="24"/>
          <w:lang w:val="lt-LT" w:eastAsia="lt-LT"/>
        </w:rPr>
        <w:t>šalinti</w:t>
      </w:r>
      <w:r w:rsidR="00F77780">
        <w:rPr>
          <w:rFonts w:ascii="Palemonas" w:hAnsi="Palemonas"/>
          <w:sz w:val="24"/>
          <w:lang w:val="lt-LT" w:eastAsia="lt-LT"/>
        </w:rPr>
        <w:t xml:space="preserve"> </w:t>
      </w:r>
      <w:r w:rsidR="007D7C2B">
        <w:rPr>
          <w:rFonts w:ascii="Palemonas" w:hAnsi="Palemonas"/>
          <w:sz w:val="24"/>
          <w:lang w:val="lt-LT" w:eastAsia="lt-LT"/>
        </w:rPr>
        <w:t>dvi liepas</w:t>
      </w:r>
      <w:r w:rsidR="00F77780">
        <w:rPr>
          <w:rFonts w:ascii="Palemonas" w:hAnsi="Palemonas"/>
          <w:sz w:val="24"/>
          <w:lang w:val="lt-LT" w:eastAsia="lt-LT"/>
        </w:rPr>
        <w:t>, kuri</w:t>
      </w:r>
      <w:r w:rsidR="007D7C2B">
        <w:rPr>
          <w:rFonts w:ascii="Palemonas" w:hAnsi="Palemonas"/>
          <w:sz w:val="24"/>
          <w:lang w:val="lt-LT" w:eastAsia="lt-LT"/>
        </w:rPr>
        <w:t>ų</w:t>
      </w:r>
      <w:r w:rsidR="00F77780">
        <w:rPr>
          <w:rFonts w:ascii="Palemonas" w:hAnsi="Palemonas"/>
          <w:sz w:val="24"/>
          <w:lang w:val="lt-LT" w:eastAsia="lt-LT"/>
        </w:rPr>
        <w:t xml:space="preserve"> kamien</w:t>
      </w:r>
      <w:r w:rsidR="007D7C2B">
        <w:rPr>
          <w:rFonts w:ascii="Palemonas" w:hAnsi="Palemonas"/>
          <w:sz w:val="24"/>
          <w:lang w:val="lt-LT" w:eastAsia="lt-LT"/>
        </w:rPr>
        <w:t>ų</w:t>
      </w:r>
      <w:r w:rsidR="00F77780">
        <w:rPr>
          <w:rFonts w:ascii="Palemonas" w:hAnsi="Palemonas"/>
          <w:sz w:val="24"/>
          <w:lang w:val="lt-LT" w:eastAsia="lt-LT"/>
        </w:rPr>
        <w:t xml:space="preserve"> skersm</w:t>
      </w:r>
      <w:r w:rsidR="00BC2859">
        <w:rPr>
          <w:rFonts w:ascii="Palemonas" w:hAnsi="Palemonas"/>
          <w:sz w:val="24"/>
          <w:lang w:val="lt-LT" w:eastAsia="lt-LT"/>
        </w:rPr>
        <w:t>uo</w:t>
      </w:r>
      <w:r w:rsidR="00F77780">
        <w:rPr>
          <w:rFonts w:ascii="Palemonas" w:hAnsi="Palemonas"/>
          <w:sz w:val="24"/>
          <w:lang w:val="lt-LT" w:eastAsia="lt-LT"/>
        </w:rPr>
        <w:t xml:space="preserve"> </w:t>
      </w:r>
      <w:r w:rsidR="007D7C2B">
        <w:rPr>
          <w:rFonts w:ascii="Palemonas" w:hAnsi="Palemonas"/>
          <w:sz w:val="24"/>
          <w:lang w:val="lt-LT" w:eastAsia="lt-LT"/>
        </w:rPr>
        <w:t>60 ir 61</w:t>
      </w:r>
      <w:r w:rsidR="00F77780">
        <w:rPr>
          <w:rFonts w:ascii="Palemonas" w:hAnsi="Palemonas"/>
          <w:sz w:val="24"/>
          <w:lang w:val="lt-LT" w:eastAsia="lt-LT"/>
        </w:rPr>
        <w:t xml:space="preserve"> cm,</w:t>
      </w:r>
      <w:r w:rsidR="00041905">
        <w:rPr>
          <w:rFonts w:ascii="Palemonas" w:hAnsi="Palemonas"/>
          <w:sz w:val="24"/>
          <w:lang w:val="lt-LT" w:eastAsia="lt-LT"/>
        </w:rPr>
        <w:t xml:space="preserve"> </w:t>
      </w:r>
      <w:r w:rsidR="005B4ACC">
        <w:rPr>
          <w:rFonts w:ascii="Palemonas" w:hAnsi="Palemonas"/>
          <w:sz w:val="24"/>
          <w:lang w:val="lt-LT" w:eastAsia="lt-LT"/>
        </w:rPr>
        <w:t xml:space="preserve">adresu </w:t>
      </w:r>
      <w:r w:rsidR="007D7C2B">
        <w:rPr>
          <w:rFonts w:ascii="Palemonas" w:hAnsi="Palemonas"/>
          <w:sz w:val="24"/>
          <w:lang w:val="lt-LT" w:eastAsia="lt-LT"/>
        </w:rPr>
        <w:t>Vilų g. 18</w:t>
      </w:r>
      <w:r w:rsidR="005B4ACC">
        <w:rPr>
          <w:rFonts w:ascii="Palemonas" w:hAnsi="Palemonas"/>
          <w:sz w:val="24"/>
          <w:lang w:val="lt-LT" w:eastAsia="lt-LT"/>
        </w:rPr>
        <w:t>, Neringa</w:t>
      </w:r>
      <w:r w:rsidR="00273612">
        <w:rPr>
          <w:sz w:val="22"/>
          <w:szCs w:val="22"/>
        </w:rPr>
        <w:t>,</w:t>
      </w:r>
      <w:r w:rsidR="00273612">
        <w:rPr>
          <w:rFonts w:ascii="Palemonas" w:hAnsi="Palemonas"/>
          <w:sz w:val="24"/>
          <w:lang w:val="lt-LT" w:eastAsia="lt-LT"/>
        </w:rPr>
        <w:t xml:space="preserve"> </w:t>
      </w:r>
      <w:r w:rsidR="00FD2577">
        <w:rPr>
          <w:rFonts w:ascii="Palemonas" w:hAnsi="Palemonas"/>
          <w:sz w:val="24"/>
          <w:lang w:val="lt-LT" w:eastAsia="lt-LT"/>
        </w:rPr>
        <w:t>ne</w:t>
      </w:r>
      <w:r w:rsidR="00F57BDD">
        <w:rPr>
          <w:rFonts w:ascii="Palemonas" w:hAnsi="Palemonas"/>
          <w:sz w:val="24"/>
          <w:lang w:val="lt-LT" w:eastAsia="lt-LT"/>
        </w:rPr>
        <w:t>skaičiuojant</w:t>
      </w:r>
      <w:r w:rsidR="00FD2577">
        <w:rPr>
          <w:rFonts w:ascii="Palemonas" w:hAnsi="Palemonas"/>
          <w:sz w:val="24"/>
          <w:lang w:val="lt-LT" w:eastAsia="lt-LT"/>
        </w:rPr>
        <w:t xml:space="preserve"> želdinių atkuriamosios vertės kompensacijos </w:t>
      </w:r>
      <w:r w:rsidR="00FD2577">
        <w:rPr>
          <w:rFonts w:ascii="Palemonas" w:eastAsia="Calibri" w:hAnsi="Palemonas"/>
          <w:sz w:val="24"/>
          <w:szCs w:val="24"/>
          <w:lang w:val="lt-LT"/>
        </w:rPr>
        <w:t>ir</w:t>
      </w:r>
      <w:r w:rsidR="00FD2577">
        <w:rPr>
          <w:rFonts w:ascii="Palemonas" w:hAnsi="Palemonas"/>
          <w:sz w:val="24"/>
          <w:lang w:val="lt-LT" w:eastAsia="lt-LT"/>
        </w:rPr>
        <w:t xml:space="preserve"> gavus 2</w:t>
      </w:r>
      <w:r w:rsidR="00927A6B">
        <w:rPr>
          <w:rFonts w:ascii="Palemonas" w:hAnsi="Palemonas"/>
          <w:sz w:val="24"/>
          <w:lang w:val="lt-LT" w:eastAsia="lt-LT"/>
        </w:rPr>
        <w:t> </w:t>
      </w:r>
      <w:r w:rsidR="00FD2577">
        <w:rPr>
          <w:rFonts w:ascii="Palemonas" w:hAnsi="Palemonas"/>
          <w:sz w:val="24"/>
          <w:lang w:val="lt-LT" w:eastAsia="lt-LT"/>
        </w:rPr>
        <w:t>punkte nurodytą leidimą.</w:t>
      </w:r>
    </w:p>
    <w:p w14:paraId="65DB5F2D" w14:textId="2F06C502" w:rsidR="00DA6F81" w:rsidRDefault="00DA6F81" w:rsidP="00DA6F81">
      <w:pPr>
        <w:ind w:firstLine="709"/>
        <w:jc w:val="both"/>
        <w:rPr>
          <w:sz w:val="24"/>
          <w:szCs w:val="24"/>
          <w:lang w:val="lt-LT" w:eastAsia="lt-LT"/>
        </w:rPr>
      </w:pPr>
      <w:r>
        <w:rPr>
          <w:sz w:val="24"/>
          <w:szCs w:val="24"/>
          <w:lang w:val="lt-LT" w:eastAsia="lt-LT"/>
        </w:rPr>
        <w:t xml:space="preserve">2. </w:t>
      </w:r>
      <w:r w:rsidRPr="0024648C">
        <w:rPr>
          <w:spacing w:val="60"/>
          <w:sz w:val="24"/>
          <w:szCs w:val="24"/>
          <w:lang w:val="lt-LT" w:eastAsia="lt-LT"/>
        </w:rPr>
        <w:t>Pavedu</w:t>
      </w:r>
      <w:r>
        <w:rPr>
          <w:sz w:val="24"/>
          <w:szCs w:val="24"/>
          <w:lang w:val="lt-LT" w:eastAsia="lt-LT"/>
        </w:rPr>
        <w:t xml:space="preserve"> Miesto tvarkymo ir statybos skyriaus vyriausiajam specialistui (ekologui) išduoti leidimą saugotinų medžių ir krūmų kirtimo, kitokio pašalinimo iš augimo vietos, intensyvaus genėjimo darbams</w:t>
      </w:r>
      <w:r w:rsidR="00BC2859">
        <w:rPr>
          <w:sz w:val="24"/>
          <w:szCs w:val="24"/>
          <w:lang w:val="lt-LT" w:eastAsia="lt-LT"/>
        </w:rPr>
        <w:t xml:space="preserve"> atlikti</w:t>
      </w:r>
      <w:r>
        <w:rPr>
          <w:sz w:val="24"/>
          <w:szCs w:val="24"/>
          <w:lang w:val="lt-LT" w:eastAsia="lt-LT"/>
        </w:rPr>
        <w:t>.</w:t>
      </w:r>
    </w:p>
    <w:p w14:paraId="2BDF2CCC" w14:textId="77777777" w:rsidR="00DA6F81" w:rsidRDefault="00DA6F81" w:rsidP="00DA6F81">
      <w:pPr>
        <w:ind w:firstLine="709"/>
        <w:jc w:val="both"/>
        <w:rPr>
          <w:rFonts w:eastAsia="Calibri"/>
          <w:sz w:val="24"/>
          <w:szCs w:val="24"/>
          <w:lang w:val="lt-LT" w:eastAsia="lt-LT"/>
        </w:rPr>
      </w:pPr>
      <w:r>
        <w:rPr>
          <w:sz w:val="24"/>
          <w:szCs w:val="24"/>
          <w:lang w:val="lt-LT"/>
        </w:rPr>
        <w:t xml:space="preserve">3. </w:t>
      </w:r>
      <w:r w:rsidRPr="00AB1F61">
        <w:rPr>
          <w:rFonts w:eastAsia="Calibri"/>
          <w:spacing w:val="60"/>
          <w:sz w:val="24"/>
          <w:szCs w:val="24"/>
          <w:lang w:val="lt-LT" w:eastAsia="lt-LT"/>
        </w:rPr>
        <w:t>Įpareigoju</w:t>
      </w:r>
      <w:r w:rsidRPr="00AB1F61">
        <w:rPr>
          <w:rFonts w:eastAsia="Calibri"/>
          <w:sz w:val="24"/>
          <w:szCs w:val="24"/>
          <w:lang w:val="lt-LT" w:eastAsia="lt-LT"/>
        </w:rPr>
        <w:t xml:space="preserve"> Miesto tvarkymo ir statybos skyriaus vyriausiąjį specialistą (ekologą) paskelbti šį </w:t>
      </w:r>
      <w:r>
        <w:rPr>
          <w:rFonts w:eastAsia="Calibri"/>
          <w:sz w:val="24"/>
          <w:szCs w:val="24"/>
          <w:lang w:val="lt-LT" w:eastAsia="lt-LT"/>
        </w:rPr>
        <w:t>potvarkį</w:t>
      </w:r>
      <w:r w:rsidRPr="00AB1F61">
        <w:rPr>
          <w:rFonts w:eastAsia="Calibri"/>
          <w:sz w:val="24"/>
          <w:szCs w:val="24"/>
          <w:lang w:val="lt-LT" w:eastAsia="lt-LT"/>
        </w:rPr>
        <w:t xml:space="preserve"> Neringos savivaldybės interneto svetainėje</w:t>
      </w:r>
      <w:r>
        <w:rPr>
          <w:rFonts w:eastAsia="Calibri"/>
          <w:sz w:val="24"/>
          <w:szCs w:val="24"/>
          <w:lang w:val="lt-LT" w:eastAsia="lt-LT"/>
        </w:rPr>
        <w:t>.</w:t>
      </w:r>
    </w:p>
    <w:p w14:paraId="2BC653B8" w14:textId="33188FDA" w:rsidR="00DA6F81" w:rsidRPr="00D63498" w:rsidRDefault="00DA6F81" w:rsidP="00DA6F81">
      <w:pPr>
        <w:ind w:firstLine="680"/>
        <w:jc w:val="both"/>
        <w:rPr>
          <w:rFonts w:eastAsia="Calibri"/>
          <w:sz w:val="24"/>
          <w:szCs w:val="24"/>
          <w:lang w:val="lt-LT" w:eastAsia="lt-LT"/>
        </w:rPr>
      </w:pPr>
      <w:r>
        <w:rPr>
          <w:rFonts w:eastAsia="Calibri"/>
          <w:sz w:val="24"/>
          <w:szCs w:val="24"/>
          <w:lang w:val="lt-LT" w:eastAsia="lt-LT"/>
        </w:rPr>
        <w:t xml:space="preserve">4. </w:t>
      </w:r>
      <w:r w:rsidRPr="00FF45DA">
        <w:rPr>
          <w:spacing w:val="60"/>
          <w:sz w:val="24"/>
          <w:szCs w:val="24"/>
          <w:lang w:val="lt-LT"/>
        </w:rPr>
        <w:t>Nustatau</w:t>
      </w:r>
      <w:r>
        <w:rPr>
          <w:sz w:val="24"/>
          <w:szCs w:val="24"/>
          <w:lang w:val="lt-LT"/>
        </w:rPr>
        <w:t xml:space="preserve">, kad šis potvarkis įsigalioja po </w:t>
      </w:r>
      <w:r w:rsidR="006B670D">
        <w:rPr>
          <w:sz w:val="24"/>
          <w:szCs w:val="24"/>
          <w:lang w:val="lt-LT"/>
        </w:rPr>
        <w:t>1</w:t>
      </w:r>
      <w:r>
        <w:rPr>
          <w:sz w:val="24"/>
          <w:szCs w:val="24"/>
          <w:lang w:val="lt-LT"/>
        </w:rPr>
        <w:t>0 d. d. nuo priėmimo dienos.</w:t>
      </w:r>
    </w:p>
    <w:p w14:paraId="0C077A3C" w14:textId="7DB08AE1" w:rsidR="000D2D76" w:rsidRPr="00A91953" w:rsidRDefault="000D2D76" w:rsidP="000D2D76">
      <w:pPr>
        <w:ind w:firstLine="680"/>
        <w:jc w:val="both"/>
        <w:rPr>
          <w:sz w:val="24"/>
          <w:szCs w:val="24"/>
          <w:lang w:val="lt-LT" w:eastAsia="ar-SA"/>
        </w:rPr>
      </w:pPr>
      <w:r w:rsidRPr="00A91953">
        <w:rPr>
          <w:sz w:val="24"/>
          <w:szCs w:val="24"/>
          <w:lang w:val="lt-LT"/>
        </w:rPr>
        <w:t>Šis</w:t>
      </w:r>
      <w:r>
        <w:rPr>
          <w:sz w:val="24"/>
          <w:szCs w:val="24"/>
          <w:lang w:val="lt-LT"/>
        </w:rPr>
        <w:t xml:space="preserve"> potvarkis</w:t>
      </w:r>
      <w:r w:rsidRPr="00A91953">
        <w:rPr>
          <w:sz w:val="24"/>
          <w:szCs w:val="24"/>
          <w:lang w:val="lt-LT"/>
        </w:rPr>
        <w:t xml:space="preserve">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w:t>
      </w:r>
      <w:r w:rsidR="00BC2859">
        <w:rPr>
          <w:sz w:val="24"/>
          <w:szCs w:val="24"/>
          <w:lang w:val="lt-LT"/>
        </w:rPr>
        <w:t> </w:t>
      </w:r>
      <w:r w:rsidRPr="00A91953">
        <w:rPr>
          <w:sz w:val="24"/>
          <w:szCs w:val="24"/>
          <w:lang w:val="lt-LT"/>
        </w:rPr>
        <w:t>g.</w:t>
      </w:r>
      <w:r w:rsidR="00BC2859">
        <w:rPr>
          <w:sz w:val="24"/>
          <w:szCs w:val="24"/>
          <w:lang w:val="lt-LT"/>
        </w:rPr>
        <w:t> </w:t>
      </w:r>
      <w:r w:rsidRPr="00A91953">
        <w:rPr>
          <w:sz w:val="24"/>
          <w:szCs w:val="24"/>
          <w:lang w:val="lt-LT"/>
        </w:rPr>
        <w:t>80, 76298 Šiauliai, Žygimantų g. 2, 01102 Vilnius), Lietuvos Respublikos administracinių bylų teisenos įstatymo nustatyta tvarka per vieną mėnesį nuo jo paskelbimo arba įteikimo suinteresuotai šaliai dienos.</w:t>
      </w:r>
    </w:p>
    <w:p w14:paraId="7846E17E" w14:textId="3713CF5E" w:rsidR="006B670D" w:rsidRPr="00417A48" w:rsidRDefault="006B670D" w:rsidP="006B670D">
      <w:pPr>
        <w:ind w:firstLine="680"/>
        <w:jc w:val="both"/>
        <w:rPr>
          <w:sz w:val="24"/>
          <w:szCs w:val="24"/>
          <w:lang w:val="lt-LT" w:eastAsia="ar-SA"/>
        </w:rPr>
      </w:pPr>
    </w:p>
    <w:p w14:paraId="728689DD" w14:textId="50537E1A" w:rsidR="00DA6F81" w:rsidRPr="00FF45DA" w:rsidRDefault="00DA6F81" w:rsidP="00DA6F81">
      <w:pPr>
        <w:ind w:firstLine="680"/>
        <w:jc w:val="both"/>
        <w:rPr>
          <w:sz w:val="24"/>
          <w:szCs w:val="24"/>
          <w:lang w:val="lt-LT" w:eastAsia="ar-SA"/>
        </w:rPr>
      </w:pPr>
    </w:p>
    <w:p w14:paraId="72B47BA1" w14:textId="77777777" w:rsidR="00150085" w:rsidRDefault="00150085" w:rsidP="00AE45D9">
      <w:pPr>
        <w:tabs>
          <w:tab w:val="left" w:pos="7371"/>
        </w:tabs>
        <w:rPr>
          <w:noProof/>
          <w:sz w:val="24"/>
        </w:rPr>
      </w:pPr>
    </w:p>
    <w:p w14:paraId="10F7C667" w14:textId="77777777" w:rsidR="00F223CE" w:rsidRDefault="000D61E3" w:rsidP="00B23C9D">
      <w:pPr>
        <w:tabs>
          <w:tab w:val="left" w:pos="7371"/>
        </w:tabs>
        <w:rPr>
          <w:noProof/>
          <w:sz w:val="24"/>
        </w:rPr>
      </w:pPr>
      <w:r w:rsidRPr="000D61E3">
        <w:rPr>
          <w:noProof/>
          <w:sz w:val="24"/>
        </w:rPr>
        <w:t>S</w:t>
      </w:r>
      <w:r w:rsidR="00AE45D9" w:rsidRPr="000D61E3">
        <w:rPr>
          <w:noProof/>
          <w:sz w:val="24"/>
        </w:rPr>
        <w:t>avivaldybės meras</w:t>
      </w:r>
      <w:r w:rsidR="00AE45D9">
        <w:rPr>
          <w:noProof/>
          <w:sz w:val="24"/>
        </w:rPr>
        <w:tab/>
      </w:r>
      <w:r w:rsidR="0002290A">
        <w:rPr>
          <w:noProof/>
          <w:sz w:val="24"/>
        </w:rPr>
        <w:t xml:space="preserve">            Darius Jasaitis</w:t>
      </w:r>
    </w:p>
    <w:p w14:paraId="0C831B16" w14:textId="77777777" w:rsidR="00F223CE" w:rsidRPr="00F223CE" w:rsidRDefault="00F223CE" w:rsidP="00F223CE">
      <w:pPr>
        <w:rPr>
          <w:sz w:val="24"/>
        </w:rPr>
      </w:pPr>
    </w:p>
    <w:p w14:paraId="1CB2E147" w14:textId="77777777" w:rsidR="00F223CE" w:rsidRPr="00F223CE" w:rsidRDefault="00F223CE" w:rsidP="00F223CE">
      <w:pPr>
        <w:rPr>
          <w:sz w:val="24"/>
        </w:rPr>
      </w:pPr>
    </w:p>
    <w:p w14:paraId="157922CF" w14:textId="77777777" w:rsidR="00F223CE" w:rsidRPr="00F223CE" w:rsidRDefault="00F223CE" w:rsidP="00F223CE">
      <w:pPr>
        <w:rPr>
          <w:sz w:val="24"/>
        </w:rPr>
      </w:pPr>
    </w:p>
    <w:p w14:paraId="633913A6" w14:textId="77777777" w:rsidR="00F223CE" w:rsidRPr="00F223CE" w:rsidRDefault="00F223CE" w:rsidP="00F223CE">
      <w:pPr>
        <w:rPr>
          <w:sz w:val="24"/>
        </w:rPr>
      </w:pPr>
    </w:p>
    <w:p w14:paraId="1EF1B132" w14:textId="77777777" w:rsidR="00927A6B" w:rsidRDefault="00927A6B" w:rsidP="00F223CE">
      <w:pPr>
        <w:rPr>
          <w:sz w:val="24"/>
        </w:rPr>
      </w:pPr>
    </w:p>
    <w:p w14:paraId="3FA4780A" w14:textId="77777777" w:rsidR="00927A6B" w:rsidRDefault="00927A6B" w:rsidP="00F223CE">
      <w:pPr>
        <w:rPr>
          <w:sz w:val="24"/>
        </w:rPr>
      </w:pPr>
    </w:p>
    <w:p w14:paraId="6EB0B0F2" w14:textId="77777777" w:rsidR="00F223CE" w:rsidRDefault="0002290A" w:rsidP="00F223CE">
      <w:pPr>
        <w:rPr>
          <w:sz w:val="24"/>
        </w:rPr>
      </w:pPr>
      <w:r>
        <w:rPr>
          <w:sz w:val="24"/>
        </w:rPr>
        <w:t>Renata Jakienė</w:t>
      </w:r>
    </w:p>
    <w:p w14:paraId="0B812D27" w14:textId="1924B395" w:rsidR="00F223CE" w:rsidRPr="00F223CE" w:rsidRDefault="00F223CE" w:rsidP="00F223CE">
      <w:pPr>
        <w:rPr>
          <w:sz w:val="24"/>
        </w:rPr>
      </w:pPr>
      <w:r>
        <w:rPr>
          <w:sz w:val="24"/>
        </w:rPr>
        <w:t>202</w:t>
      </w:r>
      <w:r w:rsidR="00F54CC9">
        <w:rPr>
          <w:sz w:val="24"/>
        </w:rPr>
        <w:t>6-0</w:t>
      </w:r>
      <w:r w:rsidR="007D7C2B">
        <w:rPr>
          <w:sz w:val="24"/>
        </w:rPr>
        <w:t>6-01</w:t>
      </w:r>
    </w:p>
    <w:sectPr w:rsidR="00F223CE" w:rsidRPr="00F223CE" w:rsidSect="00BC246A">
      <w:footerReference w:type="default" r:id="rId8"/>
      <w:pgSz w:w="11906" w:h="16838"/>
      <w:pgMar w:top="1134" w:right="707" w:bottom="1135" w:left="1418" w:header="1134" w:footer="3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BDE9" w14:textId="77777777" w:rsidR="00242673" w:rsidRDefault="00242673">
      <w:r>
        <w:separator/>
      </w:r>
    </w:p>
  </w:endnote>
  <w:endnote w:type="continuationSeparator" w:id="0">
    <w:p w14:paraId="1EC82303" w14:textId="77777777" w:rsidR="00242673" w:rsidRDefault="0024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B23C9D" w:rsidRPr="00070364" w14:paraId="12A2D2CB" w14:textId="77777777" w:rsidTr="00F223CE">
      <w:trPr>
        <w:trHeight w:val="80"/>
      </w:trPr>
      <w:tc>
        <w:tcPr>
          <w:tcW w:w="4927" w:type="dxa"/>
          <w:tcBorders>
            <w:top w:val="nil"/>
            <w:left w:val="nil"/>
            <w:bottom w:val="nil"/>
            <w:right w:val="nil"/>
          </w:tcBorders>
        </w:tcPr>
        <w:p w14:paraId="777E4962" w14:textId="77777777" w:rsidR="00B23C9D" w:rsidRPr="00070364" w:rsidRDefault="00B23C9D" w:rsidP="00205ACD">
          <w:pPr>
            <w:pStyle w:val="Porat"/>
            <w:rPr>
              <w:sz w:val="24"/>
              <w:szCs w:val="24"/>
              <w:lang w:val="lt-LT"/>
            </w:rPr>
          </w:pPr>
        </w:p>
      </w:tc>
      <w:tc>
        <w:tcPr>
          <w:tcW w:w="4928" w:type="dxa"/>
          <w:tcBorders>
            <w:top w:val="nil"/>
            <w:left w:val="nil"/>
            <w:bottom w:val="nil"/>
            <w:right w:val="nil"/>
          </w:tcBorders>
        </w:tcPr>
        <w:p w14:paraId="42D22359" w14:textId="77777777" w:rsidR="00B23C9D" w:rsidRPr="00070364" w:rsidRDefault="00B23C9D" w:rsidP="006918F1">
          <w:pPr>
            <w:pStyle w:val="Porat"/>
            <w:rPr>
              <w:sz w:val="24"/>
              <w:szCs w:val="24"/>
              <w:lang w:val="lt-LT"/>
            </w:rPr>
          </w:pPr>
        </w:p>
      </w:tc>
    </w:tr>
  </w:tbl>
  <w:p w14:paraId="0B7D77D6" w14:textId="77777777" w:rsidR="00A60577" w:rsidRPr="006918F1" w:rsidRDefault="00A60577" w:rsidP="00B23C9D">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8260" w14:textId="77777777" w:rsidR="00242673" w:rsidRDefault="00242673">
      <w:r>
        <w:separator/>
      </w:r>
    </w:p>
  </w:footnote>
  <w:footnote w:type="continuationSeparator" w:id="0">
    <w:p w14:paraId="1347CC61" w14:textId="77777777" w:rsidR="00242673" w:rsidRDefault="0024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906"/>
    <w:multiLevelType w:val="hybridMultilevel"/>
    <w:tmpl w:val="7DDE13D4"/>
    <w:lvl w:ilvl="0" w:tplc="8C1EC1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0E3D04"/>
    <w:multiLevelType w:val="hybridMultilevel"/>
    <w:tmpl w:val="6C9ACCA6"/>
    <w:lvl w:ilvl="0" w:tplc="4704F3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078B5"/>
    <w:multiLevelType w:val="hybridMultilevel"/>
    <w:tmpl w:val="2C8C5DD6"/>
    <w:lvl w:ilvl="0" w:tplc="5B7C13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19848340">
    <w:abstractNumId w:val="1"/>
  </w:num>
  <w:num w:numId="2" w16cid:durableId="106589135">
    <w:abstractNumId w:val="2"/>
  </w:num>
  <w:num w:numId="3" w16cid:durableId="5736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F1"/>
    <w:rsid w:val="00005A5E"/>
    <w:rsid w:val="00012004"/>
    <w:rsid w:val="0002290A"/>
    <w:rsid w:val="0003125C"/>
    <w:rsid w:val="00041905"/>
    <w:rsid w:val="00055DFE"/>
    <w:rsid w:val="00070364"/>
    <w:rsid w:val="00071356"/>
    <w:rsid w:val="00071E56"/>
    <w:rsid w:val="000911A8"/>
    <w:rsid w:val="000C21B6"/>
    <w:rsid w:val="000D2D76"/>
    <w:rsid w:val="000D61E3"/>
    <w:rsid w:val="000F507E"/>
    <w:rsid w:val="00105FFE"/>
    <w:rsid w:val="00112C69"/>
    <w:rsid w:val="001402A3"/>
    <w:rsid w:val="00146F17"/>
    <w:rsid w:val="00150085"/>
    <w:rsid w:val="00186FBF"/>
    <w:rsid w:val="001A1D8F"/>
    <w:rsid w:val="001A631E"/>
    <w:rsid w:val="001F23DD"/>
    <w:rsid w:val="00205ACD"/>
    <w:rsid w:val="0023296D"/>
    <w:rsid w:val="0024249A"/>
    <w:rsid w:val="00242673"/>
    <w:rsid w:val="0024674B"/>
    <w:rsid w:val="00265016"/>
    <w:rsid w:val="002706B2"/>
    <w:rsid w:val="00273612"/>
    <w:rsid w:val="00294383"/>
    <w:rsid w:val="00343E50"/>
    <w:rsid w:val="00370E25"/>
    <w:rsid w:val="003752C9"/>
    <w:rsid w:val="003776B9"/>
    <w:rsid w:val="00386A23"/>
    <w:rsid w:val="003A3CAF"/>
    <w:rsid w:val="003D3C1E"/>
    <w:rsid w:val="003E2D82"/>
    <w:rsid w:val="0040332C"/>
    <w:rsid w:val="0045212E"/>
    <w:rsid w:val="0045772B"/>
    <w:rsid w:val="00465154"/>
    <w:rsid w:val="004A2290"/>
    <w:rsid w:val="004D5AA2"/>
    <w:rsid w:val="004E5C28"/>
    <w:rsid w:val="0050321D"/>
    <w:rsid w:val="00503AE4"/>
    <w:rsid w:val="005131F9"/>
    <w:rsid w:val="005421C4"/>
    <w:rsid w:val="00544AE2"/>
    <w:rsid w:val="00547CA8"/>
    <w:rsid w:val="00572FE4"/>
    <w:rsid w:val="00594F1D"/>
    <w:rsid w:val="005A4354"/>
    <w:rsid w:val="005A4F28"/>
    <w:rsid w:val="005B4ACC"/>
    <w:rsid w:val="005C5FAF"/>
    <w:rsid w:val="005D00F7"/>
    <w:rsid w:val="005D4A9D"/>
    <w:rsid w:val="00657887"/>
    <w:rsid w:val="006918F1"/>
    <w:rsid w:val="006B670D"/>
    <w:rsid w:val="006F3534"/>
    <w:rsid w:val="007135B5"/>
    <w:rsid w:val="00722052"/>
    <w:rsid w:val="00723E4F"/>
    <w:rsid w:val="007253F2"/>
    <w:rsid w:val="00756B99"/>
    <w:rsid w:val="0076667C"/>
    <w:rsid w:val="00772878"/>
    <w:rsid w:val="00791363"/>
    <w:rsid w:val="007D7C2B"/>
    <w:rsid w:val="007E3925"/>
    <w:rsid w:val="007E5D80"/>
    <w:rsid w:val="007F56FF"/>
    <w:rsid w:val="007F6187"/>
    <w:rsid w:val="00801184"/>
    <w:rsid w:val="0084206A"/>
    <w:rsid w:val="008920B5"/>
    <w:rsid w:val="0089245C"/>
    <w:rsid w:val="009145CC"/>
    <w:rsid w:val="00927A6B"/>
    <w:rsid w:val="00962BD7"/>
    <w:rsid w:val="009A2FFC"/>
    <w:rsid w:val="009A4CAF"/>
    <w:rsid w:val="009B55C4"/>
    <w:rsid w:val="009C5F31"/>
    <w:rsid w:val="00A448A3"/>
    <w:rsid w:val="00A60577"/>
    <w:rsid w:val="00A672DD"/>
    <w:rsid w:val="00AC0C70"/>
    <w:rsid w:val="00AE45D9"/>
    <w:rsid w:val="00AF1832"/>
    <w:rsid w:val="00B23C9D"/>
    <w:rsid w:val="00B445E1"/>
    <w:rsid w:val="00B47E92"/>
    <w:rsid w:val="00B55838"/>
    <w:rsid w:val="00B62ACB"/>
    <w:rsid w:val="00B65046"/>
    <w:rsid w:val="00B80B01"/>
    <w:rsid w:val="00BA7F07"/>
    <w:rsid w:val="00BC246A"/>
    <w:rsid w:val="00BC2859"/>
    <w:rsid w:val="00BE0F5C"/>
    <w:rsid w:val="00C05C48"/>
    <w:rsid w:val="00C10390"/>
    <w:rsid w:val="00C2066F"/>
    <w:rsid w:val="00C349D3"/>
    <w:rsid w:val="00C53801"/>
    <w:rsid w:val="00C65193"/>
    <w:rsid w:val="00C721BA"/>
    <w:rsid w:val="00C81AC4"/>
    <w:rsid w:val="00CB329E"/>
    <w:rsid w:val="00D21520"/>
    <w:rsid w:val="00D26A8B"/>
    <w:rsid w:val="00D63ED1"/>
    <w:rsid w:val="00D75CF2"/>
    <w:rsid w:val="00D76B66"/>
    <w:rsid w:val="00DA6ED5"/>
    <w:rsid w:val="00DA6F81"/>
    <w:rsid w:val="00DB6A77"/>
    <w:rsid w:val="00DC103B"/>
    <w:rsid w:val="00DC3BE9"/>
    <w:rsid w:val="00DE7A8F"/>
    <w:rsid w:val="00E23A7B"/>
    <w:rsid w:val="00E825DE"/>
    <w:rsid w:val="00E95660"/>
    <w:rsid w:val="00EE3D19"/>
    <w:rsid w:val="00F11F5C"/>
    <w:rsid w:val="00F223CE"/>
    <w:rsid w:val="00F23335"/>
    <w:rsid w:val="00F304C5"/>
    <w:rsid w:val="00F419D1"/>
    <w:rsid w:val="00F54CC9"/>
    <w:rsid w:val="00F57BDD"/>
    <w:rsid w:val="00F65B80"/>
    <w:rsid w:val="00F77780"/>
    <w:rsid w:val="00F81C08"/>
    <w:rsid w:val="00F9613B"/>
    <w:rsid w:val="00FA5914"/>
    <w:rsid w:val="00FD2577"/>
    <w:rsid w:val="00FD73EF"/>
    <w:rsid w:val="00FE2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3231"/>
  <w15:chartTrackingRefBased/>
  <w15:docId w15:val="{65C7F867-D40F-4A75-AC1B-DF30D10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5D9"/>
    <w:rPr>
      <w:lang w:val="en-GB" w:eastAsia="en-US"/>
    </w:rPr>
  </w:style>
  <w:style w:type="paragraph" w:styleId="Antrat1">
    <w:name w:val="heading 1"/>
    <w:basedOn w:val="prastasis"/>
    <w:next w:val="prastasis"/>
    <w:qFormat/>
    <w:rsid w:val="00AE45D9"/>
    <w:pPr>
      <w:keepNext/>
      <w:ind w:right="3770"/>
      <w:jc w:val="center"/>
      <w:outlineLvl w:val="0"/>
    </w:pPr>
    <w:rPr>
      <w:sz w:val="24"/>
      <w:lang w:val="lt-LT"/>
    </w:rPr>
  </w:style>
  <w:style w:type="paragraph" w:styleId="Antrat5">
    <w:name w:val="heading 5"/>
    <w:basedOn w:val="prastasis"/>
    <w:next w:val="prastasis"/>
    <w:qFormat/>
    <w:rsid w:val="00AE45D9"/>
    <w:pPr>
      <w:keepNext/>
      <w:tabs>
        <w:tab w:val="left" w:pos="5954"/>
        <w:tab w:val="left" w:pos="7938"/>
      </w:tabs>
      <w:jc w:val="center"/>
      <w:outlineLvl w:val="4"/>
    </w:pPr>
    <w:rPr>
      <w:b/>
      <w:bCs/>
      <w:sz w:val="24"/>
      <w:lang w:val="lt-LT"/>
    </w:rPr>
  </w:style>
  <w:style w:type="paragraph" w:styleId="Antrat6">
    <w:name w:val="heading 6"/>
    <w:basedOn w:val="prastasis"/>
    <w:next w:val="prastasis"/>
    <w:qFormat/>
    <w:rsid w:val="00AE45D9"/>
    <w:pPr>
      <w:keepNext/>
      <w:tabs>
        <w:tab w:val="left" w:pos="6379"/>
      </w:tabs>
      <w:jc w:val="center"/>
      <w:outlineLvl w:val="5"/>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45D9"/>
    <w:pPr>
      <w:tabs>
        <w:tab w:val="center" w:pos="4153"/>
        <w:tab w:val="right" w:pos="8306"/>
      </w:tabs>
    </w:pPr>
  </w:style>
  <w:style w:type="paragraph" w:styleId="Porat">
    <w:name w:val="footer"/>
    <w:basedOn w:val="prastasis"/>
    <w:link w:val="PoratDiagrama"/>
    <w:rsid w:val="00AE45D9"/>
    <w:pPr>
      <w:tabs>
        <w:tab w:val="center" w:pos="4153"/>
        <w:tab w:val="right" w:pos="8306"/>
      </w:tabs>
    </w:pPr>
  </w:style>
  <w:style w:type="character" w:customStyle="1" w:styleId="PoratDiagrama">
    <w:name w:val="Poraštė Diagrama"/>
    <w:link w:val="Porat"/>
    <w:rsid w:val="006918F1"/>
    <w:rPr>
      <w:lang w:val="en-GB" w:eastAsia="en-US"/>
    </w:rPr>
  </w:style>
  <w:style w:type="table" w:styleId="Lentelstinklelis">
    <w:name w:val="Table Grid"/>
    <w:basedOn w:val="prastojilentel"/>
    <w:rsid w:val="00B2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21520"/>
    <w:rPr>
      <w:lang w:val="en-GB" w:eastAsia="en-US"/>
    </w:rPr>
  </w:style>
  <w:style w:type="paragraph" w:styleId="Sraopastraipa">
    <w:name w:val="List Paragraph"/>
    <w:basedOn w:val="prastasis"/>
    <w:uiPriority w:val="34"/>
    <w:qFormat/>
    <w:rsid w:val="0089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My%20Templates\Meras\Potvarkis%2020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Potvarkis 2008</Template>
  <TotalTime>2</TotalTime>
  <Pages>1</Pages>
  <Words>315</Words>
  <Characters>1796</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Neringos savivaldybės meras</vt:lpstr>
    </vt:vector>
  </TitlesOfParts>
  <Company>Neringos Savivaldybe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meras</dc:title>
  <dc:subject/>
  <dc:creator>J.Pociene</dc:creator>
  <cp:keywords/>
  <dc:description/>
  <cp:lastModifiedBy>Asta Merkevičienė</cp:lastModifiedBy>
  <cp:revision>2</cp:revision>
  <cp:lastPrinted>2025-09-17T07:41:00Z</cp:lastPrinted>
  <dcterms:created xsi:type="dcterms:W3CDTF">2026-06-03T11:14:00Z</dcterms:created>
  <dcterms:modified xsi:type="dcterms:W3CDTF">2026-06-03T11:14:00Z</dcterms:modified>
</cp:coreProperties>
</file>