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D712E0" w:rsidRPr="00AF06FB" w14:paraId="610E4A27" w14:textId="77777777" w:rsidTr="00725597"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D712E0" w:rsidRPr="00AF06FB" w14:paraId="1ACBC288" w14:textId="77777777" w:rsidTr="00D712E0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98217B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95196" w14:textId="77777777" w:rsidR="005F61CF" w:rsidRPr="00AF06FB" w:rsidRDefault="005F61CF">
                  <w:pPr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PATVIRTINTA</w:t>
                  </w:r>
                </w:p>
              </w:tc>
            </w:tr>
            <w:tr w:rsidR="00D712E0" w:rsidRPr="00AF06FB" w14:paraId="15066D82" w14:textId="77777777" w:rsidTr="00D712E0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2A97C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5CB7DE" w14:textId="77777777" w:rsidR="005F61CF" w:rsidRPr="00AF06FB" w:rsidRDefault="005F61CF">
                  <w:pPr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Neringos savivaldybės administracijos</w:t>
                  </w:r>
                </w:p>
              </w:tc>
            </w:tr>
            <w:tr w:rsidR="00D712E0" w:rsidRPr="00AF06FB" w14:paraId="3542FC05" w14:textId="77777777" w:rsidTr="00D712E0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A3CDFF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28B33" w14:textId="204CB538" w:rsidR="005F61CF" w:rsidRPr="00AF06FB" w:rsidRDefault="00D712E0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F06FB">
                    <w:rPr>
                      <w:sz w:val="24"/>
                      <w:szCs w:val="24"/>
                      <w:lang w:val="lt-LT"/>
                    </w:rPr>
                    <w:t xml:space="preserve">direktoriaus 2020 m. </w:t>
                  </w:r>
                  <w:r w:rsidR="0033206E">
                    <w:rPr>
                      <w:sz w:val="24"/>
                      <w:szCs w:val="24"/>
                      <w:lang w:val="lt-LT"/>
                    </w:rPr>
                    <w:t>gruodžio 8</w:t>
                  </w:r>
                  <w:r w:rsidRPr="00AF06FB">
                    <w:rPr>
                      <w:sz w:val="24"/>
                      <w:szCs w:val="24"/>
                      <w:lang w:val="lt-LT"/>
                    </w:rPr>
                    <w:t xml:space="preserve"> d. </w:t>
                  </w:r>
                </w:p>
              </w:tc>
            </w:tr>
            <w:tr w:rsidR="00D712E0" w:rsidRPr="00AF06FB" w14:paraId="3789FACA" w14:textId="77777777" w:rsidTr="00D712E0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CB1325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AA6FA6" w14:textId="77777777" w:rsidR="005F61CF" w:rsidRPr="00AF06FB" w:rsidRDefault="005F61CF">
                  <w:pPr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="00F742C9">
                    <w:rPr>
                      <w:color w:val="000000"/>
                      <w:sz w:val="24"/>
                      <w:lang w:val="lt-LT"/>
                    </w:rPr>
                    <w:t xml:space="preserve">įsakymu </w:t>
                  </w:r>
                  <w:r w:rsidRPr="00AF06FB">
                    <w:rPr>
                      <w:color w:val="000000"/>
                      <w:sz w:val="24"/>
                      <w:lang w:val="lt-LT"/>
                    </w:rPr>
                    <w:t xml:space="preserve">Nr. </w:t>
                  </w:r>
                  <w:r w:rsidR="00D712E0" w:rsidRPr="00AF06FB">
                    <w:rPr>
                      <w:color w:val="000000"/>
                      <w:sz w:val="24"/>
                      <w:lang w:val="lt-LT"/>
                    </w:rPr>
                    <w:t>V13-</w:t>
                  </w:r>
                  <w:r w:rsidR="0033206E">
                    <w:rPr>
                      <w:color w:val="000000"/>
                      <w:sz w:val="24"/>
                      <w:lang w:val="lt-LT"/>
                    </w:rPr>
                    <w:t>592</w:t>
                  </w:r>
                </w:p>
              </w:tc>
            </w:tr>
            <w:tr w:rsidR="00D712E0" w:rsidRPr="00AF06FB" w14:paraId="5B24D8B6" w14:textId="77777777" w:rsidTr="00D712E0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6D5CC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</w:tr>
            <w:tr w:rsidR="00D712E0" w:rsidRPr="00AF06FB" w14:paraId="5A84CF80" w14:textId="77777777" w:rsidTr="00D712E0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AA3A5" w14:textId="77777777" w:rsidR="005F61CF" w:rsidRPr="00AF06FB" w:rsidRDefault="005F61CF">
                  <w:pPr>
                    <w:jc w:val="center"/>
                    <w:rPr>
                      <w:lang w:val="lt-LT"/>
                    </w:rPr>
                  </w:pPr>
                  <w:r w:rsidRPr="00AF06FB">
                    <w:rPr>
                      <w:b/>
                      <w:color w:val="000000"/>
                      <w:sz w:val="24"/>
                      <w:lang w:val="lt-LT"/>
                    </w:rPr>
                    <w:t>NERINGOS SAVIVALDYBĖS ADMINISTRACIJOS</w:t>
                  </w:r>
                </w:p>
              </w:tc>
            </w:tr>
            <w:tr w:rsidR="00D712E0" w:rsidRPr="00AF06FB" w14:paraId="48597B04" w14:textId="77777777" w:rsidTr="00D712E0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9442E" w14:textId="77777777" w:rsidR="005F61CF" w:rsidRPr="00AF06FB" w:rsidRDefault="005F61CF">
                  <w:pPr>
                    <w:jc w:val="center"/>
                    <w:rPr>
                      <w:lang w:val="lt-LT"/>
                    </w:rPr>
                  </w:pPr>
                  <w:r w:rsidRPr="00AF06FB">
                    <w:rPr>
                      <w:b/>
                      <w:color w:val="000000"/>
                      <w:sz w:val="24"/>
                      <w:lang w:val="lt-LT"/>
                    </w:rPr>
                    <w:t>BUHALTERINĖS APSKAITOS SKYRI</w:t>
                  </w:r>
                  <w:r w:rsidR="00D712E0" w:rsidRPr="00AF06FB">
                    <w:rPr>
                      <w:b/>
                      <w:color w:val="000000"/>
                      <w:sz w:val="24"/>
                      <w:lang w:val="lt-LT"/>
                    </w:rPr>
                    <w:t>A</w:t>
                  </w:r>
                  <w:r w:rsidRPr="00AF06FB">
                    <w:rPr>
                      <w:b/>
                      <w:color w:val="000000"/>
                      <w:sz w:val="24"/>
                      <w:lang w:val="lt-LT"/>
                    </w:rPr>
                    <w:t>US</w:t>
                  </w:r>
                </w:p>
              </w:tc>
            </w:tr>
            <w:tr w:rsidR="00D712E0" w:rsidRPr="00AF06FB" w14:paraId="12E9543B" w14:textId="77777777" w:rsidTr="00D712E0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12E48" w14:textId="77777777" w:rsidR="005F61CF" w:rsidRPr="00AF06FB" w:rsidRDefault="005F61CF">
                  <w:pPr>
                    <w:jc w:val="center"/>
                    <w:rPr>
                      <w:lang w:val="lt-LT"/>
                    </w:rPr>
                  </w:pPr>
                  <w:r w:rsidRPr="00AF06FB">
                    <w:rPr>
                      <w:b/>
                      <w:color w:val="000000"/>
                      <w:sz w:val="24"/>
                      <w:lang w:val="lt-LT"/>
                    </w:rPr>
                    <w:t>VEDĖJO</w:t>
                  </w:r>
                </w:p>
              </w:tc>
            </w:tr>
            <w:tr w:rsidR="00D712E0" w:rsidRPr="00AF06FB" w14:paraId="6B909F81" w14:textId="77777777" w:rsidTr="00D712E0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10745" w14:textId="77777777" w:rsidR="005F61CF" w:rsidRPr="00AF06FB" w:rsidRDefault="005F61CF">
                  <w:pPr>
                    <w:jc w:val="center"/>
                    <w:rPr>
                      <w:lang w:val="lt-LT"/>
                    </w:rPr>
                  </w:pPr>
                  <w:r w:rsidRPr="00AF06FB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14:paraId="264415F8" w14:textId="77777777" w:rsidR="005F61CF" w:rsidRPr="00AF06FB" w:rsidRDefault="005F61CF">
            <w:pPr>
              <w:rPr>
                <w:lang w:val="lt-LT"/>
              </w:rPr>
            </w:pPr>
          </w:p>
        </w:tc>
        <w:tc>
          <w:tcPr>
            <w:tcW w:w="13" w:type="dxa"/>
          </w:tcPr>
          <w:p w14:paraId="1D0B998C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</w:tr>
      <w:tr w:rsidR="005F61CF" w:rsidRPr="00AF06FB" w14:paraId="00FBC9B4" w14:textId="77777777" w:rsidTr="00725597">
        <w:trPr>
          <w:trHeight w:val="349"/>
        </w:trPr>
        <w:tc>
          <w:tcPr>
            <w:tcW w:w="13" w:type="dxa"/>
          </w:tcPr>
          <w:p w14:paraId="7C3FA024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2FEF8D73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14123EBC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1AFD707D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07D13C1D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</w:tr>
      <w:tr w:rsidR="00D712E0" w:rsidRPr="00AF06FB" w14:paraId="4F6CA6BC" w14:textId="77777777" w:rsidTr="00725597">
        <w:tc>
          <w:tcPr>
            <w:tcW w:w="13" w:type="dxa"/>
          </w:tcPr>
          <w:p w14:paraId="5675B576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F61CF" w:rsidRPr="00AF06FB" w14:paraId="1B6FFB09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F5D1C" w14:textId="77777777" w:rsidR="005F61CF" w:rsidRPr="00AF06FB" w:rsidRDefault="005F61CF">
                  <w:pPr>
                    <w:jc w:val="center"/>
                    <w:rPr>
                      <w:lang w:val="lt-LT"/>
                    </w:rPr>
                  </w:pPr>
                  <w:r w:rsidRPr="00AF06FB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54640065" w14:textId="77777777" w:rsidR="005F61CF" w:rsidRPr="00AF06FB" w:rsidRDefault="005F61CF">
                  <w:pPr>
                    <w:jc w:val="center"/>
                    <w:rPr>
                      <w:lang w:val="lt-LT"/>
                    </w:rPr>
                  </w:pPr>
                  <w:r w:rsidRPr="00AF06FB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5F61CF" w:rsidRPr="00AF06FB" w14:paraId="0229F5D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FE41AA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1. Pareigybės lygmuo – skyriaus (biuro, tarnybos) vadovas (V lygmuo).</w:t>
                  </w:r>
                </w:p>
              </w:tc>
            </w:tr>
            <w:tr w:rsidR="005F61CF" w:rsidRPr="00AF06FB" w14:paraId="25CB5E5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C92634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savivaldybės administracijos direktoriui.</w:t>
                  </w:r>
                </w:p>
              </w:tc>
            </w:tr>
          </w:tbl>
          <w:p w14:paraId="05EF7BCA" w14:textId="77777777" w:rsidR="005F61CF" w:rsidRPr="00AF06FB" w:rsidRDefault="005F61CF">
            <w:pPr>
              <w:rPr>
                <w:lang w:val="lt-LT"/>
              </w:rPr>
            </w:pPr>
          </w:p>
        </w:tc>
      </w:tr>
      <w:tr w:rsidR="005F61CF" w:rsidRPr="00AF06FB" w14:paraId="732D544D" w14:textId="77777777" w:rsidTr="00725597">
        <w:trPr>
          <w:trHeight w:val="120"/>
        </w:trPr>
        <w:tc>
          <w:tcPr>
            <w:tcW w:w="13" w:type="dxa"/>
          </w:tcPr>
          <w:p w14:paraId="16455689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7D15903F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3F4BAFDB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55A63ED9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65C5DFF3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</w:tr>
      <w:tr w:rsidR="00D712E0" w:rsidRPr="00AF06FB" w14:paraId="34C7E0F0" w14:textId="77777777" w:rsidTr="00725597">
        <w:tc>
          <w:tcPr>
            <w:tcW w:w="13" w:type="dxa"/>
          </w:tcPr>
          <w:p w14:paraId="2D0804CF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F61CF" w:rsidRPr="00AF06FB" w14:paraId="0DC954EB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AD5656" w14:textId="77777777" w:rsidR="005F61CF" w:rsidRPr="00AF06FB" w:rsidRDefault="005F61CF">
                  <w:pPr>
                    <w:jc w:val="center"/>
                    <w:rPr>
                      <w:lang w:val="lt-LT"/>
                    </w:rPr>
                  </w:pPr>
                  <w:r w:rsidRPr="00AF06FB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3FD5F29D" w14:textId="77777777" w:rsidR="005F61CF" w:rsidRPr="00AF06FB" w:rsidRDefault="005F61CF">
                  <w:pPr>
                    <w:jc w:val="center"/>
                    <w:rPr>
                      <w:lang w:val="lt-LT"/>
                    </w:rPr>
                  </w:pPr>
                  <w:r w:rsidRPr="00AF06FB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AF06F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F61CF" w:rsidRPr="00AF06FB" w14:paraId="3B23241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CB73B7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3. Pagrindinė veiklos sritis:</w:t>
                  </w:r>
                  <w:r w:rsidRPr="00AF06F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F61CF" w:rsidRPr="00AF06FB" w14:paraId="67DA3D05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5F61CF" w:rsidRPr="00AF06FB" w14:paraId="22FE2AE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2CAD38" w14:textId="77777777" w:rsidR="005F61CF" w:rsidRPr="00AF06FB" w:rsidRDefault="005F61CF" w:rsidP="00D712E0">
                        <w:pPr>
                          <w:jc w:val="both"/>
                          <w:rPr>
                            <w:lang w:val="lt-LT"/>
                          </w:rPr>
                        </w:pP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>3.1. finansų valdymas.</w:t>
                        </w:r>
                      </w:p>
                    </w:tc>
                  </w:tr>
                </w:tbl>
                <w:p w14:paraId="0BC035BD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5F61CF" w:rsidRPr="00AF06FB" w14:paraId="21B6671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3CCD9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4. Papildoma (-</w:t>
                  </w:r>
                  <w:proofErr w:type="spellStart"/>
                  <w:r w:rsidRPr="00AF06FB">
                    <w:rPr>
                      <w:color w:val="000000"/>
                      <w:sz w:val="24"/>
                      <w:lang w:val="lt-LT"/>
                    </w:rPr>
                    <w:t>os</w:t>
                  </w:r>
                  <w:proofErr w:type="spellEnd"/>
                  <w:r w:rsidRPr="00AF06FB">
                    <w:rPr>
                      <w:color w:val="000000"/>
                      <w:sz w:val="24"/>
                      <w:lang w:val="lt-LT"/>
                    </w:rPr>
                    <w:t>) veiklos sritis (-</w:t>
                  </w:r>
                  <w:proofErr w:type="spellStart"/>
                  <w:r w:rsidRPr="00AF06FB">
                    <w:rPr>
                      <w:color w:val="000000"/>
                      <w:sz w:val="24"/>
                      <w:lang w:val="lt-LT"/>
                    </w:rPr>
                    <w:t>ys</w:t>
                  </w:r>
                  <w:proofErr w:type="spellEnd"/>
                  <w:r w:rsidRPr="00AF06FB">
                    <w:rPr>
                      <w:color w:val="000000"/>
                      <w:sz w:val="24"/>
                      <w:lang w:val="lt-LT"/>
                    </w:rPr>
                    <w:t>):</w:t>
                  </w:r>
                  <w:r w:rsidRPr="00AF06F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F61CF" w:rsidRPr="00AF06FB" w14:paraId="430598BB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5F61CF" w:rsidRPr="00AF06FB" w14:paraId="7B35E47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9EABE8" w14:textId="77777777" w:rsidR="005F61CF" w:rsidRPr="00AF06FB" w:rsidRDefault="005F61CF" w:rsidP="00D712E0">
                        <w:pPr>
                          <w:jc w:val="both"/>
                          <w:rPr>
                            <w:lang w:val="lt-LT"/>
                          </w:rPr>
                        </w:pP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>4.1. priežiūra ir kontrolė;</w:t>
                        </w:r>
                      </w:p>
                    </w:tc>
                  </w:tr>
                  <w:tr w:rsidR="005F61CF" w:rsidRPr="00AF06FB" w14:paraId="1B2E15E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8A3C09" w14:textId="77777777" w:rsidR="005F61CF" w:rsidRPr="00AF06FB" w:rsidRDefault="005F61CF" w:rsidP="00D712E0">
                        <w:pPr>
                          <w:jc w:val="both"/>
                          <w:rPr>
                            <w:lang w:val="lt-LT"/>
                          </w:rPr>
                        </w:pP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>4.2. sprendimų įgyvendinimas;</w:t>
                        </w:r>
                      </w:p>
                    </w:tc>
                  </w:tr>
                  <w:tr w:rsidR="005F61CF" w:rsidRPr="00AF06FB" w14:paraId="77CB449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0A7F87" w14:textId="77777777" w:rsidR="005F61CF" w:rsidRPr="00AF06FB" w:rsidRDefault="005F61CF" w:rsidP="00D712E0">
                        <w:pPr>
                          <w:jc w:val="both"/>
                          <w:rPr>
                            <w:lang w:val="lt-LT"/>
                          </w:rPr>
                        </w:pP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>4.3. stebėsena ir analizė.</w:t>
                        </w:r>
                      </w:p>
                    </w:tc>
                  </w:tr>
                </w:tbl>
                <w:p w14:paraId="4C1454CA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48C1257C" w14:textId="77777777" w:rsidR="005F61CF" w:rsidRPr="00AF06FB" w:rsidRDefault="005F61CF">
            <w:pPr>
              <w:rPr>
                <w:lang w:val="lt-LT"/>
              </w:rPr>
            </w:pPr>
          </w:p>
        </w:tc>
      </w:tr>
      <w:tr w:rsidR="005F61CF" w:rsidRPr="00AF06FB" w14:paraId="2C9E27C8" w14:textId="77777777" w:rsidTr="00725597">
        <w:trPr>
          <w:trHeight w:val="126"/>
        </w:trPr>
        <w:tc>
          <w:tcPr>
            <w:tcW w:w="13" w:type="dxa"/>
          </w:tcPr>
          <w:p w14:paraId="730D1753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844B793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F4355F2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3545130F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5F900BD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</w:tr>
      <w:tr w:rsidR="00D712E0" w:rsidRPr="00AF06FB" w14:paraId="29109BFE" w14:textId="77777777" w:rsidTr="00725597">
        <w:tc>
          <w:tcPr>
            <w:tcW w:w="13" w:type="dxa"/>
          </w:tcPr>
          <w:p w14:paraId="4A68E452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F61CF" w:rsidRPr="00AF06FB" w14:paraId="5FC922F3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BEE43" w14:textId="77777777" w:rsidR="005F61CF" w:rsidRPr="00AF06FB" w:rsidRDefault="005F61CF">
                  <w:pPr>
                    <w:jc w:val="center"/>
                    <w:rPr>
                      <w:lang w:val="lt-LT"/>
                    </w:rPr>
                  </w:pPr>
                  <w:r w:rsidRPr="00AF06FB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25C05D54" w14:textId="77777777" w:rsidR="005F61CF" w:rsidRPr="00AF06FB" w:rsidRDefault="005F61CF">
                  <w:pPr>
                    <w:jc w:val="center"/>
                    <w:rPr>
                      <w:lang w:val="lt-LT"/>
                    </w:rPr>
                  </w:pPr>
                  <w:r w:rsidRPr="00AF06FB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AF06F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F61CF" w:rsidRPr="00AF06FB" w14:paraId="5FD2170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EB066" w14:textId="77777777" w:rsidR="005F61CF" w:rsidRPr="00AF06FB" w:rsidRDefault="005F61CF">
                  <w:pPr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5. Pagrindinės veiklos srities specializacija:</w:t>
                  </w:r>
                  <w:r w:rsidRPr="00AF06F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F61CF" w:rsidRPr="00AF06FB" w14:paraId="141E2407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5F61CF" w:rsidRPr="00AF06FB" w14:paraId="6CB433A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C9C5C1" w14:textId="77777777" w:rsidR="005F61CF" w:rsidRPr="00AF06FB" w:rsidRDefault="005F61CF">
                        <w:pPr>
                          <w:rPr>
                            <w:lang w:val="lt-LT"/>
                          </w:rPr>
                        </w:pP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 xml:space="preserve">5.1. </w:t>
                        </w:r>
                        <w:r w:rsidR="00F742C9">
                          <w:rPr>
                            <w:color w:val="000000"/>
                            <w:sz w:val="24"/>
                            <w:lang w:val="lt-LT"/>
                          </w:rPr>
                          <w:t>f</w:t>
                        </w: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>inansų valdymas ir apskaita.</w:t>
                        </w:r>
                      </w:p>
                    </w:tc>
                  </w:tr>
                </w:tbl>
                <w:p w14:paraId="582EBD39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</w:tr>
            <w:tr w:rsidR="005F61CF" w:rsidRPr="00AF06FB" w14:paraId="6365A2F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58DEBB" w14:textId="77777777" w:rsidR="005F61CF" w:rsidRPr="00AF06FB" w:rsidRDefault="005F61CF">
                  <w:pPr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6. Papildomos (-ų) veiklos srities (-</w:t>
                  </w:r>
                  <w:proofErr w:type="spellStart"/>
                  <w:r w:rsidRPr="00AF06FB">
                    <w:rPr>
                      <w:color w:val="000000"/>
                      <w:sz w:val="24"/>
                      <w:lang w:val="lt-LT"/>
                    </w:rPr>
                    <w:t>čių</w:t>
                  </w:r>
                  <w:proofErr w:type="spellEnd"/>
                  <w:r w:rsidRPr="00AF06FB">
                    <w:rPr>
                      <w:color w:val="000000"/>
                      <w:sz w:val="24"/>
                      <w:lang w:val="lt-LT"/>
                    </w:rPr>
                    <w:t>) specializacija:</w:t>
                  </w:r>
                  <w:r w:rsidRPr="00AF06F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F61CF" w:rsidRPr="00AF06FB" w14:paraId="63D14941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5F61CF" w:rsidRPr="00AF06FB" w14:paraId="004D14B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2ADC2A" w14:textId="77777777" w:rsidR="005F61CF" w:rsidRPr="00AF06FB" w:rsidRDefault="005F61CF">
                        <w:pPr>
                          <w:rPr>
                            <w:lang w:val="lt-LT"/>
                          </w:rPr>
                        </w:pP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 xml:space="preserve">6.1. </w:t>
                        </w:r>
                        <w:r w:rsidR="00F742C9">
                          <w:rPr>
                            <w:color w:val="000000"/>
                            <w:sz w:val="24"/>
                            <w:lang w:val="lt-LT"/>
                          </w:rPr>
                          <w:t>b</w:t>
                        </w: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>endrųjų ir specialiųjų veiklos sričių įgyvendinimas.</w:t>
                        </w:r>
                      </w:p>
                    </w:tc>
                  </w:tr>
                </w:tbl>
                <w:p w14:paraId="281FB78C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</w:tr>
          </w:tbl>
          <w:p w14:paraId="6EF43134" w14:textId="77777777" w:rsidR="005F61CF" w:rsidRPr="00AF06FB" w:rsidRDefault="005F61CF">
            <w:pPr>
              <w:rPr>
                <w:lang w:val="lt-LT"/>
              </w:rPr>
            </w:pPr>
          </w:p>
        </w:tc>
      </w:tr>
      <w:tr w:rsidR="005F61CF" w:rsidRPr="00AF06FB" w14:paraId="1DB34E03" w14:textId="77777777" w:rsidTr="00725597">
        <w:trPr>
          <w:trHeight w:val="99"/>
        </w:trPr>
        <w:tc>
          <w:tcPr>
            <w:tcW w:w="13" w:type="dxa"/>
          </w:tcPr>
          <w:p w14:paraId="7D3D1BBD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2C5E11E7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2FE1A8A8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F0FF16C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21ADA583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</w:tr>
      <w:tr w:rsidR="00D712E0" w:rsidRPr="00AF06FB" w14:paraId="66C5F40C" w14:textId="77777777" w:rsidTr="00725597">
        <w:tc>
          <w:tcPr>
            <w:tcW w:w="13" w:type="dxa"/>
          </w:tcPr>
          <w:p w14:paraId="02C47E25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4727F5A2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F61CF" w:rsidRPr="00AF06FB" w14:paraId="72207B1F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7176D" w14:textId="77777777" w:rsidR="005F61CF" w:rsidRPr="00AF06FB" w:rsidRDefault="005F61CF">
                  <w:pPr>
                    <w:jc w:val="center"/>
                    <w:rPr>
                      <w:lang w:val="lt-LT"/>
                    </w:rPr>
                  </w:pPr>
                  <w:r w:rsidRPr="00AF06FB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14:paraId="221A9DB2" w14:textId="77777777" w:rsidR="005F61CF" w:rsidRPr="00AF06FB" w:rsidRDefault="005F61CF">
                  <w:pPr>
                    <w:jc w:val="center"/>
                    <w:rPr>
                      <w:lang w:val="lt-LT"/>
                    </w:rPr>
                  </w:pPr>
                  <w:r w:rsidRPr="00AF06FB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14:paraId="63203CB6" w14:textId="77777777" w:rsidR="005F61CF" w:rsidRPr="00AF06FB" w:rsidRDefault="005F61CF">
            <w:pPr>
              <w:rPr>
                <w:lang w:val="lt-LT"/>
              </w:rPr>
            </w:pPr>
          </w:p>
        </w:tc>
      </w:tr>
      <w:tr w:rsidR="005F61CF" w:rsidRPr="00AF06FB" w14:paraId="45A00011" w14:textId="77777777" w:rsidTr="00725597">
        <w:trPr>
          <w:trHeight w:val="39"/>
        </w:trPr>
        <w:tc>
          <w:tcPr>
            <w:tcW w:w="13" w:type="dxa"/>
          </w:tcPr>
          <w:p w14:paraId="533059B5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00EE5D6F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3831548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66D46091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C89982D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</w:tr>
      <w:tr w:rsidR="00D712E0" w:rsidRPr="00AF06FB" w14:paraId="1C93B849" w14:textId="77777777" w:rsidTr="00725597">
        <w:tc>
          <w:tcPr>
            <w:tcW w:w="13" w:type="dxa"/>
          </w:tcPr>
          <w:p w14:paraId="262F609F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F61CF" w:rsidRPr="00725597" w14:paraId="7C8AD1E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9A8271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7. Įstaigos vadovui pavedus atstovauja įstaigai santykiuose su kitomis įstaigomis, organizacijomis bei fiziniais asmenimis.</w:t>
                  </w:r>
                </w:p>
              </w:tc>
            </w:tr>
            <w:tr w:rsidR="005F61CF" w:rsidRPr="00AF06FB" w14:paraId="2455B87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A2CB14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8. Konsultuoja su struktūrinio padalinio veikla susijusiais klausimais.</w:t>
                  </w:r>
                </w:p>
              </w:tc>
            </w:tr>
            <w:tr w:rsidR="005F61CF" w:rsidRPr="00AF06FB" w14:paraId="284F79B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2DDB1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9. Priima su struktūrinio padalinio veikla susijusius sprendimus.</w:t>
                  </w:r>
                </w:p>
              </w:tc>
            </w:tr>
            <w:tr w:rsidR="005F61CF" w:rsidRPr="00AF06FB" w14:paraId="0600195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FD0D9E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10. Rengia ir teikia pasiūlymus su struktūrinio padalinio veikla susijusiais klausimais.</w:t>
                  </w:r>
                </w:p>
              </w:tc>
            </w:tr>
            <w:tr w:rsidR="005F61CF" w:rsidRPr="00AF06FB" w14:paraId="4936588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958F4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11. Vadovauja struktūrinio padalinio veiklos vykdymui aktualios informacijos apdorojimui arba prireikus apdoroja struktūrinio padalinio veiklai vykdyti aktualią informaciją.</w:t>
                  </w:r>
                </w:p>
              </w:tc>
            </w:tr>
            <w:tr w:rsidR="005F61CF" w:rsidRPr="00AF06FB" w14:paraId="0E6CAAF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E8B8E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12. Vadovauja struktūrinio padalinio veiklų vykdymui arba prireikus vykdo struktūrinio padalinio veiklas.</w:t>
                  </w:r>
                </w:p>
              </w:tc>
            </w:tr>
            <w:tr w:rsidR="005F61CF" w:rsidRPr="00AF06FB" w14:paraId="6AAA4E0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E89508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lastRenderedPageBreak/>
                    <w:t>13. Vadovauja su struktūrinio padalinio veikla susijusios informacijos rengimui ir teikimui arba prireikus rengia ir teikia su struktūrinio padalinio veikla susijusią informaciją.</w:t>
                  </w:r>
                </w:p>
              </w:tc>
            </w:tr>
            <w:tr w:rsidR="005F61CF" w:rsidRPr="00AF06FB" w14:paraId="3E4B817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80B279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14. Vadovauja su struktūrinio padalinio veikla susijusių dokumentų rengimui arba prireikus rengia su struktūrinio padalinio veikla susijusius dokumentus.</w:t>
                  </w:r>
                </w:p>
              </w:tc>
            </w:tr>
            <w:tr w:rsidR="005F61CF" w:rsidRPr="00AF06FB" w14:paraId="5C6EB91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23380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15. Valdo struktūrinio padalinio žmogiškuosius išteklius teisės aktų nustatyta tvarka.</w:t>
                  </w:r>
                </w:p>
              </w:tc>
            </w:tr>
          </w:tbl>
          <w:p w14:paraId="1EBEE63F" w14:textId="77777777" w:rsidR="005F61CF" w:rsidRPr="00AF06FB" w:rsidRDefault="005F61CF" w:rsidP="00D712E0">
            <w:pPr>
              <w:jc w:val="both"/>
              <w:rPr>
                <w:lang w:val="lt-LT"/>
              </w:rPr>
            </w:pPr>
          </w:p>
        </w:tc>
      </w:tr>
      <w:tr w:rsidR="005F61CF" w:rsidRPr="00AF06FB" w14:paraId="38E34F88" w14:textId="77777777" w:rsidTr="00725597">
        <w:trPr>
          <w:trHeight w:val="20"/>
        </w:trPr>
        <w:tc>
          <w:tcPr>
            <w:tcW w:w="13" w:type="dxa"/>
          </w:tcPr>
          <w:p w14:paraId="6A11813D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3C97EE42" w14:textId="77777777" w:rsidR="005F61CF" w:rsidRPr="00AF06FB" w:rsidRDefault="005F61CF" w:rsidP="00D712E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2B9C1F70" w14:textId="77777777" w:rsidR="005F61CF" w:rsidRPr="00AF06FB" w:rsidRDefault="005F61CF" w:rsidP="00D712E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1F6ECDC7" w14:textId="77777777" w:rsidR="005F61CF" w:rsidRPr="00AF06FB" w:rsidRDefault="005F61CF" w:rsidP="00D712E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78D906B5" w14:textId="77777777" w:rsidR="005F61CF" w:rsidRPr="00AF06FB" w:rsidRDefault="005F61CF" w:rsidP="00D712E0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D712E0" w:rsidRPr="00AF06FB" w14:paraId="09CFC6A2" w14:textId="77777777" w:rsidTr="00725597">
        <w:tc>
          <w:tcPr>
            <w:tcW w:w="13" w:type="dxa"/>
          </w:tcPr>
          <w:p w14:paraId="036EDEF7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F61CF" w:rsidRPr="00725597" w14:paraId="09B6BDA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6C52F1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16. Kontroliuoja, kad būtų teisingai naudojamos savivaldybės biudžeto lėšos, skirtos savivaldybės savarankiškoms funkcijoms ir valstybinėms (valstybės perduotos savivaldybėms) funkcijoms, bei kiti finansiniai ištekliai pagal patvirtintas sąmatas.</w:t>
                  </w:r>
                </w:p>
              </w:tc>
            </w:tr>
            <w:tr w:rsidR="005F61CF" w:rsidRPr="00725597" w14:paraId="16F489D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963177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17. Dalyvauja komisijų darbe, darbo grupių veikloje, Neringos savivaldybės strateginio plėtros plano procese, biudžeto formavimo procese, teikdamas informaciją priskirtos kompetencijos klausimais.</w:t>
                  </w:r>
                </w:p>
              </w:tc>
            </w:tr>
            <w:tr w:rsidR="005F61CF" w:rsidRPr="00725597" w14:paraId="096D5CE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59786A" w14:textId="77777777" w:rsidR="005F61CF" w:rsidRPr="00AF06FB" w:rsidRDefault="005F61CF" w:rsidP="00AF06FB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 xml:space="preserve">18. Teikia ataskaitas </w:t>
                  </w:r>
                  <w:r w:rsidR="00F742C9">
                    <w:rPr>
                      <w:color w:val="000000"/>
                      <w:sz w:val="24"/>
                      <w:lang w:val="lt-LT"/>
                    </w:rPr>
                    <w:t>per</w:t>
                  </w:r>
                  <w:r w:rsidRPr="00AF06FB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="00F742C9" w:rsidRPr="00F742C9">
                    <w:rPr>
                      <w:color w:val="000000"/>
                      <w:sz w:val="24"/>
                      <w:lang w:val="lt-LT"/>
                    </w:rPr>
                    <w:t>Viešojo sektoriaus apskaitos ir atask</w:t>
                  </w:r>
                  <w:r w:rsidR="00F742C9">
                    <w:rPr>
                      <w:color w:val="000000"/>
                      <w:sz w:val="24"/>
                      <w:lang w:val="lt-LT"/>
                    </w:rPr>
                    <w:t>aitų konsolidavimo informacinę</w:t>
                  </w:r>
                  <w:r w:rsidR="00F742C9" w:rsidRPr="00F742C9">
                    <w:rPr>
                      <w:color w:val="000000"/>
                      <w:sz w:val="24"/>
                      <w:lang w:val="lt-LT"/>
                    </w:rPr>
                    <w:t xml:space="preserve"> sistem</w:t>
                  </w:r>
                  <w:r w:rsidR="00F742C9">
                    <w:rPr>
                      <w:color w:val="000000"/>
                      <w:sz w:val="24"/>
                      <w:lang w:val="lt-LT"/>
                    </w:rPr>
                    <w:t>ą</w:t>
                  </w:r>
                  <w:r w:rsidR="00F742C9" w:rsidRPr="00AF06FB" w:rsidDel="00F742C9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="00F742C9">
                    <w:rPr>
                      <w:color w:val="000000"/>
                      <w:sz w:val="24"/>
                      <w:lang w:val="lt-LT"/>
                    </w:rPr>
                    <w:t>(</w:t>
                  </w:r>
                  <w:r w:rsidRPr="00AF06FB">
                    <w:rPr>
                      <w:color w:val="000000"/>
                      <w:sz w:val="24"/>
                      <w:lang w:val="lt-LT"/>
                    </w:rPr>
                    <w:t>VSAKIS</w:t>
                  </w:r>
                  <w:r w:rsidR="00F742C9">
                    <w:rPr>
                      <w:color w:val="000000"/>
                      <w:sz w:val="24"/>
                      <w:lang w:val="lt-LT"/>
                    </w:rPr>
                    <w:t>)</w:t>
                  </w:r>
                  <w:r w:rsidRPr="00AF06FB">
                    <w:rPr>
                      <w:color w:val="000000"/>
                      <w:sz w:val="24"/>
                      <w:lang w:val="lt-LT"/>
                    </w:rPr>
                    <w:t xml:space="preserve">  įstatymų nustatyta tvarka ir terminais.</w:t>
                  </w:r>
                </w:p>
              </w:tc>
            </w:tr>
            <w:tr w:rsidR="005F61CF" w:rsidRPr="00725597" w14:paraId="3AB3A34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15D43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 xml:space="preserve">19. Vykdo </w:t>
                  </w:r>
                  <w:r w:rsidR="002336FE">
                    <w:rPr>
                      <w:color w:val="000000"/>
                      <w:sz w:val="24"/>
                      <w:lang w:val="lt-LT"/>
                    </w:rPr>
                    <w:t>s</w:t>
                  </w:r>
                  <w:r w:rsidRPr="00AF06FB">
                    <w:rPr>
                      <w:color w:val="000000"/>
                      <w:sz w:val="24"/>
                      <w:lang w:val="lt-LT"/>
                    </w:rPr>
                    <w:t xml:space="preserve">avivaldybės administracijai skiriamų ES struktūrinių fondų ir </w:t>
                  </w:r>
                  <w:r w:rsidR="002336FE">
                    <w:rPr>
                      <w:color w:val="000000"/>
                      <w:sz w:val="24"/>
                      <w:lang w:val="lt-LT"/>
                    </w:rPr>
                    <w:t>v</w:t>
                  </w:r>
                  <w:r w:rsidRPr="00AF06FB">
                    <w:rPr>
                      <w:color w:val="000000"/>
                      <w:sz w:val="24"/>
                      <w:lang w:val="lt-LT"/>
                    </w:rPr>
                    <w:t xml:space="preserve">alstybės bei </w:t>
                  </w:r>
                  <w:r w:rsidR="002336FE">
                    <w:rPr>
                      <w:color w:val="000000"/>
                      <w:sz w:val="24"/>
                      <w:lang w:val="lt-LT"/>
                    </w:rPr>
                    <w:t>s</w:t>
                  </w:r>
                  <w:r w:rsidRPr="00AF06FB">
                    <w:rPr>
                      <w:color w:val="000000"/>
                      <w:sz w:val="24"/>
                      <w:lang w:val="lt-LT"/>
                    </w:rPr>
                    <w:t>avivaldybės biudžeto lėšų priskirtiems projektams apskaitą, atlieka šių projektų vidaus (einamosios finansų) kontrolę.</w:t>
                  </w:r>
                </w:p>
              </w:tc>
            </w:tr>
            <w:tr w:rsidR="005F61CF" w:rsidRPr="00725597" w14:paraId="52C5E26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8C2075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20. Vadovauja finansinių ataskaitų rinkinių duomenų iš subjektų tarpusavio derinimo operacijų teikimui į VSAKIS arba prireikus pats teikia šiuos duomenis.</w:t>
                  </w:r>
                </w:p>
              </w:tc>
            </w:tr>
            <w:tr w:rsidR="005F61CF" w:rsidRPr="00AF06FB" w14:paraId="7983268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8C32BD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21. Vykdo banko mokėjimų nurodymus ir banko operacijas elektroninėje banko sistemoje.</w:t>
                  </w:r>
                </w:p>
              </w:tc>
            </w:tr>
            <w:tr w:rsidR="005F61CF" w:rsidRPr="00AF06FB" w14:paraId="0E473D8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6A90F1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 xml:space="preserve">22. Vadovaudamasis teisės aktais, reglamentuojančiais </w:t>
                  </w:r>
                  <w:r w:rsidR="0003046E">
                    <w:rPr>
                      <w:color w:val="000000"/>
                      <w:sz w:val="24"/>
                      <w:lang w:val="lt-LT"/>
                    </w:rPr>
                    <w:t>s</w:t>
                  </w:r>
                  <w:r w:rsidRPr="00AF06FB">
                    <w:rPr>
                      <w:color w:val="000000"/>
                      <w:sz w:val="24"/>
                      <w:lang w:val="lt-LT"/>
                    </w:rPr>
                    <w:t xml:space="preserve">avivaldybės biudžeto planavimą, pagal </w:t>
                  </w:r>
                  <w:r w:rsidR="0003046E">
                    <w:rPr>
                      <w:color w:val="000000"/>
                      <w:sz w:val="24"/>
                      <w:lang w:val="lt-LT"/>
                    </w:rPr>
                    <w:t>a</w:t>
                  </w:r>
                  <w:r w:rsidRPr="00AF06FB">
                    <w:rPr>
                      <w:color w:val="000000"/>
                      <w:sz w:val="24"/>
                      <w:lang w:val="lt-LT"/>
                    </w:rPr>
                    <w:t xml:space="preserve">dministracijos padalinių pateiktus duomenis rengia </w:t>
                  </w:r>
                  <w:r w:rsidR="002336FE">
                    <w:rPr>
                      <w:color w:val="000000"/>
                      <w:sz w:val="24"/>
                      <w:lang w:val="lt-LT"/>
                    </w:rPr>
                    <w:t>a</w:t>
                  </w:r>
                  <w:r w:rsidRPr="00AF06FB">
                    <w:rPr>
                      <w:color w:val="000000"/>
                      <w:sz w:val="24"/>
                      <w:lang w:val="lt-LT"/>
                    </w:rPr>
                    <w:t>dministracijos biudžeto projektą ir jau patvirtinto biudžeto programų sąmatas, kontroliuoja jų vykdymą.</w:t>
                  </w:r>
                </w:p>
              </w:tc>
            </w:tr>
            <w:tr w:rsidR="005F61CF" w:rsidRPr="00AF06FB" w14:paraId="06CDD4D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0F2A12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 xml:space="preserve">23. Pasirašo </w:t>
                  </w:r>
                  <w:r w:rsidR="0003046E">
                    <w:rPr>
                      <w:color w:val="000000"/>
                      <w:sz w:val="24"/>
                      <w:lang w:val="lt-LT"/>
                    </w:rPr>
                    <w:t>a</w:t>
                  </w:r>
                  <w:r w:rsidRPr="00AF06FB">
                    <w:rPr>
                      <w:color w:val="000000"/>
                      <w:sz w:val="24"/>
                      <w:lang w:val="lt-LT"/>
                    </w:rPr>
                    <w:t>dministracijos finansinių ir biudžeto vykdymo ataskaitų rinkinius, užtikrindamas, kad finansinių ataskaitų rinkinio informacija ir subjekto į VSAKIS pateiktų finansinių ataskaitų rinkinių informacija sutampa, yra patikima ir teisinga.</w:t>
                  </w:r>
                </w:p>
              </w:tc>
            </w:tr>
          </w:tbl>
          <w:p w14:paraId="216A65CA" w14:textId="77777777" w:rsidR="005F61CF" w:rsidRPr="00AF06FB" w:rsidRDefault="005F61CF" w:rsidP="00D712E0">
            <w:pPr>
              <w:jc w:val="both"/>
              <w:rPr>
                <w:lang w:val="lt-LT"/>
              </w:rPr>
            </w:pPr>
          </w:p>
        </w:tc>
      </w:tr>
      <w:tr w:rsidR="005F61CF" w:rsidRPr="00AF06FB" w14:paraId="47FA968D" w14:textId="77777777" w:rsidTr="00725597">
        <w:trPr>
          <w:trHeight w:val="19"/>
        </w:trPr>
        <w:tc>
          <w:tcPr>
            <w:tcW w:w="13" w:type="dxa"/>
          </w:tcPr>
          <w:p w14:paraId="0303FCF0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4B0B2C9F" w14:textId="77777777" w:rsidR="005F61CF" w:rsidRPr="00AF06FB" w:rsidRDefault="005F61CF" w:rsidP="00D712E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06BBBAC4" w14:textId="77777777" w:rsidR="005F61CF" w:rsidRPr="00AF06FB" w:rsidRDefault="005F61CF" w:rsidP="00D712E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6AF8A401" w14:textId="77777777" w:rsidR="005F61CF" w:rsidRPr="00AF06FB" w:rsidRDefault="005F61CF" w:rsidP="00D712E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5FB89A0C" w14:textId="77777777" w:rsidR="005F61CF" w:rsidRPr="00AF06FB" w:rsidRDefault="005F61CF" w:rsidP="00D712E0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D712E0" w:rsidRPr="00AF06FB" w14:paraId="2349DA0B" w14:textId="77777777" w:rsidTr="00725597">
        <w:tc>
          <w:tcPr>
            <w:tcW w:w="13" w:type="dxa"/>
          </w:tcPr>
          <w:p w14:paraId="736E710B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F61CF" w:rsidRPr="00AF06FB" w14:paraId="1274283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F39A52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24. Vykdo kitus nenuolatinio pobūdžio su struktūrinio padalinio veikla susijusius pavedimus.</w:t>
                  </w:r>
                </w:p>
              </w:tc>
            </w:tr>
          </w:tbl>
          <w:p w14:paraId="0D37732A" w14:textId="77777777" w:rsidR="005F61CF" w:rsidRPr="00AF06FB" w:rsidRDefault="005F61CF" w:rsidP="00D712E0">
            <w:pPr>
              <w:jc w:val="both"/>
              <w:rPr>
                <w:lang w:val="lt-LT"/>
              </w:rPr>
            </w:pPr>
          </w:p>
        </w:tc>
      </w:tr>
      <w:tr w:rsidR="005F61CF" w:rsidRPr="00AF06FB" w14:paraId="529CCB39" w14:textId="77777777" w:rsidTr="00725597">
        <w:trPr>
          <w:trHeight w:val="139"/>
        </w:trPr>
        <w:tc>
          <w:tcPr>
            <w:tcW w:w="13" w:type="dxa"/>
          </w:tcPr>
          <w:p w14:paraId="633E8BEB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718AB1DA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70D5DF38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57E15E41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BE9C7A4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</w:tr>
      <w:tr w:rsidR="00D712E0" w:rsidRPr="00AF06FB" w14:paraId="33120DB5" w14:textId="77777777" w:rsidTr="00725597">
        <w:tc>
          <w:tcPr>
            <w:tcW w:w="13" w:type="dxa"/>
          </w:tcPr>
          <w:p w14:paraId="642D323B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34ECEA2F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7FE0E45D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5F61CF" w:rsidRPr="00AF06FB" w14:paraId="64B3E759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A5B513" w14:textId="77777777" w:rsidR="005F61CF" w:rsidRPr="00AF06FB" w:rsidRDefault="005F61CF">
                  <w:pPr>
                    <w:jc w:val="center"/>
                    <w:rPr>
                      <w:lang w:val="lt-LT"/>
                    </w:rPr>
                  </w:pPr>
                  <w:r w:rsidRPr="00AF06FB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7D208C50" w14:textId="77777777" w:rsidR="005F61CF" w:rsidRPr="00AF06FB" w:rsidRDefault="005F61CF">
                  <w:pPr>
                    <w:jc w:val="center"/>
                    <w:rPr>
                      <w:lang w:val="lt-LT"/>
                    </w:rPr>
                  </w:pPr>
                  <w:r w:rsidRPr="00AF06FB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5F61CF" w:rsidRPr="00AF06FB" w14:paraId="17E5FA9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F3F22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25. Išsilavinimo ir darbo patirties reikalavimai:</w:t>
                  </w:r>
                  <w:r w:rsidRPr="00AF06F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F61CF" w:rsidRPr="00AF06FB" w14:paraId="2BB0AA93" w14:textId="77777777">
              <w:trPr>
                <w:trHeight w:val="272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F61CF" w:rsidRPr="00AF06FB" w14:paraId="36006862" w14:textId="77777777">
                    <w:trPr>
                      <w:trHeight w:val="170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5F61CF" w:rsidRPr="00AF06FB" w14:paraId="3F7D84CA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CAE9F0" w14:textId="77777777" w:rsidR="005F61CF" w:rsidRPr="00AF06FB" w:rsidRDefault="005F61CF" w:rsidP="00D712E0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AF06F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25.1.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5F61CF" w:rsidRPr="00AF06FB" w14:paraId="5DE1DFD4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D5C02BD" w14:textId="77777777" w:rsidR="005F61CF" w:rsidRPr="00AF06FB" w:rsidRDefault="005F61CF" w:rsidP="00D712E0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AF06F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25.2. studijų kryptis – ekonomika (arba);</w:t>
                              </w:r>
                            </w:p>
                          </w:tc>
                        </w:tr>
                        <w:tr w:rsidR="005F61CF" w:rsidRPr="00AF06FB" w14:paraId="7664371A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D54B9AF" w14:textId="77777777" w:rsidR="005F61CF" w:rsidRPr="00AF06FB" w:rsidRDefault="005F61CF" w:rsidP="00D712E0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AF06F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25.3. studijų kryptis – finansai (arba);</w:t>
                              </w:r>
                            </w:p>
                          </w:tc>
                        </w:tr>
                        <w:tr w:rsidR="005F61CF" w:rsidRPr="00AF06FB" w14:paraId="6B941D6E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DA2DA0D" w14:textId="77777777" w:rsidR="005F61CF" w:rsidRPr="00AF06FB" w:rsidRDefault="005F61CF" w:rsidP="00D712E0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AF06F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25.4. studijų kryptis – apskaita;</w:t>
                              </w:r>
                            </w:p>
                          </w:tc>
                        </w:tr>
                        <w:tr w:rsidR="005F61CF" w:rsidRPr="00AF06FB" w14:paraId="46BD06D6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C39F6C7" w14:textId="77777777" w:rsidR="005F61CF" w:rsidRPr="00AF06FB" w:rsidRDefault="005F61CF" w:rsidP="00D712E0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AF06F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5CBC11B6" w14:textId="77777777" w:rsidR="005F61CF" w:rsidRPr="00AF06FB" w:rsidRDefault="005F61CF" w:rsidP="00D712E0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5F61CF" w:rsidRPr="00AF06FB" w14:paraId="66276C82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5F61CF" w:rsidRPr="00AF06FB" w14:paraId="51583E3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8B13558" w14:textId="77777777" w:rsidR="005F61CF" w:rsidRPr="00AF06FB" w:rsidRDefault="005F61CF" w:rsidP="00D712E0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AF06F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25.5.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5F61CF" w:rsidRPr="00AF06FB" w14:paraId="609D9EC5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157CE99" w14:textId="77777777" w:rsidR="005F61CF" w:rsidRPr="00AF06FB" w:rsidRDefault="005F61CF" w:rsidP="00AF06FB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AF06F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25.6. darbo patirtis – buhalterinės apskaitos srit</w:t>
                              </w:r>
                              <w:r w:rsidR="0003046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yje</w:t>
                              </w:r>
                              <w:r w:rsidRPr="00AF06F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;</w:t>
                              </w:r>
                            </w:p>
                          </w:tc>
                        </w:tr>
                        <w:tr w:rsidR="005F61CF" w:rsidRPr="00AF06FB" w14:paraId="5F5554B3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9E0C795" w14:textId="77777777" w:rsidR="005F61CF" w:rsidRPr="00AF06FB" w:rsidRDefault="005F61CF" w:rsidP="00D712E0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AF06F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25.7. darbo patirties trukmė – ne mažiau kaip 5 metai. </w:t>
                              </w:r>
                            </w:p>
                          </w:tc>
                        </w:tr>
                      </w:tbl>
                      <w:p w14:paraId="679F525B" w14:textId="77777777" w:rsidR="005F61CF" w:rsidRPr="00AF06FB" w:rsidRDefault="005F61CF" w:rsidP="00D712E0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117AB64F" w14:textId="77777777" w:rsidR="005F61CF" w:rsidRPr="00AF06FB" w:rsidRDefault="005F61CF" w:rsidP="00D712E0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338C93E2" w14:textId="77777777" w:rsidR="005F61CF" w:rsidRPr="00AF06FB" w:rsidRDefault="005F61CF">
            <w:pPr>
              <w:rPr>
                <w:lang w:val="lt-LT"/>
              </w:rPr>
            </w:pPr>
          </w:p>
        </w:tc>
      </w:tr>
      <w:tr w:rsidR="005F61CF" w:rsidRPr="00AF06FB" w14:paraId="6C4C3A41" w14:textId="77777777" w:rsidTr="00725597">
        <w:trPr>
          <w:trHeight w:val="62"/>
        </w:trPr>
        <w:tc>
          <w:tcPr>
            <w:tcW w:w="13" w:type="dxa"/>
          </w:tcPr>
          <w:p w14:paraId="56A4B2F7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0772A23F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3C70FAC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16B10996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20C979A4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</w:tr>
      <w:tr w:rsidR="00D712E0" w:rsidRPr="00AF06FB" w14:paraId="24D6B640" w14:textId="77777777" w:rsidTr="00725597">
        <w:tc>
          <w:tcPr>
            <w:tcW w:w="13" w:type="dxa"/>
          </w:tcPr>
          <w:p w14:paraId="4363B9DD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63DE1CA3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AFD92BF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5F61CF" w:rsidRPr="00AF06FB" w14:paraId="0EA5F0A6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39B0D" w14:textId="77777777" w:rsidR="005F61CF" w:rsidRPr="00AF06FB" w:rsidRDefault="005F61CF">
                  <w:pPr>
                    <w:jc w:val="center"/>
                    <w:rPr>
                      <w:lang w:val="lt-LT"/>
                    </w:rPr>
                  </w:pPr>
                  <w:r w:rsidRPr="00AF06FB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3890309E" w14:textId="77777777" w:rsidR="005F61CF" w:rsidRPr="00AF06FB" w:rsidRDefault="005F61CF">
                  <w:pPr>
                    <w:jc w:val="center"/>
                    <w:rPr>
                      <w:lang w:val="lt-LT"/>
                    </w:rPr>
                  </w:pPr>
                  <w:r w:rsidRPr="00AF06FB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5F61CF" w:rsidRPr="00AF06FB" w14:paraId="1CFA4E6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DBC37" w14:textId="77777777" w:rsidR="005F61CF" w:rsidRPr="00AF06FB" w:rsidRDefault="005F61CF">
                  <w:pPr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26. Bendrosios kompetencijos ir jų pakankami lygiai:</w:t>
                  </w:r>
                  <w:r w:rsidRPr="00AF06F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F61CF" w:rsidRPr="00AF06FB" w14:paraId="04FB4629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F61CF" w:rsidRPr="00AF06FB" w14:paraId="5322AA0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9E25F3" w14:textId="77777777" w:rsidR="005F61CF" w:rsidRPr="00AF06FB" w:rsidRDefault="005F61CF">
                        <w:pPr>
                          <w:rPr>
                            <w:lang w:val="lt-LT"/>
                          </w:rPr>
                        </w:pP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lastRenderedPageBreak/>
                          <w:t>26.1. komunikacija – 4;</w:t>
                        </w:r>
                      </w:p>
                    </w:tc>
                  </w:tr>
                  <w:tr w:rsidR="005F61CF" w:rsidRPr="00AF06FB" w14:paraId="3278AF9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E1A4B5" w14:textId="77777777" w:rsidR="005F61CF" w:rsidRPr="00AF06FB" w:rsidRDefault="005F61CF">
                        <w:pPr>
                          <w:rPr>
                            <w:lang w:val="lt-LT"/>
                          </w:rPr>
                        </w:pP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>26.2. analizė ir pagrindimas – 5;</w:t>
                        </w:r>
                      </w:p>
                    </w:tc>
                  </w:tr>
                  <w:tr w:rsidR="005F61CF" w:rsidRPr="00AF06FB" w14:paraId="244F9B7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F5D740" w14:textId="77777777" w:rsidR="005F61CF" w:rsidRPr="00AF06FB" w:rsidRDefault="005F61CF">
                        <w:pPr>
                          <w:rPr>
                            <w:lang w:val="lt-LT"/>
                          </w:rPr>
                        </w:pP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>26.3. patikimumas ir atsakingumas – 4;</w:t>
                        </w:r>
                      </w:p>
                    </w:tc>
                  </w:tr>
                  <w:tr w:rsidR="005F61CF" w:rsidRPr="00AF06FB" w14:paraId="5942518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0B6585" w14:textId="77777777" w:rsidR="005F61CF" w:rsidRPr="00AF06FB" w:rsidRDefault="005F61CF">
                        <w:pPr>
                          <w:rPr>
                            <w:lang w:val="lt-LT"/>
                          </w:rPr>
                        </w:pP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>26.4. organizuotumas – 4;</w:t>
                        </w:r>
                      </w:p>
                    </w:tc>
                  </w:tr>
                  <w:tr w:rsidR="005F61CF" w:rsidRPr="00AF06FB" w14:paraId="4BCF651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3E299D" w14:textId="77777777" w:rsidR="005F61CF" w:rsidRPr="00AF06FB" w:rsidRDefault="005F61CF">
                        <w:pPr>
                          <w:rPr>
                            <w:lang w:val="lt-LT"/>
                          </w:rPr>
                        </w:pP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>26.5. vertės visuomenei kūrimas – 4.</w:t>
                        </w:r>
                      </w:p>
                    </w:tc>
                  </w:tr>
                </w:tbl>
                <w:p w14:paraId="6E671E1E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</w:tr>
            <w:tr w:rsidR="005F61CF" w:rsidRPr="00AF06FB" w14:paraId="61AE0B2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F3DAE" w14:textId="77777777" w:rsidR="005F61CF" w:rsidRPr="00AF06FB" w:rsidRDefault="005F61CF">
                  <w:pPr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27. Vadybinės ir lyderystės kompetencijos ir jų pakankami lygiai:</w:t>
                  </w:r>
                  <w:r w:rsidRPr="00AF06F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F61CF" w:rsidRPr="00AF06FB" w14:paraId="300871EB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F61CF" w:rsidRPr="00AF06FB" w14:paraId="4C9C7BE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EFF525" w14:textId="77777777" w:rsidR="005F61CF" w:rsidRPr="00AF06FB" w:rsidRDefault="005F61CF">
                        <w:pPr>
                          <w:rPr>
                            <w:lang w:val="lt-LT"/>
                          </w:rPr>
                        </w:pP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>27.1. lyderystė – 4;</w:t>
                        </w:r>
                      </w:p>
                    </w:tc>
                  </w:tr>
                  <w:tr w:rsidR="005F61CF" w:rsidRPr="00AF06FB" w14:paraId="29598DC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4B6474" w14:textId="77777777" w:rsidR="005F61CF" w:rsidRPr="00AF06FB" w:rsidRDefault="005F61CF">
                        <w:pPr>
                          <w:rPr>
                            <w:lang w:val="lt-LT"/>
                          </w:rPr>
                        </w:pP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>27.2. veiklos valdymas – 4;</w:t>
                        </w:r>
                      </w:p>
                    </w:tc>
                  </w:tr>
                  <w:tr w:rsidR="005F61CF" w:rsidRPr="00AF06FB" w14:paraId="41BDE91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A2059B" w14:textId="77777777" w:rsidR="005F61CF" w:rsidRPr="00AF06FB" w:rsidRDefault="005F61CF">
                        <w:pPr>
                          <w:rPr>
                            <w:lang w:val="lt-LT"/>
                          </w:rPr>
                        </w:pP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>27.3. strateginis požiūris – 4.</w:t>
                        </w:r>
                      </w:p>
                    </w:tc>
                  </w:tr>
                </w:tbl>
                <w:p w14:paraId="2DA50DA0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</w:tr>
            <w:tr w:rsidR="005F61CF" w:rsidRPr="00AF06FB" w14:paraId="5A9B434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70017" w14:textId="77777777" w:rsidR="005F61CF" w:rsidRPr="00AF06FB" w:rsidRDefault="005F61CF">
                  <w:pPr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28. Specifinės kompetencijos ir jų pakankami lygiai:</w:t>
                  </w:r>
                  <w:r w:rsidRPr="00AF06F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F61CF" w:rsidRPr="00AF06FB" w14:paraId="6A3AC6BF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F61CF" w:rsidRPr="00AF06FB" w14:paraId="3197112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70DB3B" w14:textId="77777777" w:rsidR="005F61CF" w:rsidRPr="00AF06FB" w:rsidRDefault="005F61CF">
                        <w:pPr>
                          <w:rPr>
                            <w:lang w:val="lt-LT"/>
                          </w:rPr>
                        </w:pP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>28.1. kontrolės ir priežiūros proceso valdymas – 5;</w:t>
                        </w:r>
                      </w:p>
                    </w:tc>
                  </w:tr>
                  <w:tr w:rsidR="005F61CF" w:rsidRPr="00AF06FB" w14:paraId="4F41849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798073" w14:textId="77777777" w:rsidR="005F61CF" w:rsidRPr="00AF06FB" w:rsidRDefault="005F61CF">
                        <w:pPr>
                          <w:rPr>
                            <w:lang w:val="lt-LT"/>
                          </w:rPr>
                        </w:pP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>28.2. informacijos valdymas – 4.</w:t>
                        </w:r>
                      </w:p>
                    </w:tc>
                  </w:tr>
                </w:tbl>
                <w:p w14:paraId="1F891D6E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</w:tr>
            <w:tr w:rsidR="005F61CF" w:rsidRPr="00AF06FB" w14:paraId="2A330DE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779A8" w14:textId="77777777" w:rsidR="005F61CF" w:rsidRPr="00AF06FB" w:rsidRDefault="005F61CF">
                  <w:pPr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29. Profesinės kompetencijos ir jų pakankami lygiai:</w:t>
                  </w:r>
                  <w:r w:rsidRPr="00AF06F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F61CF" w:rsidRPr="00AF06FB" w14:paraId="281568B0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F61CF" w:rsidRPr="00AF06FB" w14:paraId="327AA19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AA2C85" w14:textId="77777777" w:rsidR="005F61CF" w:rsidRPr="00AF06FB" w:rsidRDefault="005F61CF">
                        <w:pPr>
                          <w:rPr>
                            <w:lang w:val="lt-LT"/>
                          </w:rPr>
                        </w:pPr>
                        <w:r w:rsidRPr="00AF06FB">
                          <w:rPr>
                            <w:color w:val="000000"/>
                            <w:sz w:val="24"/>
                            <w:lang w:val="lt-LT"/>
                          </w:rPr>
                          <w:t>29.1. finansų valdymas ir apskaita – 5.</w:t>
                        </w:r>
                      </w:p>
                    </w:tc>
                  </w:tr>
                </w:tbl>
                <w:p w14:paraId="2596DFD3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</w:tr>
          </w:tbl>
          <w:p w14:paraId="585DE2E8" w14:textId="77777777" w:rsidR="005F61CF" w:rsidRPr="00AF06FB" w:rsidRDefault="005F61CF">
            <w:pPr>
              <w:rPr>
                <w:lang w:val="lt-LT"/>
              </w:rPr>
            </w:pPr>
          </w:p>
        </w:tc>
      </w:tr>
      <w:tr w:rsidR="005F61CF" w:rsidRPr="00AF06FB" w14:paraId="7FBED973" w14:textId="77777777" w:rsidTr="00725597">
        <w:trPr>
          <w:trHeight w:val="517"/>
        </w:trPr>
        <w:tc>
          <w:tcPr>
            <w:tcW w:w="13" w:type="dxa"/>
          </w:tcPr>
          <w:p w14:paraId="5C1A722A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7D9AA8F2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31503723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6D6010DB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97384EB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</w:tr>
      <w:tr w:rsidR="00D712E0" w:rsidRPr="00AF06FB" w14:paraId="0F5D033D" w14:textId="77777777" w:rsidTr="00725597">
        <w:tc>
          <w:tcPr>
            <w:tcW w:w="13" w:type="dxa"/>
          </w:tcPr>
          <w:p w14:paraId="57A905D0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0A50F247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E6B4EFB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5F61CF" w:rsidRPr="00AF06FB" w14:paraId="5CAFBF0D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1CE12" w14:textId="77777777" w:rsidR="005F61CF" w:rsidRPr="00AF06FB" w:rsidRDefault="005F61CF">
                  <w:pPr>
                    <w:rPr>
                      <w:lang w:val="lt-LT"/>
                    </w:rPr>
                  </w:pPr>
                  <w:r w:rsidRPr="00AF06FB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B6F0B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</w:tr>
            <w:tr w:rsidR="005F61CF" w:rsidRPr="00AF06FB" w14:paraId="6A02D43F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14F8E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5E1C3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</w:tr>
            <w:tr w:rsidR="005F61CF" w:rsidRPr="00AF06FB" w14:paraId="3814565E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956FFF" w14:textId="77777777" w:rsidR="005F61CF" w:rsidRPr="00AF06FB" w:rsidRDefault="005F61CF">
                  <w:pPr>
                    <w:rPr>
                      <w:lang w:val="lt-LT"/>
                    </w:rPr>
                  </w:pPr>
                  <w:r w:rsidRPr="00AF06FB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F64DD2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</w:tr>
            <w:tr w:rsidR="005F61CF" w:rsidRPr="00AF06FB" w14:paraId="302E79BC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422F42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1BF263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</w:tr>
            <w:tr w:rsidR="005F61CF" w:rsidRPr="00AF06FB" w14:paraId="187315D8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0FCDD" w14:textId="77777777" w:rsidR="005F61CF" w:rsidRPr="00AF06FB" w:rsidRDefault="005F61CF">
                  <w:pPr>
                    <w:rPr>
                      <w:lang w:val="lt-LT"/>
                    </w:rPr>
                  </w:pPr>
                  <w:r w:rsidRPr="00AF06FB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15C69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</w:tr>
            <w:tr w:rsidR="005F61CF" w:rsidRPr="00AF06FB" w14:paraId="33639195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19C707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51CEE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</w:tr>
            <w:tr w:rsidR="005F61CF" w:rsidRPr="00AF06FB" w14:paraId="5F8CDA44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4C0AD" w14:textId="77777777" w:rsidR="005F61CF" w:rsidRPr="00AF06FB" w:rsidRDefault="005F61CF">
                  <w:pPr>
                    <w:rPr>
                      <w:lang w:val="lt-LT"/>
                    </w:rPr>
                  </w:pPr>
                  <w:r w:rsidRPr="00AF06FB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0522A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</w:tr>
            <w:tr w:rsidR="005F61CF" w:rsidRPr="00AF06FB" w14:paraId="777556B7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9E47B5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31BEE7" w14:textId="77777777" w:rsidR="005F61CF" w:rsidRPr="00AF06FB" w:rsidRDefault="005F61CF">
                  <w:pPr>
                    <w:rPr>
                      <w:lang w:val="lt-LT"/>
                    </w:rPr>
                  </w:pPr>
                </w:p>
              </w:tc>
            </w:tr>
          </w:tbl>
          <w:p w14:paraId="6B8CB086" w14:textId="77777777" w:rsidR="005F61CF" w:rsidRPr="00AF06FB" w:rsidRDefault="005F61CF">
            <w:pPr>
              <w:rPr>
                <w:lang w:val="lt-LT"/>
              </w:rPr>
            </w:pPr>
          </w:p>
        </w:tc>
      </w:tr>
      <w:tr w:rsidR="005F61CF" w:rsidRPr="00AF06FB" w14:paraId="15E7E1D4" w14:textId="77777777" w:rsidTr="00725597">
        <w:trPr>
          <w:trHeight w:val="41"/>
        </w:trPr>
        <w:tc>
          <w:tcPr>
            <w:tcW w:w="13" w:type="dxa"/>
          </w:tcPr>
          <w:p w14:paraId="7E51E6B1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270C0299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12CC6972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46F6074A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678289A8" w14:textId="77777777" w:rsidR="005F61CF" w:rsidRPr="00AF06FB" w:rsidRDefault="005F61CF">
            <w:pPr>
              <w:pStyle w:val="EmptyLayoutCell"/>
              <w:rPr>
                <w:lang w:val="lt-LT"/>
              </w:rPr>
            </w:pPr>
          </w:p>
        </w:tc>
      </w:tr>
    </w:tbl>
    <w:p w14:paraId="3D51A0C3" w14:textId="77777777" w:rsidR="00725597" w:rsidRPr="00725597" w:rsidRDefault="00725597" w:rsidP="00725597">
      <w:pPr>
        <w:rPr>
          <w:sz w:val="24"/>
          <w:szCs w:val="24"/>
          <w:lang w:val="lt-LT"/>
        </w:rPr>
      </w:pPr>
      <w:r w:rsidRPr="00725597">
        <w:rPr>
          <w:sz w:val="24"/>
          <w:szCs w:val="24"/>
          <w:lang w:val="lt-LT"/>
        </w:rPr>
        <w:t>EINAMŲJŲ METŲ UŽDUOTYS IR PASIEKTŲ REZULTATŲ, VYKDANT NUSTATYTAS UŽDUOTIS, VERTINIMO RODIKLIAI (nustatomos ne mažiau kaip 2 ir ne daugiau kaip 5 užduotys.)</w:t>
      </w:r>
    </w:p>
    <w:p w14:paraId="7DA5EDA9" w14:textId="77777777" w:rsidR="00725597" w:rsidRPr="00725597" w:rsidRDefault="00725597" w:rsidP="00725597">
      <w:pPr>
        <w:rPr>
          <w:sz w:val="24"/>
          <w:szCs w:val="24"/>
          <w:lang w:val="lt-LT"/>
        </w:rPr>
      </w:pPr>
    </w:p>
    <w:p w14:paraId="619B5B83" w14:textId="77777777" w:rsidR="00725597" w:rsidRPr="00725597" w:rsidRDefault="00725597" w:rsidP="00725597">
      <w:pPr>
        <w:rPr>
          <w:sz w:val="24"/>
          <w:szCs w:val="24"/>
          <w:lang w:val="lt-LT"/>
        </w:rPr>
      </w:pPr>
      <w:r w:rsidRPr="00725597">
        <w:rPr>
          <w:sz w:val="24"/>
          <w:szCs w:val="24"/>
          <w:lang w:val="lt-LT"/>
        </w:rPr>
        <w:t>1 užduotis: Laiku ir tinkamai parengti 2022 m. Neringos savivaldybės administracijos biudžeto vykdymo ataskaitas.</w:t>
      </w:r>
    </w:p>
    <w:p w14:paraId="201298D1" w14:textId="77777777" w:rsidR="00725597" w:rsidRPr="00725597" w:rsidRDefault="00725597" w:rsidP="00725597">
      <w:pPr>
        <w:rPr>
          <w:sz w:val="24"/>
          <w:szCs w:val="24"/>
          <w:lang w:val="lt-LT"/>
        </w:rPr>
      </w:pPr>
    </w:p>
    <w:p w14:paraId="047D56CE" w14:textId="77777777" w:rsidR="00725597" w:rsidRPr="00725597" w:rsidRDefault="00725597" w:rsidP="00725597">
      <w:pPr>
        <w:rPr>
          <w:sz w:val="24"/>
          <w:szCs w:val="24"/>
          <w:lang w:val="lt-LT"/>
        </w:rPr>
      </w:pPr>
      <w:r w:rsidRPr="00725597">
        <w:rPr>
          <w:sz w:val="24"/>
          <w:szCs w:val="24"/>
          <w:lang w:val="lt-LT"/>
        </w:rPr>
        <w:t>Vertinimo rodiklis: Kas ketvirtį.</w:t>
      </w:r>
    </w:p>
    <w:p w14:paraId="5777DE3F" w14:textId="77777777" w:rsidR="00725597" w:rsidRPr="00725597" w:rsidRDefault="00725597" w:rsidP="00725597">
      <w:pPr>
        <w:rPr>
          <w:sz w:val="24"/>
          <w:szCs w:val="24"/>
          <w:lang w:val="lt-LT"/>
        </w:rPr>
      </w:pPr>
    </w:p>
    <w:p w14:paraId="2C9606AE" w14:textId="77777777" w:rsidR="00725597" w:rsidRPr="00725597" w:rsidRDefault="00725597" w:rsidP="00725597">
      <w:pPr>
        <w:rPr>
          <w:sz w:val="24"/>
          <w:szCs w:val="24"/>
          <w:lang w:val="lt-LT"/>
        </w:rPr>
      </w:pPr>
      <w:r w:rsidRPr="00725597">
        <w:rPr>
          <w:sz w:val="24"/>
          <w:szCs w:val="24"/>
          <w:lang w:val="lt-LT"/>
        </w:rPr>
        <w:t>Užduoties įvykdymo terminas: 2022-12-31</w:t>
      </w:r>
    </w:p>
    <w:p w14:paraId="128B1B5A" w14:textId="77777777" w:rsidR="00725597" w:rsidRPr="00725597" w:rsidRDefault="00725597" w:rsidP="00725597">
      <w:pPr>
        <w:rPr>
          <w:sz w:val="24"/>
          <w:szCs w:val="24"/>
          <w:lang w:val="lt-LT"/>
        </w:rPr>
      </w:pPr>
    </w:p>
    <w:p w14:paraId="7DA512E0" w14:textId="77777777" w:rsidR="00725597" w:rsidRPr="00725597" w:rsidRDefault="00725597" w:rsidP="00725597">
      <w:pPr>
        <w:rPr>
          <w:sz w:val="24"/>
          <w:szCs w:val="24"/>
          <w:lang w:val="lt-LT"/>
        </w:rPr>
      </w:pPr>
      <w:r w:rsidRPr="00725597">
        <w:rPr>
          <w:sz w:val="24"/>
          <w:szCs w:val="24"/>
          <w:lang w:val="lt-LT"/>
        </w:rPr>
        <w:t>2 užduotis: Tinkamai ir laiku parengti Neringos savivaldybės kontrolės ir audito tarnybos 2021 m. finansinių ataskaitų rinkinį.</w:t>
      </w:r>
    </w:p>
    <w:p w14:paraId="40D20AA5" w14:textId="77777777" w:rsidR="00725597" w:rsidRPr="00725597" w:rsidRDefault="00725597" w:rsidP="00725597">
      <w:pPr>
        <w:rPr>
          <w:sz w:val="24"/>
          <w:szCs w:val="24"/>
          <w:lang w:val="lt-LT"/>
        </w:rPr>
      </w:pPr>
    </w:p>
    <w:p w14:paraId="54EF2BBD" w14:textId="77777777" w:rsidR="00725597" w:rsidRPr="00725597" w:rsidRDefault="00725597" w:rsidP="00725597">
      <w:pPr>
        <w:rPr>
          <w:sz w:val="24"/>
          <w:szCs w:val="24"/>
          <w:lang w:val="lt-LT"/>
        </w:rPr>
      </w:pPr>
      <w:r w:rsidRPr="00725597">
        <w:rPr>
          <w:sz w:val="24"/>
          <w:szCs w:val="24"/>
          <w:lang w:val="lt-LT"/>
        </w:rPr>
        <w:t>Vertinimo rodiklis: 2021 m. finansinių ataskaitų rinkinį parengti iki 2022 m. kovo 21 d.</w:t>
      </w:r>
    </w:p>
    <w:p w14:paraId="766DDCA8" w14:textId="77777777" w:rsidR="00725597" w:rsidRPr="00725597" w:rsidRDefault="00725597" w:rsidP="00725597">
      <w:pPr>
        <w:rPr>
          <w:sz w:val="24"/>
          <w:szCs w:val="24"/>
          <w:lang w:val="lt-LT"/>
        </w:rPr>
      </w:pPr>
    </w:p>
    <w:p w14:paraId="6FB7018E" w14:textId="77777777" w:rsidR="00725597" w:rsidRPr="00725597" w:rsidRDefault="00725597" w:rsidP="00725597">
      <w:pPr>
        <w:rPr>
          <w:sz w:val="24"/>
          <w:szCs w:val="24"/>
          <w:lang w:val="lt-LT"/>
        </w:rPr>
      </w:pPr>
      <w:r w:rsidRPr="00725597">
        <w:rPr>
          <w:sz w:val="24"/>
          <w:szCs w:val="24"/>
          <w:lang w:val="lt-LT"/>
        </w:rPr>
        <w:t>Užduoties įvykdymo terminas: 2022-03-21</w:t>
      </w:r>
    </w:p>
    <w:p w14:paraId="5AC38D69" w14:textId="77777777" w:rsidR="00725597" w:rsidRPr="00725597" w:rsidRDefault="00725597" w:rsidP="00725597">
      <w:pPr>
        <w:rPr>
          <w:sz w:val="24"/>
          <w:szCs w:val="24"/>
          <w:lang w:val="lt-LT"/>
        </w:rPr>
      </w:pPr>
    </w:p>
    <w:p w14:paraId="1B14D37B" w14:textId="77777777" w:rsidR="00725597" w:rsidRPr="00725597" w:rsidRDefault="00725597" w:rsidP="00725597">
      <w:pPr>
        <w:rPr>
          <w:sz w:val="24"/>
          <w:szCs w:val="24"/>
          <w:lang w:val="lt-LT"/>
        </w:rPr>
      </w:pPr>
      <w:r w:rsidRPr="00725597">
        <w:rPr>
          <w:sz w:val="24"/>
          <w:szCs w:val="24"/>
          <w:lang w:val="lt-LT"/>
        </w:rPr>
        <w:t>3 užduotis: sudaryti 2022 m. biudžetinių ir nebiudžetinių lėšų sąmatas pagal programas ir priemones, valstybės funkcijas ir ekonominę klasifikaciją.</w:t>
      </w:r>
    </w:p>
    <w:p w14:paraId="0901E376" w14:textId="77777777" w:rsidR="00725597" w:rsidRPr="00725597" w:rsidRDefault="00725597" w:rsidP="00725597">
      <w:pPr>
        <w:rPr>
          <w:sz w:val="24"/>
          <w:szCs w:val="24"/>
          <w:lang w:val="lt-LT"/>
        </w:rPr>
      </w:pPr>
    </w:p>
    <w:p w14:paraId="287FEE2D" w14:textId="77777777" w:rsidR="00725597" w:rsidRPr="00725597" w:rsidRDefault="00725597" w:rsidP="00725597">
      <w:pPr>
        <w:rPr>
          <w:sz w:val="24"/>
          <w:szCs w:val="24"/>
          <w:lang w:val="lt-LT"/>
        </w:rPr>
      </w:pPr>
      <w:r w:rsidRPr="00725597">
        <w:rPr>
          <w:sz w:val="24"/>
          <w:szCs w:val="24"/>
          <w:lang w:val="lt-LT"/>
        </w:rPr>
        <w:t>Vertinimo rodiklis: Sąmatas sudaryti iki 2022 m. kovo 9 d.</w:t>
      </w:r>
    </w:p>
    <w:p w14:paraId="4EE0F2B0" w14:textId="77777777" w:rsidR="00725597" w:rsidRPr="00725597" w:rsidRDefault="00725597" w:rsidP="00725597">
      <w:pPr>
        <w:rPr>
          <w:sz w:val="24"/>
          <w:szCs w:val="24"/>
          <w:lang w:val="lt-LT"/>
        </w:rPr>
      </w:pPr>
    </w:p>
    <w:p w14:paraId="7BCF35CA" w14:textId="26CB2893" w:rsidR="005F61CF" w:rsidRPr="00725597" w:rsidRDefault="00725597" w:rsidP="00725597">
      <w:pPr>
        <w:rPr>
          <w:sz w:val="24"/>
          <w:szCs w:val="24"/>
          <w:lang w:val="lt-LT"/>
        </w:rPr>
      </w:pPr>
      <w:r w:rsidRPr="00725597">
        <w:rPr>
          <w:sz w:val="24"/>
          <w:szCs w:val="24"/>
          <w:lang w:val="lt-LT"/>
        </w:rPr>
        <w:t>Užduoties įvykdymo terminas: 2022-03-09</w:t>
      </w:r>
    </w:p>
    <w:sectPr w:rsidR="005F61CF" w:rsidRPr="00725597" w:rsidSect="00725597">
      <w:pgSz w:w="11905" w:h="16837"/>
      <w:pgMar w:top="1133" w:right="566" w:bottom="568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E0"/>
    <w:rsid w:val="0003046E"/>
    <w:rsid w:val="002336FE"/>
    <w:rsid w:val="0033206E"/>
    <w:rsid w:val="005F61CF"/>
    <w:rsid w:val="00725597"/>
    <w:rsid w:val="00AF06FB"/>
    <w:rsid w:val="00D712E0"/>
    <w:rsid w:val="00F7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4B79D"/>
  <w15:chartTrackingRefBased/>
  <w15:docId w15:val="{A33610BD-1C2D-4405-8A15-35C04FC5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06FB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prastasis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rsid w:val="00AF06F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3810</Words>
  <Characters>2172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Virginija Kriscenovskyte</dc:creator>
  <cp:keywords/>
  <cp:lastModifiedBy>Virginija Kriscenovskyte</cp:lastModifiedBy>
  <cp:revision>2</cp:revision>
  <cp:lastPrinted>2020-12-08T13:40:00Z</cp:lastPrinted>
  <dcterms:created xsi:type="dcterms:W3CDTF">2022-06-03T08:08:00Z</dcterms:created>
  <dcterms:modified xsi:type="dcterms:W3CDTF">2022-06-03T08:08:00Z</dcterms:modified>
</cp:coreProperties>
</file>