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0B61" w14:textId="77777777" w:rsidR="008A6776" w:rsidRDefault="00000000">
      <w:pPr>
        <w:pStyle w:val="prastasis"/>
        <w:jc w:val="both"/>
      </w:pPr>
      <w:r>
        <w:rPr>
          <w:rStyle w:val="Numatytasispastraiposriftas"/>
          <w:b/>
          <w:i/>
        </w:rPr>
        <w:t>Suvestinė redakcija nuo 2025-12-09</w:t>
      </w:r>
    </w:p>
    <w:p w14:paraId="3DA085F8" w14:textId="77777777" w:rsidR="008A6776" w:rsidRDefault="008A6776">
      <w:pPr>
        <w:pStyle w:val="prastasis"/>
        <w:jc w:val="both"/>
        <w:rPr>
          <w:sz w:val="20"/>
        </w:rPr>
      </w:pPr>
    </w:p>
    <w:p w14:paraId="52404D24" w14:textId="77777777" w:rsidR="008A6776" w:rsidRDefault="00000000">
      <w:pPr>
        <w:pStyle w:val="prastasis"/>
        <w:jc w:val="both"/>
      </w:pPr>
      <w:r>
        <w:rPr>
          <w:rStyle w:val="Numatytasispastraiposriftas"/>
          <w:i/>
          <w:sz w:val="20"/>
        </w:rPr>
        <w:t>Įsakymas paskelbtas: TAR 2023-09-11, i. k. 2023-17978</w:t>
      </w:r>
    </w:p>
    <w:p w14:paraId="07DC33F3" w14:textId="77777777" w:rsidR="008A6776" w:rsidRDefault="008A6776">
      <w:pPr>
        <w:pStyle w:val="prastasis"/>
        <w:jc w:val="both"/>
        <w:rPr>
          <w:sz w:val="20"/>
        </w:rPr>
      </w:pPr>
    </w:p>
    <w:p w14:paraId="25C1AAE6" w14:textId="77777777" w:rsidR="008A6776" w:rsidRDefault="00000000">
      <w:pPr>
        <w:pStyle w:val="prastasis"/>
        <w:rPr>
          <w:b/>
          <w:i/>
          <w:sz w:val="20"/>
        </w:rPr>
      </w:pPr>
      <w:r>
        <w:rPr>
          <w:b/>
          <w:i/>
          <w:sz w:val="20"/>
        </w:rPr>
        <w:t>Nauja redakcija nuo 2025-11-25:</w:t>
      </w:r>
    </w:p>
    <w:p w14:paraId="11C6072F" w14:textId="77777777" w:rsidR="008A6776" w:rsidRDefault="00000000">
      <w:pPr>
        <w:pStyle w:val="prastasis"/>
      </w:pPr>
      <w:r>
        <w:rPr>
          <w:rStyle w:val="Numatytasispastraiposriftas"/>
          <w:i/>
          <w:sz w:val="20"/>
        </w:rPr>
        <w:t xml:space="preserve">Nr. </w:t>
      </w:r>
      <w:hyperlink r:id="rId6" w:history="1">
        <w:r>
          <w:rPr>
            <w:rStyle w:val="Numatytasispastraiposriftas"/>
            <w:rFonts w:eastAsia="MS Mincho"/>
            <w:i/>
            <w:iCs/>
            <w:color w:val="0563C1"/>
            <w:sz w:val="20"/>
            <w:u w:val="single"/>
          </w:rPr>
          <w:t>V-1185</w:t>
        </w:r>
      </w:hyperlink>
      <w:r>
        <w:rPr>
          <w:rStyle w:val="Numatytasispastraiposriftas"/>
          <w:rFonts w:eastAsia="MS Mincho"/>
          <w:i/>
          <w:iCs/>
          <w:sz w:val="20"/>
        </w:rPr>
        <w:t>, 2025-11-24, paskelbta TAR 2025-11-24, i. k. 2025-19541</w:t>
      </w:r>
    </w:p>
    <w:p w14:paraId="750E5071" w14:textId="77777777" w:rsidR="008A6776" w:rsidRDefault="008A6776">
      <w:pPr>
        <w:pStyle w:val="prastasis"/>
        <w:rPr>
          <w:sz w:val="22"/>
        </w:rPr>
      </w:pPr>
    </w:p>
    <w:p w14:paraId="4130EBFF" w14:textId="77777777" w:rsidR="008A6776" w:rsidRDefault="00000000">
      <w:pPr>
        <w:pStyle w:val="prastasis"/>
        <w:overflowPunct w:val="0"/>
        <w:jc w:val="center"/>
        <w:rPr>
          <w:b/>
          <w:szCs w:val="24"/>
        </w:rPr>
      </w:pPr>
      <w:r>
        <w:rPr>
          <w:b/>
          <w:szCs w:val="24"/>
        </w:rPr>
        <w:t>LIETUVOS RESPUBLIKOS ŠVIETIMO, MOKSLO IR SPORTO MINISTRAS</w:t>
      </w:r>
    </w:p>
    <w:p w14:paraId="0CDA73AD" w14:textId="77777777" w:rsidR="008A6776" w:rsidRDefault="008A6776">
      <w:pPr>
        <w:pStyle w:val="prastasis"/>
        <w:overflowPunct w:val="0"/>
        <w:jc w:val="center"/>
        <w:rPr>
          <w:bCs/>
          <w:szCs w:val="24"/>
        </w:rPr>
      </w:pPr>
    </w:p>
    <w:p w14:paraId="339465C0" w14:textId="77777777" w:rsidR="008A6776" w:rsidRDefault="00000000">
      <w:pPr>
        <w:pStyle w:val="prastasis"/>
        <w:overflowPunct w:val="0"/>
        <w:jc w:val="center"/>
        <w:rPr>
          <w:b/>
          <w:szCs w:val="24"/>
        </w:rPr>
      </w:pPr>
      <w:r>
        <w:rPr>
          <w:b/>
          <w:szCs w:val="24"/>
        </w:rPr>
        <w:t>ĮSAKYMAS</w:t>
      </w:r>
    </w:p>
    <w:p w14:paraId="5F104F8A" w14:textId="77777777" w:rsidR="008A6776" w:rsidRDefault="00000000">
      <w:pPr>
        <w:pStyle w:val="prastasis"/>
        <w:overflowPunct w:val="0"/>
        <w:jc w:val="center"/>
      </w:pPr>
      <w:r>
        <w:rPr>
          <w:rStyle w:val="Numatytasispastraiposriftas"/>
          <w:b/>
          <w:szCs w:val="24"/>
        </w:rPr>
        <w:t>DĖL VALSTYBINIŲ BRANDOS EGZAMINŲ ORGANIZAVIMO IR VYKDYMO TVARKOS APRAŠO PATVIRTINIMO</w:t>
      </w:r>
    </w:p>
    <w:p w14:paraId="0FC84457" w14:textId="77777777" w:rsidR="008A6776" w:rsidRDefault="008A6776">
      <w:pPr>
        <w:pStyle w:val="prastasis"/>
        <w:overflowPunct w:val="0"/>
        <w:jc w:val="center"/>
        <w:rPr>
          <w:szCs w:val="24"/>
        </w:rPr>
      </w:pPr>
    </w:p>
    <w:p w14:paraId="10F283F7" w14:textId="77777777" w:rsidR="008A6776" w:rsidRDefault="00000000">
      <w:pPr>
        <w:pStyle w:val="prastasis"/>
        <w:overflowPunct w:val="0"/>
        <w:jc w:val="center"/>
      </w:pPr>
      <w:r>
        <w:t xml:space="preserve">2023 m. rugsėjo 11 d. </w:t>
      </w:r>
      <w:r>
        <w:rPr>
          <w:rStyle w:val="Numatytasispastraiposriftas"/>
          <w:szCs w:val="24"/>
        </w:rPr>
        <w:t>Nr. V-1187</w:t>
      </w:r>
    </w:p>
    <w:p w14:paraId="42BD63B6" w14:textId="77777777" w:rsidR="008A6776" w:rsidRDefault="00000000">
      <w:pPr>
        <w:pStyle w:val="prastasis"/>
        <w:overflowPunct w:val="0"/>
        <w:jc w:val="center"/>
        <w:rPr>
          <w:szCs w:val="24"/>
        </w:rPr>
      </w:pPr>
      <w:r>
        <w:rPr>
          <w:szCs w:val="24"/>
        </w:rPr>
        <w:t>Vilnius</w:t>
      </w:r>
    </w:p>
    <w:p w14:paraId="76A713CE" w14:textId="77777777" w:rsidR="008A6776" w:rsidRDefault="008A6776">
      <w:pPr>
        <w:pStyle w:val="prastasis"/>
        <w:overflowPunct w:val="0"/>
        <w:jc w:val="center"/>
        <w:rPr>
          <w:szCs w:val="24"/>
        </w:rPr>
      </w:pPr>
    </w:p>
    <w:p w14:paraId="02AFCC1D" w14:textId="77777777" w:rsidR="008A6776" w:rsidRDefault="00000000">
      <w:pPr>
        <w:pStyle w:val="prastasis"/>
        <w:overflowPunct w:val="0"/>
        <w:ind w:firstLine="567"/>
        <w:jc w:val="both"/>
      </w:pPr>
      <w:r>
        <w:rPr>
          <w:rStyle w:val="Numatytasispastraiposriftas"/>
          <w:szCs w:val="24"/>
        </w:rPr>
        <w:t>Vadovaudamasis Lietuvos Respublikos švietimo įstatymo 38 straipsnio 4 dalimi:</w:t>
      </w:r>
    </w:p>
    <w:p w14:paraId="2D3614D5" w14:textId="77777777" w:rsidR="008A6776" w:rsidRDefault="00000000">
      <w:pPr>
        <w:pStyle w:val="prastasis"/>
        <w:overflowPunct w:val="0"/>
        <w:ind w:firstLine="567"/>
        <w:jc w:val="both"/>
      </w:pPr>
      <w:r>
        <w:rPr>
          <w:rStyle w:val="Numatytasispastraiposriftas"/>
          <w:szCs w:val="24"/>
        </w:rPr>
        <w:t>1. </w:t>
      </w:r>
      <w:r>
        <w:rPr>
          <w:rStyle w:val="Numatytasispastraiposriftas"/>
          <w:spacing w:val="70"/>
          <w:szCs w:val="24"/>
        </w:rPr>
        <w:t>Tvirtinu</w:t>
      </w:r>
      <w:r>
        <w:rPr>
          <w:rStyle w:val="Numatytasispastraiposriftas"/>
          <w:szCs w:val="24"/>
        </w:rPr>
        <w:t xml:space="preserve"> Valstybinių brandos egzaminų organizavimo ir vykdymo tvarkos aprašą (pridedama).</w:t>
      </w:r>
    </w:p>
    <w:p w14:paraId="0EC9EDE0" w14:textId="77777777" w:rsidR="008A6776" w:rsidRDefault="00000000">
      <w:pPr>
        <w:pStyle w:val="prastasis"/>
        <w:ind w:firstLine="567"/>
        <w:jc w:val="both"/>
      </w:pPr>
      <w:r>
        <w:t xml:space="preserve">2. </w:t>
      </w:r>
      <w:r>
        <w:rPr>
          <w:rStyle w:val="Numatytasispastraiposriftas"/>
          <w:spacing w:val="70"/>
        </w:rPr>
        <w:t>Nustata</w:t>
      </w:r>
      <w:r>
        <w:t xml:space="preserve">u, kad: </w:t>
      </w:r>
    </w:p>
    <w:p w14:paraId="73B76138" w14:textId="77777777" w:rsidR="008A6776" w:rsidRDefault="00000000">
      <w:pPr>
        <w:pStyle w:val="prastasis"/>
        <w:ind w:firstLine="567"/>
        <w:jc w:val="both"/>
      </w:pPr>
      <w:r>
        <w:t>2.1. 2025–2026 mokslo metais valstybinio brandos egzamino pirmąją dalį, išskyrus lietuvių kalbos ir literatūros (A) ir lietuvių kalbos ir literatūros (B) valstybinių brandos egzaminų pirmąsias dalis, gali perlaikyti mokinys, kuris 2024–2025 mokslo metais laikė dalyko valstybinio brandos egzamino pirmąją dalį ir per 3 darbo dienas pateikė prašymą mokyklos vadovui ją perlaikyti pakartotinėje sesijoje, tačiau nebuvo užregistruotas šiai sesijai ir atitinkamos valstybinio brandos egzamino pirmosios dalies neperlaikė;</w:t>
      </w:r>
    </w:p>
    <w:p w14:paraId="5D19A00C" w14:textId="77777777" w:rsidR="008A6776" w:rsidRDefault="00000000">
      <w:pPr>
        <w:pStyle w:val="prastasis"/>
        <w:ind w:firstLine="567"/>
        <w:jc w:val="both"/>
      </w:pPr>
      <w:r>
        <w:t xml:space="preserve">2.2. mokinys, nurodytas šio įsakymo 2.1 papunktyje, valstybinio brandos egzamino pirmąją dalį, išskyrus lietuvių kalbos ir literatūros (A) ir lietuvių kalbos ir literatūros (B) valstybinių brandos egzaminų pirmąsias dalis, gali laikyti pasirinktinai 2025–2026 mokslo metais valstybinių brandos egzaminų pagrindinėje arba pakartotinėje sesijoje, apie šį pasirinkimą papildomai nurodydamas šio įsakymo 1 punktu tvirtinamo </w:t>
      </w:r>
      <w:r>
        <w:rPr>
          <w:rStyle w:val="Numatytasispastraiposriftas"/>
          <w:szCs w:val="24"/>
        </w:rPr>
        <w:t xml:space="preserve">Valstybinių brandos egzaminų organizavimo ir vykdymo tvarkos aprašo </w:t>
      </w:r>
      <w:r>
        <w:t>12 punkte nustatytame prašyme mokyklos vadovui;</w:t>
      </w:r>
    </w:p>
    <w:p w14:paraId="3B1DCC31" w14:textId="77777777" w:rsidR="008A6776" w:rsidRDefault="00000000">
      <w:pPr>
        <w:pStyle w:val="prastasis"/>
        <w:ind w:firstLine="567"/>
        <w:jc w:val="both"/>
      </w:pPr>
      <w:r>
        <w:t xml:space="preserve">2.3. mokyklos, kurioje 2024–2025 mokslo metais mokėsi mokinys, nurodytas šio įsakymo 2.1 papunktyje, vadovas raštu iki einamųjų mokslo metų vasario 15 d. pateikia Nacionalinei švietimo agentūrai informaciją apie mokinį ir </w:t>
      </w:r>
      <w:r>
        <w:rPr>
          <w:rStyle w:val="Numatytasispastraiposriftas"/>
          <w:szCs w:val="24"/>
          <w:lang w:eastAsia="lt-LT"/>
        </w:rPr>
        <w:t>priežastis, dėl kurių mokinys nebuvo įtrauktas į valstybinių brandos egzaminų pirmosios dalies, vykusios 2024–2025 mokslo metų pakartotinėje sesijoje, laikančiųjų sąrašus;</w:t>
      </w:r>
    </w:p>
    <w:p w14:paraId="012F59DB" w14:textId="77777777" w:rsidR="008A6776" w:rsidRDefault="00000000">
      <w:pPr>
        <w:pStyle w:val="prastasis"/>
        <w:ind w:firstLine="567"/>
        <w:jc w:val="both"/>
      </w:pPr>
      <w:r>
        <w:rPr>
          <w:rStyle w:val="Numatytasispastraiposriftas"/>
          <w:szCs w:val="24"/>
          <w:lang w:eastAsia="lt-LT"/>
        </w:rPr>
        <w:t xml:space="preserve">2.4. jei mokinys 2024–2025 mokslo metais laikė valstybinio brandos egzamino pirmąją dalį ir tais pačiais mokslo metais arba 2025–2026 mokslo metais ją perlaikė, 2025–2026 mokslo metais galutiniam atitinkamo dalyko valstybinio brandos egzamino rezultatui skaičiuoti imamas didesnės vertės pagrindinėje arba pakartotinėje sesijoje laikytos atitinkamo dalyko valstybinio brandos egzamino pirmosios dalies rezultatas. </w:t>
      </w:r>
    </w:p>
    <w:p w14:paraId="1096E92C" w14:textId="77777777" w:rsidR="008A6776" w:rsidRDefault="008A6776">
      <w:pPr>
        <w:pStyle w:val="prastasis"/>
        <w:tabs>
          <w:tab w:val="right" w:pos="9638"/>
        </w:tabs>
      </w:pPr>
    </w:p>
    <w:p w14:paraId="087C02D3" w14:textId="77777777" w:rsidR="008A6776" w:rsidRDefault="008A6776">
      <w:pPr>
        <w:pStyle w:val="prastasis"/>
        <w:tabs>
          <w:tab w:val="right" w:pos="9638"/>
        </w:tabs>
      </w:pPr>
    </w:p>
    <w:p w14:paraId="1884FC5C" w14:textId="77777777" w:rsidR="008A6776" w:rsidRDefault="008A6776">
      <w:pPr>
        <w:pStyle w:val="prastasis"/>
        <w:tabs>
          <w:tab w:val="right" w:pos="9638"/>
        </w:tabs>
      </w:pPr>
    </w:p>
    <w:p w14:paraId="40D20AE2" w14:textId="77777777" w:rsidR="008A6776" w:rsidRDefault="00000000">
      <w:pPr>
        <w:pStyle w:val="prastasis"/>
        <w:tabs>
          <w:tab w:val="right" w:pos="9638"/>
        </w:tabs>
        <w:sectPr w:rsidR="008A6776">
          <w:headerReference w:type="default" r:id="rId7"/>
          <w:footerReference w:type="default" r:id="rId8"/>
          <w:headerReference w:type="first" r:id="rId9"/>
          <w:footerReference w:type="first" r:id="rId10"/>
          <w:pgSz w:w="11906" w:h="16838"/>
          <w:pgMar w:top="851" w:right="567" w:bottom="567" w:left="1701" w:header="454" w:footer="720" w:gutter="0"/>
          <w:pgNumType w:start="1"/>
          <w:cols w:space="720"/>
          <w:titlePg/>
        </w:sectPr>
      </w:pPr>
      <w:r>
        <w:rPr>
          <w:rStyle w:val="Numatytasispastraiposriftas"/>
          <w:szCs w:val="24"/>
        </w:rPr>
        <w:t>Švietimo, mokslo ir sporto ministras</w:t>
      </w:r>
      <w:r>
        <w:rPr>
          <w:rStyle w:val="Numatytasispastraiposriftas"/>
          <w:szCs w:val="24"/>
        </w:rPr>
        <w:tab/>
        <w:t>Gintautas Jakštas</w:t>
      </w:r>
    </w:p>
    <w:p w14:paraId="54F85DCC" w14:textId="77777777" w:rsidR="008A6776" w:rsidRDefault="00000000">
      <w:pPr>
        <w:pStyle w:val="prastasis"/>
        <w:ind w:firstLine="5046"/>
      </w:pPr>
      <w:r>
        <w:lastRenderedPageBreak/>
        <w:t>PATVIRTINTA</w:t>
      </w:r>
    </w:p>
    <w:p w14:paraId="57334D99" w14:textId="77777777" w:rsidR="008A6776" w:rsidRDefault="00000000">
      <w:pPr>
        <w:pStyle w:val="prastasis"/>
        <w:ind w:firstLine="5046"/>
      </w:pPr>
      <w:r>
        <w:t>Lietuvos Respublikos švietimo, mokslo</w:t>
      </w:r>
    </w:p>
    <w:p w14:paraId="6634D566" w14:textId="77777777" w:rsidR="008A6776" w:rsidRDefault="00000000">
      <w:pPr>
        <w:pStyle w:val="prastasis"/>
        <w:ind w:firstLine="5046"/>
      </w:pPr>
      <w:r>
        <w:t xml:space="preserve">ir </w:t>
      </w:r>
      <w:r>
        <w:rPr>
          <w:rStyle w:val="Numatytasispastraiposriftas"/>
          <w:szCs w:val="24"/>
        </w:rPr>
        <w:t xml:space="preserve">sporto ministro </w:t>
      </w:r>
      <w:r>
        <w:t>2023 m. rugsėjo 11 d.</w:t>
      </w:r>
    </w:p>
    <w:p w14:paraId="13EB9CB3" w14:textId="77777777" w:rsidR="008A6776" w:rsidRDefault="00000000">
      <w:pPr>
        <w:pStyle w:val="prastasis"/>
        <w:ind w:firstLine="5046"/>
      </w:pPr>
      <w:r>
        <w:t>įsakymu Nr. V-1187</w:t>
      </w:r>
    </w:p>
    <w:p w14:paraId="50E72F0E" w14:textId="77777777" w:rsidR="008A6776" w:rsidRDefault="00000000">
      <w:pPr>
        <w:pStyle w:val="prastasis"/>
        <w:ind w:firstLine="5046"/>
        <w:rPr>
          <w:szCs w:val="24"/>
        </w:rPr>
      </w:pPr>
      <w:r>
        <w:rPr>
          <w:szCs w:val="24"/>
        </w:rPr>
        <w:t>(Lietuvos Respublikos švietimo, mokslo</w:t>
      </w:r>
    </w:p>
    <w:p w14:paraId="5005167C" w14:textId="77777777" w:rsidR="008A6776" w:rsidRDefault="00000000">
      <w:pPr>
        <w:pStyle w:val="prastasis"/>
        <w:ind w:firstLine="5046"/>
        <w:rPr>
          <w:szCs w:val="24"/>
        </w:rPr>
      </w:pPr>
      <w:r>
        <w:rPr>
          <w:szCs w:val="24"/>
        </w:rPr>
        <w:t xml:space="preserve">ir sporto ministro 2025 m. lapkričio 24 d. </w:t>
      </w:r>
    </w:p>
    <w:p w14:paraId="6E3C6A30" w14:textId="77777777" w:rsidR="008A6776" w:rsidRDefault="00000000">
      <w:pPr>
        <w:pStyle w:val="prastasis"/>
        <w:ind w:firstLine="5046"/>
      </w:pPr>
      <w:r>
        <w:rPr>
          <w:rStyle w:val="Numatytasispastraiposriftas"/>
          <w:szCs w:val="24"/>
        </w:rPr>
        <w:t xml:space="preserve">įsakymo Nr. </w:t>
      </w:r>
      <w:r>
        <w:rPr>
          <w:rStyle w:val="Numatytasispastraiposriftas"/>
          <w:szCs w:val="24"/>
          <w:lang w:eastAsia="lt-LT"/>
        </w:rPr>
        <w:t>V-1185</w:t>
      </w:r>
    </w:p>
    <w:p w14:paraId="1EC296CB" w14:textId="77777777" w:rsidR="008A6776" w:rsidRDefault="00000000">
      <w:pPr>
        <w:pStyle w:val="prastasis"/>
        <w:ind w:firstLine="5046"/>
        <w:rPr>
          <w:szCs w:val="24"/>
        </w:rPr>
      </w:pPr>
      <w:r>
        <w:rPr>
          <w:szCs w:val="24"/>
        </w:rPr>
        <w:t>redakcija)</w:t>
      </w:r>
    </w:p>
    <w:p w14:paraId="2A1FBE31" w14:textId="77777777" w:rsidR="008A6776" w:rsidRDefault="008A6776">
      <w:pPr>
        <w:pStyle w:val="prastasis"/>
        <w:jc w:val="center"/>
      </w:pPr>
    </w:p>
    <w:p w14:paraId="1ED02C7A" w14:textId="77777777" w:rsidR="008A6776" w:rsidRDefault="008A6776">
      <w:pPr>
        <w:pStyle w:val="prastasis"/>
        <w:jc w:val="center"/>
        <w:rPr>
          <w:szCs w:val="24"/>
        </w:rPr>
      </w:pPr>
    </w:p>
    <w:p w14:paraId="33471385" w14:textId="77777777" w:rsidR="008A6776" w:rsidRDefault="00000000">
      <w:pPr>
        <w:pStyle w:val="prastasis"/>
        <w:jc w:val="center"/>
        <w:rPr>
          <w:b/>
          <w:szCs w:val="24"/>
        </w:rPr>
      </w:pPr>
      <w:r>
        <w:rPr>
          <w:b/>
          <w:szCs w:val="24"/>
        </w:rPr>
        <w:t>VALSTYBINIŲ BRANDOS EGZAMINŲ ORGANIZAVIMO IR VYKDYMO TVARKOS APRAŠAS</w:t>
      </w:r>
    </w:p>
    <w:p w14:paraId="48C4AEEE" w14:textId="77777777" w:rsidR="008A6776" w:rsidRDefault="008A6776">
      <w:pPr>
        <w:pStyle w:val="prastasis"/>
        <w:jc w:val="center"/>
        <w:rPr>
          <w:szCs w:val="24"/>
        </w:rPr>
      </w:pPr>
    </w:p>
    <w:p w14:paraId="3C77C397" w14:textId="77777777" w:rsidR="008A6776" w:rsidRDefault="00000000">
      <w:pPr>
        <w:pStyle w:val="prastasis"/>
        <w:jc w:val="center"/>
      </w:pPr>
      <w:r>
        <w:rPr>
          <w:rStyle w:val="Numatytasispastraiposriftas"/>
          <w:b/>
          <w:szCs w:val="24"/>
        </w:rPr>
        <w:t>I SKYRIUS</w:t>
      </w:r>
    </w:p>
    <w:p w14:paraId="59975D9B" w14:textId="77777777" w:rsidR="008A6776" w:rsidRDefault="00000000">
      <w:pPr>
        <w:pStyle w:val="prastasis"/>
        <w:jc w:val="center"/>
      </w:pPr>
      <w:r>
        <w:rPr>
          <w:rStyle w:val="Numatytasispastraiposriftas"/>
          <w:b/>
          <w:szCs w:val="24"/>
        </w:rPr>
        <w:t>BENDROSIOS NUOSTATOS</w:t>
      </w:r>
    </w:p>
    <w:p w14:paraId="1EEEF6C7" w14:textId="77777777" w:rsidR="008A6776" w:rsidRDefault="008A6776">
      <w:pPr>
        <w:pStyle w:val="prastasis"/>
        <w:jc w:val="center"/>
        <w:rPr>
          <w:szCs w:val="24"/>
        </w:rPr>
      </w:pPr>
    </w:p>
    <w:p w14:paraId="507DE03F" w14:textId="77777777" w:rsidR="008A6776" w:rsidRDefault="00000000">
      <w:pPr>
        <w:pStyle w:val="prastasis"/>
        <w:tabs>
          <w:tab w:val="left" w:pos="851"/>
        </w:tabs>
        <w:ind w:firstLine="567"/>
        <w:jc w:val="both"/>
      </w:pPr>
      <w:r>
        <w:t>1. Valstybinių brandos egzaminų organizavimo ir vykdymo tvarkos aprašas (toliau – Aprašas) reglamentuoja vidurinio ugdymo programos dalykų valstybinių brandos egzaminų, įskaitant ir atskiras jų dalis, organizavimą, vykdymą, vertinimą ir priežiūrą.</w:t>
      </w:r>
    </w:p>
    <w:p w14:paraId="0810B452" w14:textId="77777777" w:rsidR="008A6776" w:rsidRDefault="00000000">
      <w:pPr>
        <w:pStyle w:val="prastasis"/>
        <w:ind w:firstLine="567"/>
        <w:jc w:val="both"/>
      </w:pPr>
      <w:r>
        <w:t xml:space="preserve">2. Valstybiniai brandos egzaminai organizuojami mokymosi pagal vidurinio ugdymo programą išoriniam apibendrinamajam mokinių pasiekimų įvertinimui. Juos sudaro dvi atskirai organizuojamos dalys. </w:t>
      </w:r>
      <w:r>
        <w:rPr>
          <w:rStyle w:val="Numatytasispastraiposriftas"/>
          <w:lang w:eastAsia="lt-LT"/>
        </w:rPr>
        <w:t xml:space="preserve">2022–2023 ir 2023–2024 mokslo metais laikyti dalykų tarpiniai patikrinimai prilyginami atitinkamų dalykų valstybinių brandos egzaminų pirmosioms dalims (toliau – valstybinio brandos egzamino pirmoji dalis). </w:t>
      </w:r>
      <w:r>
        <w:t>Valstybinio brandos egzamino įvertinimas yra atskirų jo dalių suminis įvertinimas.</w:t>
      </w:r>
    </w:p>
    <w:p w14:paraId="03E262B1" w14:textId="77777777" w:rsidR="008A6776" w:rsidRDefault="00000000">
      <w:pPr>
        <w:pStyle w:val="prastasis"/>
        <w:tabs>
          <w:tab w:val="left" w:pos="851"/>
        </w:tabs>
        <w:ind w:firstLine="567"/>
        <w:jc w:val="both"/>
      </w:pPr>
      <w:r>
        <w:rPr>
          <w:rStyle w:val="Numatytasispastraiposriftas"/>
          <w:szCs w:val="24"/>
        </w:rPr>
        <w:t>3. Valstybinių brandos egzaminų dalis gali rinktis laikyti pagal vidurinio ugdymo programą besimokantis mokinys (išskyrus mokinį, kuris mokosi pagal socialinių įgūdžių programą) (toliau – mokinys), asmuo, turintis mokymosi pasiekimų pažymėjimą, liudijantį tai, kad yra mokęsis šios programos baigiamojoje klasėje ir ją baigęs, (toliau – buvęs mokinys), asmuo, įgijęs vidurinį ar jam lygiavertį išsilavinimą Lietuvoje ar užsienyje, arba užsienio valstybės ar tarptautinės organizacijos vidurinio ugdymo programos mokinys, pageidaujantis laikyti dalyko valstybinio brandos egzamino dalį, (toliau – eksternas) (toliau visi kartu – kandidatas).</w:t>
      </w:r>
      <w:r>
        <w:t xml:space="preserve"> </w:t>
      </w:r>
    </w:p>
    <w:p w14:paraId="1EF0DCEC" w14:textId="77777777" w:rsidR="008A6776" w:rsidRDefault="00000000">
      <w:pPr>
        <w:pStyle w:val="prastasis"/>
        <w:tabs>
          <w:tab w:val="left" w:pos="851"/>
        </w:tabs>
        <w:ind w:firstLine="567"/>
        <w:jc w:val="both"/>
      </w:pPr>
      <w:r>
        <w:rPr>
          <w:rStyle w:val="Numatytasispastraiposriftas"/>
          <w:szCs w:val="24"/>
        </w:rPr>
        <w:t xml:space="preserve">4. Apraše vartojamos sąvokos </w:t>
      </w:r>
      <w:r>
        <w:t>atitinka Lietuvos Respublikos švietimo įstatyme vartojamas sąvokas.</w:t>
      </w:r>
    </w:p>
    <w:p w14:paraId="1957FB31" w14:textId="77777777" w:rsidR="008A6776" w:rsidRDefault="008A6776">
      <w:pPr>
        <w:pStyle w:val="prastasis"/>
        <w:tabs>
          <w:tab w:val="left" w:pos="851"/>
        </w:tabs>
        <w:jc w:val="center"/>
      </w:pPr>
    </w:p>
    <w:p w14:paraId="5F4C35C7" w14:textId="77777777" w:rsidR="008A6776" w:rsidRDefault="00000000">
      <w:pPr>
        <w:pStyle w:val="prastasis"/>
        <w:jc w:val="center"/>
      </w:pPr>
      <w:r>
        <w:rPr>
          <w:rStyle w:val="Numatytasispastraiposriftas"/>
          <w:b/>
          <w:szCs w:val="24"/>
        </w:rPr>
        <w:t>II SKYRIUS</w:t>
      </w:r>
    </w:p>
    <w:p w14:paraId="09B80F3A" w14:textId="77777777" w:rsidR="008A6776" w:rsidRDefault="00000000">
      <w:pPr>
        <w:pStyle w:val="prastasis"/>
        <w:jc w:val="center"/>
      </w:pPr>
      <w:r>
        <w:rPr>
          <w:rStyle w:val="Numatytasispastraiposriftas"/>
          <w:b/>
          <w:bCs/>
        </w:rPr>
        <w:t>ORGANIZUOJAMI VALSTYBINIAI BRANDOS EGZAMINAI IR JŲ DALYS</w:t>
      </w:r>
    </w:p>
    <w:p w14:paraId="752CE82D" w14:textId="77777777" w:rsidR="008A6776" w:rsidRDefault="008A6776">
      <w:pPr>
        <w:pStyle w:val="prastasis"/>
        <w:jc w:val="center"/>
        <w:rPr>
          <w:bCs/>
          <w:caps/>
          <w:szCs w:val="24"/>
        </w:rPr>
      </w:pPr>
    </w:p>
    <w:p w14:paraId="56D40AD2" w14:textId="77777777" w:rsidR="008A6776" w:rsidRDefault="00000000">
      <w:pPr>
        <w:pStyle w:val="prastasis"/>
        <w:ind w:firstLine="567"/>
        <w:jc w:val="both"/>
      </w:pPr>
      <w:r>
        <w:t xml:space="preserve">5. Organizuojami lietuvių kalbos ir literatūros pagal Vidurinio ugdymo lietuvių kalbos ir literatūros išplėstinio (A) kurso bendrąją programą (toliau – lietuvių kalba ir literatūra (A)), lietuvių kalbos ir literatūros pagal Vidurinio ugdymo lietuvių kalbos ir literatūros bendrojo (B) kurso bendrąją programą (toliau – lietuvių kalba ir literatūra (B)), matematikos pagal Vidurinio ugdymo matematikos išplėstinio (A) kurso bendrąją programą (toliau – matematika (A)), matematikos pagal Vidurinio ugdymo matematikos bendrojo (B) kurso bendrąją programą (toliau – matematika (B)),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rStyle w:val="Numatytasispastraiposriftas"/>
          <w:szCs w:val="24"/>
        </w:rPr>
        <w:t>inžinerinių technologijų</w:t>
      </w:r>
      <w:r>
        <w:rPr>
          <w:rStyle w:val="Numatytasispastraiposriftas"/>
          <w:szCs w:val="24"/>
          <w:shd w:val="clear" w:color="auto" w:fill="FFFFFF"/>
        </w:rPr>
        <w:t xml:space="preserve"> (struktūrinės sistemos ir statinių inžinerija), </w:t>
      </w:r>
      <w:r>
        <w:t>inžinerinių technologijų (mechaninių sistemų ir transporto inžinerija), inžinerinių technologijų (elektronikos inžinerija),</w:t>
      </w:r>
      <w:r>
        <w:rPr>
          <w:rStyle w:val="Numatytasispastraiposriftas"/>
          <w:szCs w:val="24"/>
        </w:rPr>
        <w:t xml:space="preserve"> inžinerinių technologijų (</w:t>
      </w:r>
      <w:proofErr w:type="spellStart"/>
      <w:r>
        <w:rPr>
          <w:rStyle w:val="Numatytasispastraiposriftas"/>
          <w:szCs w:val="24"/>
        </w:rPr>
        <w:t>robotika</w:t>
      </w:r>
      <w:proofErr w:type="spellEnd"/>
      <w:r>
        <w:rPr>
          <w:rStyle w:val="Numatytasispastraiposriftas"/>
          <w:szCs w:val="24"/>
        </w:rPr>
        <w:t xml:space="preserve"> ir </w:t>
      </w:r>
      <w:proofErr w:type="spellStart"/>
      <w:r>
        <w:rPr>
          <w:rStyle w:val="Numatytasispastraiposriftas"/>
          <w:szCs w:val="24"/>
        </w:rPr>
        <w:t>mechatronika</w:t>
      </w:r>
      <w:proofErr w:type="spellEnd"/>
      <w:r>
        <w:rPr>
          <w:rStyle w:val="Numatytasispastraiposriftas"/>
          <w:szCs w:val="24"/>
        </w:rPr>
        <w:t xml:space="preserve">), inžinerinių technologijų (aplinkos ir energetikos inžinerija) </w:t>
      </w:r>
      <w:r>
        <w:t xml:space="preserve">valstybiniai brandos egzaminai, kuriuos sudaro atitinkamai lietuvių kalbos ir </w:t>
      </w:r>
      <w:r>
        <w:lastRenderedPageBreak/>
        <w:t>literatūros (A) pirmoji ir</w:t>
      </w:r>
      <w:r>
        <w:rPr>
          <w:rStyle w:val="Numatytasispastraiposriftas"/>
          <w:szCs w:val="24"/>
        </w:rPr>
        <w:t xml:space="preserve"> </w:t>
      </w:r>
      <w:r>
        <w:t>antroji, lietuvių kalbos ir literatūros (B) pirmoji ir</w:t>
      </w:r>
      <w:r>
        <w:rPr>
          <w:rStyle w:val="Numatytasispastraiposriftas"/>
          <w:szCs w:val="24"/>
        </w:rPr>
        <w:t xml:space="preserve"> </w:t>
      </w:r>
      <w:r>
        <w:t>antroji, matematikos (A) pirmoji ir antroji, matematikos (B) pirmoji ir antroji, užsienio (anglų) kalbos pirmoji ir antroji, užsienio (prancūzų) kalbos pirmoji ir</w:t>
      </w:r>
      <w:r>
        <w:rPr>
          <w:rStyle w:val="Numatytasispastraiposriftas"/>
          <w:szCs w:val="24"/>
        </w:rPr>
        <w:t xml:space="preserve"> </w:t>
      </w:r>
      <w:r>
        <w:t>antroji, užsienio (vokiečių) kalbos pirmoji ir</w:t>
      </w:r>
      <w:r>
        <w:rPr>
          <w:rStyle w:val="Numatytasispastraiposriftas"/>
          <w:szCs w:val="24"/>
        </w:rPr>
        <w:t xml:space="preserve"> </w:t>
      </w:r>
      <w:r>
        <w:t>antroji, lenkų tautinės mažumos gimtosios kalbos ir literatūros pirmoji ir antroji, baltarusių tautinės mažumos gimtosios kalbos ir literatūros pirmoji ir antroji, rusų tautinės mažumos gimtosios kalbos ir literatūros pirmoji ir antroji, vokiečių tautinės mažumos gimtosios kalbos ir literatūros pirmoji ir antroji</w:t>
      </w:r>
      <w:r>
        <w:rPr>
          <w:rStyle w:val="Numatytasispastraiposriftas"/>
          <w:lang w:eastAsia="lt-LT"/>
        </w:rPr>
        <w:t xml:space="preserve">, </w:t>
      </w:r>
      <w:r>
        <w:t>istorijos pirmoji ir antroji, geografijos pirmoji ir antroji, ekonomikos ir verslumo pirmoji ir antroji, filosofijos pirmoji ir antroji, biologijos pirmoji ir antroji, chemijos pirmoji ir antroji, fizikos pirmoji ir antroji, informatikos pirmoji ir antroji,</w:t>
      </w:r>
      <w:r>
        <w:rPr>
          <w:rStyle w:val="Numatytasispastraiposriftas"/>
          <w:szCs w:val="24"/>
        </w:rPr>
        <w:t xml:space="preserve"> inžinerinių technologijų</w:t>
      </w:r>
      <w:r>
        <w:rPr>
          <w:rStyle w:val="Numatytasispastraiposriftas"/>
          <w:szCs w:val="24"/>
          <w:shd w:val="clear" w:color="auto" w:fill="FFFFFF"/>
        </w:rPr>
        <w:t xml:space="preserve"> (struktūrinės sistemos ir statinių inžinerija) </w:t>
      </w:r>
      <w:r>
        <w:t>pirmoji ir antroji</w:t>
      </w:r>
      <w:r>
        <w:rPr>
          <w:rStyle w:val="Numatytasispastraiposriftas"/>
          <w:szCs w:val="24"/>
          <w:shd w:val="clear" w:color="auto" w:fill="FFFFFF"/>
        </w:rPr>
        <w:t xml:space="preserve">, </w:t>
      </w:r>
      <w:r>
        <w:t>inžinerinių technologijų (mechaninių sistemų ir transporto inžinerija) pirmoji ir antroji, inžinerinių technologijų (elektronikos inžinerija) pirmoji ir antroji,</w:t>
      </w:r>
      <w:r>
        <w:rPr>
          <w:rStyle w:val="Numatytasispastraiposriftas"/>
          <w:szCs w:val="24"/>
        </w:rPr>
        <w:t xml:space="preserve"> inžinerinių technologijų (</w:t>
      </w:r>
      <w:proofErr w:type="spellStart"/>
      <w:r>
        <w:rPr>
          <w:rStyle w:val="Numatytasispastraiposriftas"/>
          <w:szCs w:val="24"/>
        </w:rPr>
        <w:t>robotika</w:t>
      </w:r>
      <w:proofErr w:type="spellEnd"/>
      <w:r>
        <w:rPr>
          <w:rStyle w:val="Numatytasispastraiposriftas"/>
          <w:szCs w:val="24"/>
        </w:rPr>
        <w:t xml:space="preserve"> ir </w:t>
      </w:r>
      <w:proofErr w:type="spellStart"/>
      <w:r>
        <w:rPr>
          <w:rStyle w:val="Numatytasispastraiposriftas"/>
          <w:szCs w:val="24"/>
        </w:rPr>
        <w:t>mechatronika</w:t>
      </w:r>
      <w:proofErr w:type="spellEnd"/>
      <w:r>
        <w:rPr>
          <w:rStyle w:val="Numatytasispastraiposriftas"/>
          <w:szCs w:val="24"/>
        </w:rPr>
        <w:t xml:space="preserve">) </w:t>
      </w:r>
      <w:r>
        <w:t>pirmoji ir antroji</w:t>
      </w:r>
      <w:r>
        <w:rPr>
          <w:rStyle w:val="Numatytasispastraiposriftas"/>
          <w:szCs w:val="24"/>
        </w:rPr>
        <w:t xml:space="preserve">, inžinerinių technologijų (aplinkos ir energetikos inžinerija) </w:t>
      </w:r>
      <w:r>
        <w:t>pirmoji ir antroji</w:t>
      </w:r>
      <w:r>
        <w:rPr>
          <w:rStyle w:val="Numatytasispastraiposriftas"/>
          <w:szCs w:val="24"/>
        </w:rPr>
        <w:t xml:space="preserve"> </w:t>
      </w:r>
      <w:r>
        <w:t xml:space="preserve">valstybinių brandos egzaminų dalys. </w:t>
      </w:r>
    </w:p>
    <w:p w14:paraId="1FAFF986" w14:textId="77777777" w:rsidR="008A6776" w:rsidRDefault="008A6776">
      <w:pPr>
        <w:pStyle w:val="prastasis"/>
        <w:jc w:val="center"/>
      </w:pPr>
    </w:p>
    <w:p w14:paraId="3D045E59" w14:textId="77777777" w:rsidR="008A6776" w:rsidRDefault="00000000">
      <w:pPr>
        <w:pStyle w:val="prastasis"/>
        <w:tabs>
          <w:tab w:val="left" w:pos="993"/>
        </w:tabs>
        <w:jc w:val="center"/>
      </w:pPr>
      <w:r>
        <w:rPr>
          <w:rStyle w:val="Numatytasispastraiposriftas"/>
          <w:b/>
          <w:bCs/>
        </w:rPr>
        <w:t>III SKYRIUS</w:t>
      </w:r>
    </w:p>
    <w:p w14:paraId="6BA45FE9" w14:textId="77777777" w:rsidR="008A6776" w:rsidRDefault="00000000">
      <w:pPr>
        <w:pStyle w:val="prastasis"/>
        <w:tabs>
          <w:tab w:val="left" w:pos="993"/>
        </w:tabs>
        <w:jc w:val="center"/>
      </w:pPr>
      <w:r>
        <w:rPr>
          <w:rStyle w:val="Numatytasispastraiposriftas"/>
          <w:b/>
          <w:bCs/>
        </w:rPr>
        <w:t>VALSTYBINIŲ BRANDOS EGZAMINŲ DALIŲ LAIKYMO GALIMYBĖS</w:t>
      </w:r>
    </w:p>
    <w:p w14:paraId="1C0056D9" w14:textId="77777777" w:rsidR="008A6776" w:rsidRDefault="008A6776">
      <w:pPr>
        <w:pStyle w:val="prastasis"/>
        <w:tabs>
          <w:tab w:val="left" w:pos="993"/>
        </w:tabs>
        <w:jc w:val="center"/>
      </w:pPr>
    </w:p>
    <w:p w14:paraId="54107735" w14:textId="77777777" w:rsidR="008A6776" w:rsidRDefault="00000000">
      <w:pPr>
        <w:pStyle w:val="prastasis"/>
        <w:tabs>
          <w:tab w:val="left" w:pos="993"/>
        </w:tabs>
        <w:ind w:firstLine="567"/>
        <w:jc w:val="both"/>
      </w:pPr>
      <w:r>
        <w:rPr>
          <w:rStyle w:val="Numatytasispastraiposriftas"/>
          <w:szCs w:val="24"/>
        </w:rPr>
        <w:t xml:space="preserve">6. Mokinys gali laikyti valstybinių brandos egzaminų dalis tik tų dalykų, kurių mokosi pagal vidurinio ugdymo programą, ir tik tų, kurių valstybiniai brandos egzaminai yra organizuojami. Buvęs mokinys laisvai renkasi laikyti valstybinių brandos egzaminų dalis iš tų dalykų, kurių turi patenkinamą metinį įvertinimą, ir tik iš tų, kurių valstybiniai brandos egzaminai yra organizuojami. Eksternas laisvai renkasi, kokių valstybinių brandos egzaminų iš tų, kurie yra organizuojami, dalis ir kokiu kursu – bendruoju ar išplėstiniu (jei toks yra) – laikyti. </w:t>
      </w:r>
    </w:p>
    <w:p w14:paraId="16BA04D2" w14:textId="77777777" w:rsidR="008A6776" w:rsidRDefault="00000000">
      <w:pPr>
        <w:pStyle w:val="prastasis"/>
        <w:tabs>
          <w:tab w:val="left" w:pos="993"/>
        </w:tabs>
        <w:ind w:firstLine="567"/>
        <w:jc w:val="both"/>
      </w:pPr>
      <w:r>
        <w:t xml:space="preserve">7. Mokinys lietuvių kalbos ir literatūros (A) arba lietuvių kalbos ir literatūros (B) ir matematikos (A) arba matematikos (B) valstybinį brandos egzaminą laiko pagal tai, kurio – bendrojo ar išplėstinio – kurso Lietuvių kalbos ir literatūros ir Matematikos vidurinio ugdymo bendrąją programą mokosi. Mokinys, kuris einamaisiais mokslo metais neišlaikė lietuvių kalbos ir literatūros (A) arba lietuvių kalbos ir literatūros (B) ir / ar matematikos (A) arba matematikos (B) valstybinio brandos egzamino pagrindinėje sesijoje, gali pateikti prašymą mokyklos vadovui ir atitinkamo dalyko valstybinio brandos egzamino antrąją dalį perlaikyti pakartotinėje sesijoje. Jei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14:paraId="7957BA96" w14:textId="77777777" w:rsidR="008A6776" w:rsidRDefault="00000000">
      <w:pPr>
        <w:pStyle w:val="prastasis"/>
        <w:ind w:firstLine="567"/>
        <w:jc w:val="both"/>
      </w:pPr>
      <w:r>
        <w:t xml:space="preserve">8. Buvęs mokinys, nepriklausomai nuo to, pagal kurio lietuvių kalbos ir literatūros ar matematikos kurso (be kurso) bendrąsias programas mokėsi ir jas baigė, gali pasirinkti, kurio kurso lietuvių kalbos ir literatūros ir / ar matematikos valstybinį brandos egzaminą laikyti. Buvęs mokinys, kuris einamaisiais mokslo metais neišlaikė lietuvių kalbos ir literatūros (A) arba lietuvių kalbos ir literatūros (B) ir / ar matematikos (A) arba matematikos (B) valstybinio brandos egzamino, gali pateikti prašymą mokyklos vadovui ir atitinkamo dalyko valstybinio brandos egzamino antrąją dalį perlaikyti pakartotinėje sesijoje. Jei buvęs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14:paraId="359E0594" w14:textId="77777777" w:rsidR="008A6776" w:rsidRDefault="00000000">
      <w:pPr>
        <w:pStyle w:val="prastasis"/>
        <w:ind w:firstLine="567"/>
        <w:jc w:val="both"/>
      </w:pPr>
      <w:r>
        <w:t>9. Mokiniai valstybinių brandos egzaminų pirmąsias dalis laiko III gimnazijos klasėje, o Aprašo 19.2–19.4 papunkčiuose nustatytais atvejais – IV gimnazijos klasėje</w:t>
      </w:r>
      <w:r>
        <w:rPr>
          <w:rStyle w:val="Numatytasispastraiposriftas"/>
          <w:szCs w:val="24"/>
        </w:rPr>
        <w:t>. Mokiniai valstybinių brandos egzaminų antrąsias dalis laiko IV gimnazijos klasėje.</w:t>
      </w:r>
    </w:p>
    <w:p w14:paraId="0A48C6A0" w14:textId="77777777" w:rsidR="008A6776" w:rsidRDefault="00000000">
      <w:pPr>
        <w:pStyle w:val="prastasis"/>
        <w:ind w:firstLine="567"/>
        <w:jc w:val="both"/>
      </w:pPr>
      <w:r>
        <w:rPr>
          <w:rStyle w:val="Numatytasispastraiposriftas"/>
          <w:szCs w:val="24"/>
        </w:rPr>
        <w:t xml:space="preserve">10. Buvę mokiniai ir eksternai valstybinių brandos egzaminų pirmąsias ir / ar antrąsias dalis laiko einamaisiais mokslo metais. </w:t>
      </w:r>
    </w:p>
    <w:p w14:paraId="24F8A305" w14:textId="77777777" w:rsidR="008A6776" w:rsidRDefault="00000000">
      <w:pPr>
        <w:pStyle w:val="prastasis"/>
        <w:ind w:firstLine="567"/>
        <w:jc w:val="both"/>
      </w:pPr>
      <w:r>
        <w:rPr>
          <w:rStyle w:val="Numatytasispastraiposriftas"/>
          <w:szCs w:val="24"/>
        </w:rPr>
        <w:t>11. Lenkų tautinės mažumos gimtosios kalbos ir literatūros, baltarusių tautinės mažumos gimtosios kalbos ir literatūros, rusų tautinės mažumos gimtosios kalbos ir literatūros, vokiečių tautinės mažumos gimtosios kalbos ir literatūros valstybinius brandos egzaminus</w:t>
      </w:r>
      <w:r>
        <w:rPr>
          <w:rStyle w:val="Numatytasispastraiposriftas"/>
          <w:b/>
          <w:bCs/>
          <w:szCs w:val="24"/>
        </w:rPr>
        <w:t xml:space="preserve"> </w:t>
      </w:r>
      <w:r>
        <w:rPr>
          <w:rStyle w:val="Numatytasispastraiposriftas"/>
          <w:szCs w:val="24"/>
        </w:rPr>
        <w:t xml:space="preserve">laiko mokiniai, </w:t>
      </w:r>
      <w:r>
        <w:rPr>
          <w:rStyle w:val="Numatytasispastraiposriftas"/>
          <w:szCs w:val="24"/>
        </w:rPr>
        <w:lastRenderedPageBreak/>
        <w:t xml:space="preserve">kurie mokosi mokyklose, </w:t>
      </w:r>
      <w:r>
        <w:rPr>
          <w:rStyle w:val="Numatytasispastraiposriftas"/>
          <w:szCs w:val="24"/>
          <w:shd w:val="clear" w:color="auto" w:fill="FFFFFF"/>
        </w:rPr>
        <w:t>kurių nuostatuose (įstatuose) įteisintas mokymas atitinkama tautinės mažumos kalba arba mokomasi atitinkamos tautinės mažumos kalbos.</w:t>
      </w:r>
    </w:p>
    <w:p w14:paraId="7192C7D0" w14:textId="77777777" w:rsidR="008A6776" w:rsidRDefault="008A6776">
      <w:pPr>
        <w:pStyle w:val="prastasis"/>
        <w:jc w:val="center"/>
      </w:pPr>
    </w:p>
    <w:p w14:paraId="27085DF7" w14:textId="77777777" w:rsidR="008A6776" w:rsidRDefault="00000000">
      <w:pPr>
        <w:pStyle w:val="prastasis"/>
        <w:jc w:val="center"/>
      </w:pPr>
      <w:r>
        <w:rPr>
          <w:rStyle w:val="Numatytasispastraiposriftas"/>
          <w:b/>
          <w:szCs w:val="24"/>
        </w:rPr>
        <w:t>IV SKYRIUS</w:t>
      </w:r>
    </w:p>
    <w:p w14:paraId="070999B0" w14:textId="77777777" w:rsidR="008A6776" w:rsidRDefault="00000000">
      <w:pPr>
        <w:pStyle w:val="prastasis"/>
        <w:jc w:val="center"/>
      </w:pPr>
      <w:r>
        <w:rPr>
          <w:rStyle w:val="Numatytasispastraiposriftas"/>
          <w:b/>
          <w:szCs w:val="24"/>
        </w:rPr>
        <w:t>PRAŠYMŲ PATEIKIMAS</w:t>
      </w:r>
    </w:p>
    <w:p w14:paraId="165996F5" w14:textId="77777777" w:rsidR="008A6776" w:rsidRDefault="008A6776">
      <w:pPr>
        <w:pStyle w:val="prastasis"/>
        <w:jc w:val="center"/>
        <w:rPr>
          <w:szCs w:val="24"/>
        </w:rPr>
      </w:pPr>
    </w:p>
    <w:p w14:paraId="0600FA51" w14:textId="77777777" w:rsidR="008A6776" w:rsidRDefault="00000000">
      <w:pPr>
        <w:pStyle w:val="prastasis"/>
        <w:ind w:firstLine="567"/>
        <w:jc w:val="both"/>
      </w:pPr>
      <w:r>
        <w:rPr>
          <w:rStyle w:val="Numatytasispastraiposriftas"/>
          <w:szCs w:val="24"/>
        </w:rPr>
        <w:t xml:space="preserve">12. Kandidatas teikia prašymą laikyti dalykų valstybinių brandos egzaminų dalis. Prašyme turi būti nurodomi pasirinktų valstybinių brandos egzaminų dalių pavadinimai ir patvirtinamas susipažinimas su valstybinių brandos egzaminų organizavimą ir vykdymą reglamentuojančiomis Aprašo nuostatomis. Prašymai pateikiami, priimami ir nagrinėjami Asmenų prašymų ir skundų nagrinėjimo viešojo administravimo subjektuose taisyklių, patvirtintų Lietuvos Respublikos Vyriausybės 2007 m. rugpjūčio 22 d. nutarimu Nr. 875 </w:t>
      </w:r>
      <w:r>
        <w:rPr>
          <w:rStyle w:val="Numatytasispastraiposriftas"/>
          <w:szCs w:val="24"/>
          <w:shd w:val="clear" w:color="auto" w:fill="FFFFFF"/>
        </w:rPr>
        <w:t>„</w:t>
      </w:r>
      <w:r>
        <w:rPr>
          <w:rStyle w:val="Numatytasispastraiposriftas"/>
          <w:szCs w:val="24"/>
        </w:rPr>
        <w:t>Dėl Asmenų prašymų ir skundų nagrinėjimo viešojo administravimo subjektuose taisyklių patvirtinimo“, nustatyta tvarka. Prašymą dėl valstybinių brandos egzaminų dalių laikymo iki einamųjų mokslo metų vasario 15 d. pateikia:</w:t>
      </w:r>
    </w:p>
    <w:p w14:paraId="6E8FA993" w14:textId="77777777" w:rsidR="008A6776" w:rsidRDefault="00000000">
      <w:pPr>
        <w:pStyle w:val="prastasis"/>
        <w:ind w:firstLine="567"/>
        <w:jc w:val="both"/>
      </w:pPr>
      <w:r>
        <w:rPr>
          <w:rStyle w:val="Numatytasispastraiposriftas"/>
          <w:szCs w:val="24"/>
        </w:rPr>
        <w:t>12.1. mokinys – savo mokyklos vadovui;</w:t>
      </w:r>
    </w:p>
    <w:p w14:paraId="1869566E" w14:textId="77777777" w:rsidR="008A6776" w:rsidRDefault="00000000">
      <w:pPr>
        <w:pStyle w:val="prastasis"/>
        <w:ind w:firstLine="567"/>
        <w:jc w:val="both"/>
      </w:pPr>
      <w:r>
        <w:rPr>
          <w:rStyle w:val="Numatytasispastraiposriftas"/>
          <w:szCs w:val="24"/>
        </w:rPr>
        <w:t xml:space="preserve">12.2. buvęs mokinys – mokyklos, išdavusios mokymosi pasiekimų pažymėjimą, vadovui. Kartu su prašymu būtina pateikti mokymosi pasiekimų pažymėjimą. Pažymą dėl dalyko, kurio valstybinio brandos egzamino dalį laikys, patenkinamo metinio pažymio turėjimo (jei likvidavo įsiskolinimą kitoje mokykloje) mokyklos vadovui privalu pateikti iki ugdymo plane nustatytos ugdymo proceso IV gimnazijos klasės mokiniams pabaigos. Reorganizuotos, likviduotos mokyklos buvęs mokinys, laisvės atėmimo vietoje esantis buvęs mokinys prašymą teikia savivaldybės vykdomosios institucijos paskirtos bazinės mokyklos vadovui; </w:t>
      </w:r>
    </w:p>
    <w:p w14:paraId="1C256E57" w14:textId="77777777" w:rsidR="008A6776" w:rsidRDefault="00000000">
      <w:pPr>
        <w:pStyle w:val="prastasis"/>
        <w:ind w:firstLine="567"/>
        <w:jc w:val="both"/>
      </w:pPr>
      <w:r>
        <w:rPr>
          <w:rStyle w:val="Numatytasispastraiposriftas"/>
          <w:szCs w:val="24"/>
        </w:rPr>
        <w:t>12.3. eksternas – savivaldybės vykdomosios institucijos savivaldybės teritorijoje eksternų prašymams laikyti dalykų valstybinių brandos egzaminų dalis priimti, pakartotinei valstybinių brandos egzaminų sesijai organizuoti ir vykdyti paskirtos mokyklos (toliau – bazinė mokykla) vadovui.</w:t>
      </w:r>
    </w:p>
    <w:p w14:paraId="6306B1CE" w14:textId="77777777" w:rsidR="008A6776" w:rsidRDefault="00000000">
      <w:pPr>
        <w:pStyle w:val="prastasis"/>
        <w:tabs>
          <w:tab w:val="left" w:pos="993"/>
        </w:tabs>
        <w:ind w:firstLine="567"/>
        <w:jc w:val="both"/>
      </w:pPr>
      <w:r>
        <w:rPr>
          <w:rStyle w:val="Numatytasispastraiposriftas"/>
          <w:szCs w:val="24"/>
        </w:rPr>
        <w:t>13. Eksternas kartu su prašymu bazinės mokyklos vadovui privalo pateikti:</w:t>
      </w:r>
    </w:p>
    <w:p w14:paraId="12E02081" w14:textId="77777777" w:rsidR="008A6776" w:rsidRDefault="00000000">
      <w:pPr>
        <w:pStyle w:val="prastasis"/>
        <w:tabs>
          <w:tab w:val="left" w:pos="1134"/>
        </w:tabs>
        <w:ind w:firstLine="567"/>
        <w:jc w:val="both"/>
      </w:pPr>
      <w:r>
        <w:rPr>
          <w:rStyle w:val="Numatytasispastraiposriftas"/>
          <w:szCs w:val="24"/>
        </w:rPr>
        <w:t>13.1. vidurinį išsilavinimą liudijantį dokumentą (brandos atestatą, profesinės ar aukštesniosios mokyklos diplomą, jei vidurinis išsilavinimas įgytas Lietuvoje);</w:t>
      </w:r>
    </w:p>
    <w:p w14:paraId="3B4BA139" w14:textId="77777777" w:rsidR="008A6776" w:rsidRDefault="00000000">
      <w:pPr>
        <w:pStyle w:val="prastasis"/>
        <w:tabs>
          <w:tab w:val="left" w:pos="1134"/>
        </w:tabs>
        <w:ind w:firstLine="567"/>
        <w:jc w:val="both"/>
      </w:pPr>
      <w:r>
        <w:rPr>
          <w:rStyle w:val="Numatytasispastraiposriftas"/>
          <w:szCs w:val="24"/>
        </w:rPr>
        <w:t xml:space="preserve">13.2. užsienio kvalifikacijų atveju bent vieną iš Aprašo 13.2.1–13.2.3 papunkčiuose nurodytų dokumentų: </w:t>
      </w:r>
    </w:p>
    <w:p w14:paraId="5F74CF90" w14:textId="77777777" w:rsidR="008A6776" w:rsidRDefault="00000000">
      <w:pPr>
        <w:pStyle w:val="prastasis"/>
        <w:tabs>
          <w:tab w:val="left" w:pos="1276"/>
        </w:tabs>
        <w:ind w:firstLine="567"/>
        <w:jc w:val="both"/>
      </w:pPr>
      <w:r>
        <w:rPr>
          <w:rStyle w:val="Numatytasispastraiposriftas"/>
          <w:szCs w:val="24"/>
        </w:rPr>
        <w:t>13.2.1. švietimo, mokslo ir sporto ministro įsakymą dėl vidurinio išsilavinimo pripažinimo;</w:t>
      </w:r>
    </w:p>
    <w:p w14:paraId="1F4BA892" w14:textId="77777777" w:rsidR="008A6776" w:rsidRDefault="00000000">
      <w:pPr>
        <w:pStyle w:val="prastasis"/>
        <w:tabs>
          <w:tab w:val="left" w:pos="1276"/>
        </w:tabs>
        <w:ind w:firstLine="567"/>
        <w:jc w:val="both"/>
      </w:pPr>
      <w:r>
        <w:rPr>
          <w:rStyle w:val="Numatytasispastraiposriftas"/>
          <w:szCs w:val="24"/>
        </w:rPr>
        <w:t>13.2.2. Studijų kokybės vertinimo centro pažymą, kuria vidurinį išsilavinimą liudijanti kvalifikacija įvertinta lygiaverte arba lygiaverte su sąlyga, kad bus išlaikyti valstybiniai brandos egzaminai;</w:t>
      </w:r>
    </w:p>
    <w:p w14:paraId="348EBA0A" w14:textId="77777777" w:rsidR="008A6776" w:rsidRDefault="00000000">
      <w:pPr>
        <w:pStyle w:val="prastasis"/>
        <w:tabs>
          <w:tab w:val="left" w:pos="1276"/>
        </w:tabs>
        <w:ind w:firstLine="567"/>
        <w:jc w:val="both"/>
      </w:pPr>
      <w:r>
        <w:rPr>
          <w:rStyle w:val="Numatytasispastraiposriftas"/>
          <w:szCs w:val="24"/>
        </w:rPr>
        <w:t>13.2.3.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6283D2AB" w14:textId="77777777" w:rsidR="008A6776" w:rsidRDefault="00000000">
      <w:pPr>
        <w:pStyle w:val="prastasis"/>
        <w:tabs>
          <w:tab w:val="left" w:pos="0"/>
        </w:tabs>
        <w:ind w:firstLine="567"/>
        <w:jc w:val="both"/>
      </w:pPr>
      <w:r>
        <w:rPr>
          <w:rStyle w:val="Numatytasispastraiposriftas"/>
          <w:szCs w:val="24"/>
        </w:rPr>
        <w:t>13.3. užsienio valstybės ar tarptautinės organizacijos išduotą dokumentą, liudijantį, kad asmuo mokosi užsienio valstybės ar tarptautinės organizacijos vidurinio ugdymo programos baigiamojoje klasėje arba šios programos III gimnazijos ar jai prilygintoje klasėje (toliau – užsienio valstybės ar tarptautinės organizacijos programos mokinys);</w:t>
      </w:r>
    </w:p>
    <w:p w14:paraId="7635DD6F" w14:textId="77777777" w:rsidR="008A6776" w:rsidRDefault="00000000">
      <w:pPr>
        <w:pStyle w:val="prastasis"/>
        <w:ind w:firstLine="567"/>
        <w:jc w:val="both"/>
      </w:pPr>
      <w:r>
        <w:rPr>
          <w:rStyle w:val="Numatytasispastraiposriftas"/>
          <w:szCs w:val="24"/>
        </w:rPr>
        <w:t xml:space="preserve">13.4. kvitą, patvirtinantį pinigų įmoką už pasirinktų valstybinių brandos egzaminų dalių laikymą, išskyrus užsienio valstybės ar tarptautinės organizacijos programos mokinį. </w:t>
      </w:r>
    </w:p>
    <w:p w14:paraId="0B7CDA12" w14:textId="77777777" w:rsidR="008A6776" w:rsidRDefault="00000000">
      <w:pPr>
        <w:pStyle w:val="prastasis"/>
        <w:ind w:firstLine="567"/>
        <w:jc w:val="both"/>
      </w:pPr>
      <w:r>
        <w:rPr>
          <w:rStyle w:val="Numatytasispastraiposriftas"/>
          <w:szCs w:val="24"/>
          <w:lang w:eastAsia="lt-LT"/>
        </w:rPr>
        <w:t xml:space="preserve">14. Pateikęs prašymą, eksternas, išskyrus </w:t>
      </w:r>
      <w:r>
        <w:rPr>
          <w:rStyle w:val="Numatytasispastraiposriftas"/>
          <w:szCs w:val="24"/>
        </w:rPr>
        <w:t>užsienio valstybės ar tarptautinės organizacijos programos mokinį,</w:t>
      </w:r>
      <w:r>
        <w:rPr>
          <w:rStyle w:val="Numatytasispastraiposriftas"/>
          <w:szCs w:val="24"/>
          <w:lang w:eastAsia="lt-LT"/>
        </w:rPr>
        <w:t xml:space="preserve"> sumoka 20 eurų už kiekvieną pasirinktą dalyko valstybinio brandos egzamino dalį. Bazinė mokykla, gavusi eksterno pateiktus Aprašo 13 punkte nurodytus dokumentus, atlieka </w:t>
      </w:r>
      <w:r>
        <w:rPr>
          <w:rStyle w:val="Numatytasispastraiposriftas"/>
          <w:szCs w:val="24"/>
        </w:rPr>
        <w:t xml:space="preserve">Mokinių registro nuostatų, patvirtintų </w:t>
      </w:r>
      <w:r>
        <w:rPr>
          <w:rStyle w:val="Numatytasispastraiposriftas"/>
          <w:szCs w:val="24"/>
          <w:lang w:eastAsia="lt-LT"/>
        </w:rPr>
        <w:t>Lietuvos Respublikos švietimo, mokslo</w:t>
      </w:r>
      <w:r>
        <w:rPr>
          <w:rStyle w:val="Numatytasispastraiposriftas"/>
          <w:szCs w:val="24"/>
        </w:rPr>
        <w:t xml:space="preserve"> </w:t>
      </w:r>
      <w:r>
        <w:rPr>
          <w:rStyle w:val="Numatytasispastraiposriftas"/>
          <w:szCs w:val="24"/>
          <w:lang w:eastAsia="lt-LT"/>
        </w:rPr>
        <w:t>ir sporto ministro 2021 m. spalio 25 d.</w:t>
      </w:r>
      <w:r>
        <w:rPr>
          <w:rStyle w:val="Numatytasispastraiposriftas"/>
          <w:szCs w:val="24"/>
        </w:rPr>
        <w:t xml:space="preserve"> </w:t>
      </w:r>
      <w:r>
        <w:rPr>
          <w:rStyle w:val="Numatytasispastraiposriftas"/>
          <w:szCs w:val="24"/>
          <w:lang w:eastAsia="lt-LT"/>
        </w:rPr>
        <w:t>įsakymu Nr. V-1959 „</w:t>
      </w:r>
      <w:r>
        <w:rPr>
          <w:rStyle w:val="Numatytasispastraiposriftas"/>
          <w:szCs w:val="24"/>
          <w:shd w:val="clear" w:color="auto" w:fill="FFFFFF"/>
        </w:rPr>
        <w:t xml:space="preserve">Dėl Mokinių registro reorganizavimo ir Mokinių registro nuostatų patvirtinimo“, 24 punkte nurodytus veiksmus ir per 5 darbo dienas nuo prašymo gavimo dienos </w:t>
      </w:r>
      <w:r>
        <w:rPr>
          <w:rStyle w:val="Numatytasispastraiposriftas"/>
          <w:szCs w:val="24"/>
          <w:lang w:eastAsia="lt-LT"/>
        </w:rPr>
        <w:t xml:space="preserve">pasirašytinai eksternui atiduoda </w:t>
      </w:r>
      <w:r>
        <w:rPr>
          <w:rStyle w:val="Numatytasispastraiposriftas"/>
          <w:szCs w:val="24"/>
          <w:shd w:val="clear" w:color="auto" w:fill="FFFFFF"/>
          <w:lang w:eastAsia="lt-LT"/>
        </w:rPr>
        <w:t xml:space="preserve">Mokinių registro iš nesikartojančios atsitiktinių skaičių sekos automatizuotu būdu sudarytą identifikavimo kodą (toliau – identifikavimo kodas) Aprašo </w:t>
      </w:r>
      <w:r>
        <w:rPr>
          <w:rStyle w:val="Numatytasispastraiposriftas"/>
          <w:szCs w:val="24"/>
        </w:rPr>
        <w:t>74.2</w:t>
      </w:r>
      <w:r>
        <w:rPr>
          <w:rStyle w:val="Numatytasispastraiposriftas"/>
          <w:szCs w:val="24"/>
          <w:shd w:val="clear" w:color="auto" w:fill="FFFFFF"/>
          <w:lang w:eastAsia="lt-LT"/>
        </w:rPr>
        <w:t xml:space="preserve"> </w:t>
      </w:r>
      <w:r>
        <w:rPr>
          <w:rStyle w:val="Numatytasispastraiposriftas"/>
          <w:szCs w:val="24"/>
          <w:shd w:val="clear" w:color="auto" w:fill="FFFFFF"/>
          <w:lang w:eastAsia="lt-LT"/>
        </w:rPr>
        <w:lastRenderedPageBreak/>
        <w:t xml:space="preserve">papunkčio nustatyta tvarka. Bazinė mokykla </w:t>
      </w:r>
      <w:r>
        <w:rPr>
          <w:rStyle w:val="Numatytasispastraiposriftas"/>
          <w:szCs w:val="24"/>
          <w:lang w:eastAsia="lt-LT"/>
        </w:rPr>
        <w:t>gautas įmokas naudoja eksternų registravimo (informavimo), valstybinių brandos egzaminų dalių organizavimo, vykdymo išlaidoms apmokėti</w:t>
      </w:r>
      <w:r>
        <w:rPr>
          <w:rStyle w:val="Numatytasispastraiposriftas"/>
          <w:szCs w:val="24"/>
        </w:rPr>
        <w:t>.</w:t>
      </w:r>
      <w:r>
        <w:rPr>
          <w:rStyle w:val="Numatytasispastraiposriftas"/>
          <w:szCs w:val="24"/>
          <w:lang w:eastAsia="lt-LT"/>
        </w:rPr>
        <w:t xml:space="preserve"> Eksternui už pasirinktos dalyko valstybinio brandos egzamino dalies laikymą sumokėtos lėšos negrąžinamos, jei jis nedalyvauja pasirinktoje valstybinio brandos egzamino dalyje.</w:t>
      </w:r>
    </w:p>
    <w:p w14:paraId="4FC6A9FF" w14:textId="77777777" w:rsidR="008A6776" w:rsidRDefault="00000000">
      <w:pPr>
        <w:pStyle w:val="prastasis"/>
        <w:tabs>
          <w:tab w:val="left" w:pos="993"/>
        </w:tabs>
        <w:ind w:firstLine="567"/>
        <w:jc w:val="both"/>
      </w:pPr>
      <w:r>
        <w:t xml:space="preserve">15. Kandidatų, pateikusių prašymus laikyti valstybinių brandos egzaminų dalis, pasirinkimai bei pasirinktų dalykų valstybinių brandos egzaminų dalių vykdymo centrai, kuriuose kandidatas laikys valstybinių brandos egzaminų dalis, pagrindinėje ir (ar) pakartotinėje sesijose atvaizduojami atviroje elektroninėje sistemoje. Šioje sistemoje, </w:t>
      </w:r>
      <w:r>
        <w:rPr>
          <w:rStyle w:val="Numatytasispastraiposriftas"/>
          <w:szCs w:val="24"/>
        </w:rPr>
        <w:t>vadovaujantis pedagoginės psichologinės tarnybos Mokinių registre pateikta asmens Specialiųjų ugdymosi poreikių vertinimo forma, parengta pagal Mokinio specialiųjų ugdymosi poreikių vertinimo, ugdymo pritaikymo ir (ar) reikalingos švietimo pagalbos skyrimo tvarkos aprašo, patvirtinto Lietuvos Respublikos švietimo, mokslo ir sporto ministro 2024 m. rugpjūčio 30 d. įsakymu Nr. V-928 „Dėl Mokinio specialiųjų ugdymosi poreikių vertinimo, ugdymo pritaikymo ir (ar) reikalingos švietimo pagalbos skyrimo tvarkos aprašo patvirtinimo“, 2 priedą,</w:t>
      </w:r>
      <w:r>
        <w:t xml:space="preserve"> kandidatui nurodoma informacija apie jam taikytinus valstybinių brandos egzaminų ir (ar) jų dalių užduoties formos, vykdymo ir vertinimo instrukcijų pritaikymus. Prisijungimo prie šios sistemos kodą kandidatui pateikia mokykla.</w:t>
      </w:r>
    </w:p>
    <w:p w14:paraId="13748417" w14:textId="77777777" w:rsidR="008A6776" w:rsidRDefault="00000000">
      <w:pPr>
        <w:pStyle w:val="prastasis"/>
        <w:tabs>
          <w:tab w:val="left" w:pos="993"/>
        </w:tabs>
        <w:ind w:firstLine="567"/>
        <w:jc w:val="both"/>
      </w:pPr>
      <w:r>
        <w:rPr>
          <w:rStyle w:val="Numatytasispastraiposriftas"/>
          <w:lang w:eastAsia="lt-LT"/>
        </w:rPr>
        <w:t xml:space="preserve">16. Kandidatas ne vėliau kaip iki einamųjų mokslo metų vasario 25 d. </w:t>
      </w:r>
      <w:r>
        <w:t>atviroje elektroninėje sistemoje</w:t>
      </w:r>
      <w:r>
        <w:rPr>
          <w:rStyle w:val="Numatytasispastraiposriftas"/>
          <w:lang w:eastAsia="lt-LT"/>
        </w:rPr>
        <w:t xml:space="preserve"> turi patvirtinti savo valstybinių brandos egzaminų dalių pasirinkimo teisingumą arba, pastebėjęs netikslumų, raštu informuoti mokyklos vadovą ar jo įgaliotą asmenį, atsisakyti (jei nusprendžia) jam numatytų valstybinių brandos egzaminų ir / ar jų dalių užduoties formos, vykdymo ir vertinimo instrukcijų pritaikymų (jei yra). Šio punkto nuostata netaikoma, jei mokinys ir buvęs mokinys pateikė prašymą dėl </w:t>
      </w:r>
      <w:r>
        <w:t>lietuvių kalbos ir literatūros (A) arba lietuvių kalbos ir literatūros (B) ir / ar matematikos (A) arba matematikos (B) valstybinio brandos egzamino</w:t>
      </w:r>
      <w:r>
        <w:rPr>
          <w:rStyle w:val="Numatytasispastraiposriftas"/>
          <w:lang w:eastAsia="lt-LT"/>
        </w:rPr>
        <w:t xml:space="preserve"> antrosios dalies perlaikymo.</w:t>
      </w:r>
    </w:p>
    <w:p w14:paraId="77FC21C5" w14:textId="77777777" w:rsidR="008A6776" w:rsidRDefault="00000000">
      <w:pPr>
        <w:pStyle w:val="prastasis"/>
        <w:tabs>
          <w:tab w:val="left" w:pos="993"/>
        </w:tabs>
        <w:ind w:firstLine="567"/>
        <w:jc w:val="both"/>
      </w:pPr>
      <w:r>
        <w:rPr>
          <w:rStyle w:val="Numatytasispastraiposriftas"/>
          <w:lang w:eastAsia="lt-LT"/>
        </w:rPr>
        <w:t xml:space="preserve">Mokyklos vadovui ar jo įgaliotam asmeniui, ne vėliau kaip iki einamųjų mokslo metų vasario 27 d. </w:t>
      </w:r>
      <w:r>
        <w:rPr>
          <w:rStyle w:val="Numatytasispastraiposriftas"/>
          <w:szCs w:val="24"/>
        </w:rPr>
        <w:t xml:space="preserve">Nacionalinių egzaminų centralizuotoje informacinėje sistemoje NECIS (toliau – </w:t>
      </w:r>
      <w:r>
        <w:rPr>
          <w:rStyle w:val="Numatytasispastraiposriftas"/>
          <w:lang w:eastAsia="lt-LT"/>
        </w:rPr>
        <w:t>informacinė sistema NECIS) ištaisius kandidato nurodytus netikslumus, kandidatas ne vėliau kaip iki einamųjų mokslo metų kovo 2 d.</w:t>
      </w:r>
      <w:r>
        <w:t xml:space="preserve"> atviroje elektroninėje sistemoje </w:t>
      </w:r>
      <w:r>
        <w:rPr>
          <w:rStyle w:val="Numatytasispastraiposriftas"/>
          <w:lang w:eastAsia="lt-LT"/>
        </w:rPr>
        <w:t xml:space="preserve">turi patvirtinti savo valstybinių brandos egzaminų dalių pasirinkimo teisingumą. </w:t>
      </w:r>
    </w:p>
    <w:p w14:paraId="1EA88458" w14:textId="77777777" w:rsidR="008A6776" w:rsidRDefault="00000000">
      <w:pPr>
        <w:pStyle w:val="prastasis"/>
        <w:ind w:firstLine="567"/>
        <w:jc w:val="both"/>
      </w:pPr>
      <w:r>
        <w:rPr>
          <w:rStyle w:val="Numatytasispastraiposriftas"/>
          <w:lang w:eastAsia="lt-LT"/>
        </w:rPr>
        <w:t xml:space="preserve">17. Vėliau nei kovo 2 d. mokyklos vadovui, Nacionalinei švietimo agentūrai ar </w:t>
      </w:r>
      <w:r>
        <w:t>Lietuvos Respublikos š</w:t>
      </w:r>
      <w:r>
        <w:rPr>
          <w:rStyle w:val="Numatytasispastraiposriftas"/>
          <w:lang w:eastAsia="lt-LT"/>
        </w:rPr>
        <w:t>vietimo, mokslo ir sporto ministerijai pateikti kandidatų prašymai ištaisyti atviroje elektroninėje sistemoje pastebėtus valstybinių brandos egzaminų dalių pasirinkimo netikslumus nėra nagrinėjami.</w:t>
      </w:r>
    </w:p>
    <w:p w14:paraId="41E9EE86" w14:textId="77777777" w:rsidR="008A6776" w:rsidRDefault="00000000">
      <w:pPr>
        <w:pStyle w:val="prastasis"/>
        <w:ind w:firstLine="567"/>
        <w:jc w:val="both"/>
      </w:pPr>
      <w:r>
        <w:rPr>
          <w:rStyle w:val="Numatytasispastraiposriftas"/>
          <w:szCs w:val="24"/>
          <w:lang w:eastAsia="lt-LT"/>
        </w:rPr>
        <w:t xml:space="preserve">18. Mokinys ir buvęs mokinys, einamaisiais metais neišlaikę </w:t>
      </w:r>
      <w:r>
        <w:rPr>
          <w:rStyle w:val="Numatytasispastraiposriftas"/>
          <w:szCs w:val="24"/>
        </w:rPr>
        <w:t xml:space="preserve">lietuvių kalbos ir literatūros (A) arba lietuvių kalbos ir literatūros (B) ir / ar matematikos (A) arba matematikos (B) valstybinio brandos egzamino, </w:t>
      </w:r>
      <w:r>
        <w:rPr>
          <w:rStyle w:val="Numatytasispastraiposriftas"/>
          <w:szCs w:val="24"/>
          <w:lang w:eastAsia="lt-LT"/>
        </w:rPr>
        <w:t xml:space="preserve">prašymą perlaikyti atitinkamo dalyko </w:t>
      </w:r>
      <w:r>
        <w:rPr>
          <w:rStyle w:val="Numatytasispastraiposriftas"/>
          <w:szCs w:val="24"/>
        </w:rPr>
        <w:t xml:space="preserve">valstybinio brandos egzamino antrąją dalį, pasirinkdami laikyti to paties kurso, kuriuo laikė ir neišlaikė dalyko valstybinio brandos egzamino, arba bendrojo kurso, jei neišlaikė išplėstinio kurso atitinkamo dalyko valstybinio brandos egzamino, </w:t>
      </w:r>
      <w:r>
        <w:rPr>
          <w:rStyle w:val="Numatytasispastraiposriftas"/>
          <w:szCs w:val="24"/>
          <w:lang w:eastAsia="lt-LT"/>
        </w:rPr>
        <w:t xml:space="preserve">teikia mokyklos vadovui per dvi darbo dienas nuo atitinkamo valstybinio brandos egzamino rezultatų paskelbimo dienos. </w:t>
      </w:r>
    </w:p>
    <w:p w14:paraId="46705A41" w14:textId="77777777" w:rsidR="008A6776" w:rsidRDefault="008A6776">
      <w:pPr>
        <w:pStyle w:val="prastasis"/>
        <w:tabs>
          <w:tab w:val="left" w:pos="993"/>
        </w:tabs>
        <w:jc w:val="center"/>
      </w:pPr>
    </w:p>
    <w:p w14:paraId="5F4345B4" w14:textId="77777777" w:rsidR="008A6776" w:rsidRDefault="00000000">
      <w:pPr>
        <w:pStyle w:val="prastasis"/>
        <w:jc w:val="center"/>
      </w:pPr>
      <w:r>
        <w:rPr>
          <w:rStyle w:val="Numatytasispastraiposriftas"/>
          <w:b/>
          <w:bCs/>
        </w:rPr>
        <w:t>V SKYRIUS</w:t>
      </w:r>
    </w:p>
    <w:p w14:paraId="32D5FF48" w14:textId="77777777" w:rsidR="008A6776" w:rsidRDefault="00000000">
      <w:pPr>
        <w:pStyle w:val="prastasis"/>
        <w:ind w:firstLine="567"/>
        <w:jc w:val="center"/>
      </w:pPr>
      <w:r>
        <w:rPr>
          <w:rStyle w:val="Numatytasispastraiposriftas"/>
          <w:b/>
          <w:bCs/>
        </w:rPr>
        <w:t>LEI</w:t>
      </w:r>
      <w:r>
        <w:rPr>
          <w:rStyle w:val="Numatytasispastraiposriftas"/>
          <w:b/>
          <w:bCs/>
          <w:szCs w:val="24"/>
        </w:rPr>
        <w:t>DIMAS LAIKYTI VALSTYBINIO BRANDOS EGZAMINO DALĮ</w:t>
      </w:r>
    </w:p>
    <w:p w14:paraId="56AF2E6B" w14:textId="77777777" w:rsidR="008A6776" w:rsidRDefault="008A6776">
      <w:pPr>
        <w:pStyle w:val="prastasis"/>
        <w:tabs>
          <w:tab w:val="left" w:pos="993"/>
        </w:tabs>
        <w:jc w:val="center"/>
        <w:rPr>
          <w:szCs w:val="24"/>
        </w:rPr>
      </w:pPr>
    </w:p>
    <w:p w14:paraId="1994A0BB" w14:textId="77777777" w:rsidR="008A6776" w:rsidRDefault="00000000">
      <w:pPr>
        <w:pStyle w:val="prastasis"/>
        <w:tabs>
          <w:tab w:val="left" w:pos="993"/>
        </w:tabs>
        <w:ind w:firstLine="567"/>
        <w:jc w:val="both"/>
      </w:pPr>
      <w:r>
        <w:rPr>
          <w:rStyle w:val="Numatytasispastraiposriftas"/>
          <w:szCs w:val="24"/>
        </w:rPr>
        <w:t>19. Valstybinio brandos egzamino pirmąją dalį leidžiama laikyti mokyklos vadovo įsakymu pateikusiam prašymą:</w:t>
      </w:r>
    </w:p>
    <w:p w14:paraId="75E6E1F3" w14:textId="77777777" w:rsidR="008A6776" w:rsidRDefault="00000000">
      <w:pPr>
        <w:pStyle w:val="prastasis"/>
        <w:tabs>
          <w:tab w:val="left" w:pos="993"/>
        </w:tabs>
        <w:ind w:firstLine="567"/>
        <w:jc w:val="both"/>
      </w:pPr>
      <w:r>
        <w:rPr>
          <w:rStyle w:val="Numatytasispastraiposriftas"/>
          <w:szCs w:val="24"/>
        </w:rPr>
        <w:t xml:space="preserve">19.1. III gimnazijos klasės mokiniui, kuris atitinkamą dalyką atitinkamu kursu (jei toks yra) yra pasirinkęs mokytis pagal vidurinio ugdymo programą; </w:t>
      </w:r>
    </w:p>
    <w:p w14:paraId="35771413" w14:textId="77777777" w:rsidR="008A6776" w:rsidRDefault="00000000">
      <w:pPr>
        <w:pStyle w:val="prastasis"/>
        <w:tabs>
          <w:tab w:val="left" w:pos="993"/>
        </w:tabs>
        <w:ind w:firstLine="567"/>
        <w:jc w:val="both"/>
      </w:pPr>
      <w:r>
        <w:rPr>
          <w:rStyle w:val="Numatytasispastraiposriftas"/>
          <w:szCs w:val="24"/>
        </w:rPr>
        <w:t>19.2. IV gimnazijos klasės mokiniui, kuris:</w:t>
      </w:r>
    </w:p>
    <w:p w14:paraId="3449ECDA" w14:textId="77777777" w:rsidR="008A6776" w:rsidRDefault="00000000">
      <w:pPr>
        <w:pStyle w:val="prastasis"/>
        <w:tabs>
          <w:tab w:val="left" w:pos="993"/>
        </w:tabs>
        <w:ind w:firstLine="567"/>
        <w:jc w:val="both"/>
      </w:pPr>
      <w:r>
        <w:rPr>
          <w:rStyle w:val="Numatytasispastraiposriftas"/>
          <w:szCs w:val="24"/>
        </w:rPr>
        <w:t>19.2.1. III gimnazijos klasėje mokėsi dalyko, tačiau atitinkamo dalyko valstybinio brandos egzamino pirmosios dalies nelaikė arba valstybinio brandos egzamino pirmosios dalies laikymas buvo atidėtas;</w:t>
      </w:r>
    </w:p>
    <w:p w14:paraId="131039C5" w14:textId="77777777" w:rsidR="008A6776" w:rsidRDefault="00000000">
      <w:pPr>
        <w:pStyle w:val="prastasis"/>
        <w:tabs>
          <w:tab w:val="left" w:pos="993"/>
        </w:tabs>
        <w:ind w:firstLine="567"/>
        <w:jc w:val="both"/>
      </w:pPr>
      <w:r>
        <w:rPr>
          <w:rStyle w:val="Numatytasispastraiposriftas"/>
          <w:szCs w:val="24"/>
        </w:rPr>
        <w:lastRenderedPageBreak/>
        <w:t>19.2.2. bendrųjų ugdymo planų nustatyta tvarka keitė individualaus ugdymo plano dalykų pasirinkimą ar dalyko programos kursą;</w:t>
      </w:r>
    </w:p>
    <w:p w14:paraId="7084F47C" w14:textId="77777777" w:rsidR="008A6776" w:rsidRDefault="00000000">
      <w:pPr>
        <w:pStyle w:val="prastasis"/>
        <w:tabs>
          <w:tab w:val="left" w:pos="993"/>
        </w:tabs>
        <w:ind w:firstLine="567"/>
        <w:jc w:val="both"/>
      </w:pPr>
      <w:r>
        <w:rPr>
          <w:rStyle w:val="Numatytasispastraiposriftas"/>
          <w:szCs w:val="24"/>
        </w:rPr>
        <w:t>19.2.3. einamaisiais mokslo metais perkeltas iš III gimnazijos klasės į IV gimnazijos klasę, praleidžiant klasę;</w:t>
      </w:r>
    </w:p>
    <w:p w14:paraId="37A4228C" w14:textId="77777777" w:rsidR="008A6776" w:rsidRDefault="00000000">
      <w:pPr>
        <w:pStyle w:val="prastasis"/>
        <w:tabs>
          <w:tab w:val="left" w:pos="993"/>
        </w:tabs>
        <w:ind w:firstLine="567"/>
        <w:jc w:val="both"/>
      </w:pPr>
      <w:r>
        <w:rPr>
          <w:rStyle w:val="Numatytasispastraiposriftas"/>
          <w:szCs w:val="24"/>
        </w:rPr>
        <w:t>19.3. iš užsienio šalies ar tarptautinės organizacijos programos mokytis pagal vidurinio ugdymo programą į IV gimnazijos klasę atvykusiam mokiniui;</w:t>
      </w:r>
    </w:p>
    <w:p w14:paraId="2ECE251C" w14:textId="77777777" w:rsidR="008A6776" w:rsidRDefault="00000000">
      <w:pPr>
        <w:pStyle w:val="prastasis"/>
        <w:tabs>
          <w:tab w:val="left" w:pos="993"/>
        </w:tabs>
        <w:ind w:firstLine="567"/>
        <w:jc w:val="both"/>
      </w:pPr>
      <w:r>
        <w:rPr>
          <w:rStyle w:val="Numatytasispastraiposriftas"/>
          <w:szCs w:val="24"/>
        </w:rPr>
        <w:t xml:space="preserve">19.4. sugrįžusiam tęsti mokymąsi pagal vidurinio ugdymo programą po akademinių atostogų ar pertraukos (siekiančiam likviduoti dalyko (-ų) įsiskolinimus) mokiniui, nepriklausomai nuo to, ar jis ankstesniais mokslo metais yra laikęs valstybinio brandos egzamino pirmąją dalį, ar ne; </w:t>
      </w:r>
    </w:p>
    <w:p w14:paraId="35726B41" w14:textId="77777777" w:rsidR="008A6776" w:rsidRDefault="00000000">
      <w:pPr>
        <w:pStyle w:val="prastasis"/>
        <w:tabs>
          <w:tab w:val="left" w:pos="993"/>
        </w:tabs>
        <w:ind w:firstLine="567"/>
        <w:jc w:val="both"/>
      </w:pPr>
      <w:r>
        <w:rPr>
          <w:rStyle w:val="Numatytasispastraiposriftas"/>
          <w:szCs w:val="24"/>
        </w:rPr>
        <w:t>19.5. buvusiam mokiniui, kuris turi patenkinamą atitinkamo dalyko metinį įvertinimą;</w:t>
      </w:r>
    </w:p>
    <w:p w14:paraId="01896C6B" w14:textId="77777777" w:rsidR="008A6776" w:rsidRDefault="00000000">
      <w:pPr>
        <w:pStyle w:val="prastasis"/>
        <w:tabs>
          <w:tab w:val="left" w:pos="993"/>
        </w:tabs>
        <w:ind w:firstLine="567"/>
        <w:jc w:val="both"/>
      </w:pPr>
      <w:r>
        <w:rPr>
          <w:rStyle w:val="Numatytasispastraiposriftas"/>
          <w:szCs w:val="24"/>
        </w:rPr>
        <w:t>19.6. eksternui.</w:t>
      </w:r>
    </w:p>
    <w:p w14:paraId="1010E325" w14:textId="77777777" w:rsidR="008A6776" w:rsidRDefault="00000000">
      <w:pPr>
        <w:pStyle w:val="prastasis"/>
        <w:tabs>
          <w:tab w:val="left" w:pos="993"/>
        </w:tabs>
        <w:ind w:firstLine="567"/>
        <w:jc w:val="both"/>
      </w:pPr>
      <w:r>
        <w:rPr>
          <w:rStyle w:val="Numatytasispastraiposriftas"/>
          <w:szCs w:val="24"/>
        </w:rPr>
        <w:t>20. Valstybinio brandos egzamino antrąją dalį leidžiama laikyti mokyklos vadovo įsakymu pateikusiam prašymą:</w:t>
      </w:r>
    </w:p>
    <w:p w14:paraId="72E6C49A" w14:textId="77777777" w:rsidR="008A6776" w:rsidRDefault="00000000">
      <w:pPr>
        <w:pStyle w:val="prastasis"/>
        <w:tabs>
          <w:tab w:val="left" w:pos="993"/>
        </w:tabs>
        <w:ind w:firstLine="567"/>
        <w:jc w:val="both"/>
      </w:pPr>
      <w:r>
        <w:t xml:space="preserve">20.1. </w:t>
      </w:r>
      <w:r>
        <w:rPr>
          <w:rStyle w:val="Numatytasispastraiposriftas"/>
          <w:shd w:val="clear" w:color="auto" w:fill="FFFFFF"/>
        </w:rPr>
        <w:t xml:space="preserve">mokiniui, </w:t>
      </w:r>
      <w:r>
        <w:t>iki ugdymo proceso paskutinės dienos turinčiam patenkinamus atitinkamų dalykų (išskyrus užsienio (anglų) kalbos, užsienio (prancūzų) kalbos, užsienio (vokiečių) kalbos) metinius įvertinimus ir atitinkančiam vieną iš toliau išvardintų sąlygų</w:t>
      </w:r>
      <w:r>
        <w:rPr>
          <w:rStyle w:val="Numatytasispastraiposriftas"/>
          <w:shd w:val="clear" w:color="auto" w:fill="FFFFFF"/>
        </w:rPr>
        <w:t>:</w:t>
      </w:r>
    </w:p>
    <w:p w14:paraId="1A113C33" w14:textId="77777777" w:rsidR="008A6776" w:rsidRDefault="00000000">
      <w:pPr>
        <w:pStyle w:val="prastasis"/>
        <w:ind w:firstLine="567"/>
        <w:jc w:val="both"/>
      </w:pPr>
      <w:r>
        <w:rPr>
          <w:rStyle w:val="Numatytasispastraiposriftas"/>
          <w:szCs w:val="24"/>
        </w:rPr>
        <w:t>20.1.1. laikė atitinkamo dalyko valstybinio brandos egzamino pirmąją dalį arba pateikė prašymą laikyti atitinkamo dalyko valstybinio brandos egzamino pirmąją dalį;</w:t>
      </w:r>
    </w:p>
    <w:p w14:paraId="223F3025" w14:textId="77777777" w:rsidR="008A6776" w:rsidRDefault="00000000">
      <w:pPr>
        <w:pStyle w:val="prastasis"/>
        <w:rPr>
          <w:rFonts w:eastAsia="MS Mincho"/>
          <w:i/>
          <w:iCs/>
          <w:sz w:val="20"/>
        </w:rPr>
      </w:pPr>
      <w:r>
        <w:rPr>
          <w:rFonts w:eastAsia="MS Mincho"/>
          <w:i/>
          <w:iCs/>
          <w:sz w:val="20"/>
        </w:rPr>
        <w:t>Papunkčio pakeitimai:</w:t>
      </w:r>
    </w:p>
    <w:p w14:paraId="6D26B715" w14:textId="77777777" w:rsidR="008A6776" w:rsidRDefault="00000000">
      <w:pPr>
        <w:pStyle w:val="prastasis"/>
        <w:jc w:val="both"/>
      </w:pPr>
      <w:r>
        <w:rPr>
          <w:rStyle w:val="Numatytasispastraiposriftas"/>
          <w:rFonts w:eastAsia="MS Mincho"/>
          <w:i/>
          <w:iCs/>
          <w:sz w:val="20"/>
        </w:rPr>
        <w:t xml:space="preserve">Nr. </w:t>
      </w:r>
      <w:hyperlink r:id="rId11" w:history="1">
        <w:r>
          <w:rPr>
            <w:rStyle w:val="Numatytasispastraiposriftas"/>
            <w:rFonts w:eastAsia="MS Mincho"/>
            <w:i/>
            <w:iCs/>
            <w:color w:val="0563C1"/>
            <w:sz w:val="20"/>
            <w:u w:val="single"/>
          </w:rPr>
          <w:t>V-1229</w:t>
        </w:r>
      </w:hyperlink>
      <w:r>
        <w:rPr>
          <w:rStyle w:val="Numatytasispastraiposriftas"/>
          <w:rFonts w:eastAsia="MS Mincho"/>
          <w:i/>
          <w:iCs/>
          <w:sz w:val="20"/>
        </w:rPr>
        <w:t>, 2025-12-08, paskelbta TAR 2025-12-08, i. k. 2025-20870</w:t>
      </w:r>
    </w:p>
    <w:p w14:paraId="014A90F3" w14:textId="77777777" w:rsidR="008A6776" w:rsidRDefault="008A6776">
      <w:pPr>
        <w:pStyle w:val="prastasis"/>
      </w:pPr>
    </w:p>
    <w:p w14:paraId="24A7788B" w14:textId="77777777" w:rsidR="008A6776" w:rsidRDefault="00000000">
      <w:pPr>
        <w:pStyle w:val="prastasis"/>
        <w:ind w:firstLine="567"/>
        <w:jc w:val="both"/>
      </w:pPr>
      <w:r>
        <w:rPr>
          <w:rStyle w:val="Numatytasispastraiposriftas"/>
          <w:szCs w:val="24"/>
        </w:rPr>
        <w:t>20.1.2. valstybinio brandos egzamino pirmosios dalies laikymas jam buvo atidėtas;</w:t>
      </w:r>
    </w:p>
    <w:p w14:paraId="47C8442A" w14:textId="77777777" w:rsidR="008A6776" w:rsidRDefault="00000000">
      <w:pPr>
        <w:pStyle w:val="prastasis"/>
        <w:ind w:firstLine="567"/>
        <w:jc w:val="both"/>
      </w:pPr>
      <w:r>
        <w:rPr>
          <w:rStyle w:val="Numatytasispastraiposriftas"/>
          <w:szCs w:val="24"/>
        </w:rPr>
        <w:t>20.1.3. nuo valstybinio brandos egzamino pirmosios dalies laikymo jis buvo atleistas;</w:t>
      </w:r>
    </w:p>
    <w:p w14:paraId="68EBD22A" w14:textId="77777777" w:rsidR="008A6776" w:rsidRDefault="00000000">
      <w:pPr>
        <w:pStyle w:val="prastasis"/>
        <w:ind w:firstLine="567"/>
        <w:jc w:val="both"/>
      </w:pPr>
      <w:r>
        <w:rPr>
          <w:rStyle w:val="Numatytasispastraiposriftas"/>
          <w:szCs w:val="24"/>
        </w:rPr>
        <w:t xml:space="preserve">20.2. užsienio (anglų) kalbos, užsienio (prancūzų) kalbos, užsienio (vokiečių) kalbos valstybinio brandos egzamino antrąją dalį leidžiama laikyti, jei tenkinamos </w:t>
      </w:r>
      <w:r>
        <w:t>toliau išvardintos sąlygos:</w:t>
      </w:r>
    </w:p>
    <w:p w14:paraId="39EA81C1" w14:textId="77777777" w:rsidR="008A6776" w:rsidRDefault="00000000">
      <w:pPr>
        <w:pStyle w:val="prastasis"/>
        <w:ind w:firstLine="567"/>
        <w:jc w:val="both"/>
      </w:pPr>
      <w:r>
        <w:rPr>
          <w:rStyle w:val="Numatytasispastraiposriftas"/>
          <w:szCs w:val="24"/>
        </w:rPr>
        <w:t>20.2.1. užsienio (anglų) kalbos, užsienio (prancūzų) kalbos, užsienio (vokiečių) kalbos valstybinio brandos egzamino antrosios dalies kalbėjimo dalį leidžiama laikyti mokiniui, kuris laikė atitinkamo dalyko valstybinio brandos egzamino pirmąją dalį arba kuriam atitinkamo dalyko valstybinio brandos egzamino pirmosios dalies laikymas buvo atidėtas, arba kuris nuo valstybinio brandos egzamino pirmosios dalies laikymo buvo atleistas;</w:t>
      </w:r>
    </w:p>
    <w:p w14:paraId="7480A38D" w14:textId="77777777" w:rsidR="008A6776" w:rsidRDefault="00000000">
      <w:pPr>
        <w:pStyle w:val="prastasis"/>
        <w:ind w:firstLine="567"/>
        <w:jc w:val="both"/>
      </w:pPr>
      <w:r>
        <w:rPr>
          <w:rStyle w:val="Numatytasispastraiposriftas"/>
          <w:szCs w:val="24"/>
        </w:rPr>
        <w:t>20.2.2. užsienio (anglų) kalbos, užsienio (prancūzų) kalbos, užsienio (vokiečių) kalbos valstybinio brandos egzamino antrosios dalies rašymo dalį leidžiama laikyti mokiniui, iki ugdymo proceso paskutinės dienos turinčiam patenkinamą atitinkamo dalyko metinį įvertinimą ir laikiusiam atitinkamo dalyko valstybinio brandos egzamino antrosios dalies kalbėjimo dalį arba kuriam atitinkamo dalyko valstybinio brandos egzamino antrosios dalies kalbėjimo dalies laikymas buvo atidėtas, arba kuris nuo valstybinio brandos egzamino antrosios dalies kalbėjimo dalies laikymo buvo atleistas;</w:t>
      </w:r>
    </w:p>
    <w:p w14:paraId="060F3B48" w14:textId="77777777" w:rsidR="008A6776" w:rsidRDefault="00000000">
      <w:pPr>
        <w:pStyle w:val="prastasis"/>
        <w:ind w:firstLine="567"/>
        <w:jc w:val="both"/>
      </w:pPr>
      <w:r>
        <w:rPr>
          <w:rStyle w:val="Numatytasispastraiposriftas"/>
          <w:szCs w:val="24"/>
        </w:rPr>
        <w:t>20.3. buvusiam mokiniui, turinčiam patenkinamą atitinkamo dalyko metinį įvertinimą ir laikiusiam arba pateikusiam prašymą laikyti atitinkamo dalyko valstybinio brandos egzamino pirmąją dalį;</w:t>
      </w:r>
    </w:p>
    <w:p w14:paraId="1161F1BB" w14:textId="77777777" w:rsidR="008A6776" w:rsidRDefault="00000000">
      <w:pPr>
        <w:pStyle w:val="prastasis"/>
        <w:tabs>
          <w:tab w:val="left" w:pos="993"/>
        </w:tabs>
        <w:ind w:firstLine="567"/>
        <w:jc w:val="both"/>
      </w:pPr>
      <w:r>
        <w:rPr>
          <w:rStyle w:val="Numatytasispastraiposriftas"/>
          <w:szCs w:val="24"/>
        </w:rPr>
        <w:t>20.4. eksternui, laikiusiam arba pateikusiam prašymą laikyti atitinkamo dalyko valstybinio brandos egzamino pirmąją dalį.</w:t>
      </w:r>
    </w:p>
    <w:p w14:paraId="75834BBA" w14:textId="77777777" w:rsidR="008A6776" w:rsidRDefault="00000000">
      <w:pPr>
        <w:pStyle w:val="prastasis"/>
        <w:ind w:firstLine="567"/>
        <w:jc w:val="both"/>
      </w:pPr>
      <w:r>
        <w:t xml:space="preserve">21. </w:t>
      </w:r>
      <w:r>
        <w:rPr>
          <w:rStyle w:val="Numatytasispastraiposriftas"/>
          <w:color w:val="000000"/>
          <w:szCs w:val="24"/>
          <w:lang w:eastAsia="lt-LT"/>
        </w:rPr>
        <w:t>Mokiniui, sugrįžusiam tęsti mokymąsi pagal vidurinio ugdymo programą po akademinių atostogų ar pertraukos (siekiančiam likviduoti dalyko (-ų) įsiskolinimus), nepriklausomai nuo to, ar jis ankstesniais mokslo metais yra laikęs valstybinio brandos egzamino pirmąją dalį, ar ne, leidžiama einamaisiais mokslo metais ją laikyti</w:t>
      </w:r>
      <w:r>
        <w:t xml:space="preserve">, </w:t>
      </w:r>
      <w:r>
        <w:rPr>
          <w:rStyle w:val="Numatytasispastraiposriftas"/>
          <w:color w:val="000000"/>
          <w:szCs w:val="24"/>
          <w:lang w:eastAsia="lt-LT"/>
        </w:rPr>
        <w:t>jei ankstesniais mokslo metais gautas rezultatas jo netenkina.</w:t>
      </w:r>
    </w:p>
    <w:p w14:paraId="48FD12A2" w14:textId="77777777" w:rsidR="008A6776" w:rsidRDefault="00000000">
      <w:pPr>
        <w:pStyle w:val="prastasis"/>
        <w:tabs>
          <w:tab w:val="left" w:pos="993"/>
        </w:tabs>
        <w:ind w:firstLine="567"/>
        <w:jc w:val="both"/>
      </w:pPr>
      <w:r>
        <w:t>22. Mokiniui ir buvusiam mokiniui leidžiama mokyklos vadovo įsakymu perlaikyti lietuvių kalbos ir literatūros (A), lietuvių kalbos ir literatūros (B), matematikos (A) arba matematikos (B) valstybinio brandos egzamino antrąją dalį, jei jis atitinkamo dalyko valstybinio brandos egzamino einamaisiais metais neišlaikė ir pateikė prašymą jo antrąją dalį perlaikyti.</w:t>
      </w:r>
    </w:p>
    <w:p w14:paraId="2FC0B8A1" w14:textId="77777777" w:rsidR="008A6776" w:rsidRDefault="00000000">
      <w:pPr>
        <w:pStyle w:val="prastasis"/>
        <w:tabs>
          <w:tab w:val="left" w:pos="993"/>
        </w:tabs>
        <w:ind w:firstLine="567"/>
        <w:jc w:val="both"/>
        <w:rPr>
          <w:szCs w:val="24"/>
        </w:rPr>
      </w:pPr>
      <w:r>
        <w:rPr>
          <w:szCs w:val="24"/>
        </w:rPr>
        <w:t xml:space="preserve">Mokiniui ir buvusiam mokiniui leidžiama pasirinkti, ar perlaikyti valstybinio brandos egzamino antrąją dalį tuo pačiu kursu, kuriuo laikė ir neišlaikė dalyko valstybinio brandos egzamino, arba </w:t>
      </w:r>
      <w:r>
        <w:rPr>
          <w:szCs w:val="24"/>
        </w:rPr>
        <w:lastRenderedPageBreak/>
        <w:t>laikyti bendruoju kursu, jei jis neišlaikė išplėstinio kurso atitinkamo dalyko valstybinio brandos egzamino.</w:t>
      </w:r>
    </w:p>
    <w:p w14:paraId="0F77C1EC" w14:textId="77777777" w:rsidR="008A6776" w:rsidRDefault="008A6776">
      <w:pPr>
        <w:pStyle w:val="prastasis"/>
        <w:jc w:val="center"/>
      </w:pPr>
    </w:p>
    <w:p w14:paraId="00572E84" w14:textId="77777777" w:rsidR="008A6776" w:rsidRDefault="00000000">
      <w:pPr>
        <w:pStyle w:val="prastasis"/>
        <w:jc w:val="center"/>
      </w:pPr>
      <w:r>
        <w:rPr>
          <w:rStyle w:val="Numatytasispastraiposriftas"/>
          <w:b/>
          <w:szCs w:val="24"/>
        </w:rPr>
        <w:t>VI SKYRIUS</w:t>
      </w:r>
    </w:p>
    <w:p w14:paraId="2BA01EC6" w14:textId="77777777" w:rsidR="008A6776" w:rsidRDefault="00000000">
      <w:pPr>
        <w:pStyle w:val="prastasis"/>
        <w:jc w:val="center"/>
      </w:pPr>
      <w:r>
        <w:rPr>
          <w:rStyle w:val="Numatytasispastraiposriftas"/>
          <w:b/>
          <w:szCs w:val="24"/>
        </w:rPr>
        <w:t>VALSTYBINIŲ BRANDOS EGZAMINŲ DALIŲ ORGANIZAVIMAS</w:t>
      </w:r>
    </w:p>
    <w:p w14:paraId="38C95AD6" w14:textId="77777777" w:rsidR="008A6776" w:rsidRDefault="008A6776">
      <w:pPr>
        <w:pStyle w:val="prastasis"/>
        <w:jc w:val="center"/>
        <w:rPr>
          <w:szCs w:val="24"/>
        </w:rPr>
      </w:pPr>
    </w:p>
    <w:p w14:paraId="1FAEA1DB" w14:textId="77777777" w:rsidR="008A6776" w:rsidRDefault="00000000">
      <w:pPr>
        <w:pStyle w:val="prastasis"/>
        <w:ind w:firstLine="567"/>
        <w:jc w:val="both"/>
      </w:pPr>
      <w:r>
        <w:rPr>
          <w:rStyle w:val="Numatytasispastraiposriftas"/>
          <w:szCs w:val="24"/>
          <w:lang w:eastAsia="lt-LT"/>
        </w:rPr>
        <w:t>23. Organizuojamos dvi valstybinių brandos egzaminų sesijos (pagrindinė ir pakartotinė).</w:t>
      </w:r>
    </w:p>
    <w:p w14:paraId="0984076F" w14:textId="77777777" w:rsidR="008A6776" w:rsidRDefault="00000000">
      <w:pPr>
        <w:pStyle w:val="prastasis"/>
        <w:ind w:firstLine="567"/>
        <w:jc w:val="both"/>
      </w:pPr>
      <w:r>
        <w:t>24. Matematikos (A),</w:t>
      </w:r>
      <w:r>
        <w:rPr>
          <w:rStyle w:val="Numatytasispastraiposriftas"/>
          <w:szCs w:val="24"/>
        </w:rPr>
        <w:t xml:space="preserve"> </w:t>
      </w:r>
      <w:r>
        <w:t>matematikos (B),</w:t>
      </w:r>
      <w:r>
        <w:rPr>
          <w:rStyle w:val="Numatytasispastraiposriftas"/>
          <w:szCs w:val="24"/>
        </w:rPr>
        <w:t xml:space="preserve"> </w:t>
      </w:r>
      <w:r>
        <w:t xml:space="preserve">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rStyle w:val="Numatytasispastraiposriftas"/>
          <w:szCs w:val="24"/>
        </w:rPr>
        <w:t xml:space="preserve">inžinerinių technologijų (struktūrinės sistemos ir statinių inžinerija), </w:t>
      </w:r>
      <w:r>
        <w:t>inžinerinių technologijų (mechaninių sistemų ir transporto inžinerija), inžinerinių technologijų (elektronikos inžinerija),</w:t>
      </w:r>
      <w:r>
        <w:rPr>
          <w:rStyle w:val="Numatytasispastraiposriftas"/>
          <w:szCs w:val="24"/>
        </w:rPr>
        <w:t xml:space="preserve"> inžinerinių technologijų (</w:t>
      </w:r>
      <w:proofErr w:type="spellStart"/>
      <w:r>
        <w:rPr>
          <w:rStyle w:val="Numatytasispastraiposriftas"/>
          <w:szCs w:val="24"/>
        </w:rPr>
        <w:t>robotika</w:t>
      </w:r>
      <w:proofErr w:type="spellEnd"/>
      <w:r>
        <w:rPr>
          <w:rStyle w:val="Numatytasispastraiposriftas"/>
          <w:szCs w:val="24"/>
        </w:rPr>
        <w:t xml:space="preserve"> ir </w:t>
      </w:r>
      <w:proofErr w:type="spellStart"/>
      <w:r>
        <w:rPr>
          <w:rStyle w:val="Numatytasispastraiposriftas"/>
          <w:szCs w:val="24"/>
        </w:rPr>
        <w:t>mechatronika</w:t>
      </w:r>
      <w:proofErr w:type="spellEnd"/>
      <w:r>
        <w:rPr>
          <w:rStyle w:val="Numatytasispastraiposriftas"/>
          <w:szCs w:val="24"/>
        </w:rPr>
        <w:t xml:space="preserve">), inžinerinių technologijų (aplinkos ir energetikos inžinerija) </w:t>
      </w:r>
      <w:r>
        <w:t xml:space="preserve">valstybinių brandos egzaminų pirmosios dalys vykdomos: </w:t>
      </w:r>
    </w:p>
    <w:p w14:paraId="291DDBA2" w14:textId="77777777" w:rsidR="008A6776" w:rsidRDefault="00000000">
      <w:pPr>
        <w:pStyle w:val="prastasis"/>
        <w:ind w:firstLine="567"/>
        <w:jc w:val="both"/>
      </w:pPr>
      <w:r>
        <w:t xml:space="preserve">24.1. </w:t>
      </w:r>
      <w:r>
        <w:rPr>
          <w:rStyle w:val="Numatytasispastraiposriftas"/>
          <w:lang w:eastAsia="lt-LT"/>
        </w:rPr>
        <w:t xml:space="preserve">elektroniniu būdu, kai kandidatai nustatytu laiku valstybinio brandos egzamino dalyje dalyvauja valstybinio brandos egzamino dalies centre ir, </w:t>
      </w:r>
      <w:r>
        <w:rPr>
          <w:rStyle w:val="Numatytasispastraiposriftas"/>
          <w:shd w:val="clear" w:color="auto" w:fill="FFFFFF"/>
        </w:rPr>
        <w:t xml:space="preserve">naudodami informacines komunikacijos technologijas, </w:t>
      </w:r>
      <w:r>
        <w:rPr>
          <w:rStyle w:val="Numatytasispastraiposriftas"/>
          <w:lang w:eastAsia="lt-LT"/>
        </w:rPr>
        <w:t>užduotis atlieka elektroninėje erdvėje;</w:t>
      </w:r>
    </w:p>
    <w:p w14:paraId="797F9311" w14:textId="77777777" w:rsidR="008A6776" w:rsidRDefault="00000000">
      <w:pPr>
        <w:pStyle w:val="prastasis"/>
        <w:ind w:firstLine="567"/>
        <w:jc w:val="both"/>
      </w:pPr>
      <w:r>
        <w:t xml:space="preserve">24.2. </w:t>
      </w:r>
      <w:r>
        <w:rPr>
          <w:rStyle w:val="Numatytasispastraiposriftas"/>
          <w:lang w:eastAsia="lt-LT"/>
        </w:rPr>
        <w:t xml:space="preserve">nuotoliniu elektroniniu būdu, kai </w:t>
      </w:r>
      <w:r>
        <w:rPr>
          <w:rStyle w:val="Numatytasispastraiposriftas"/>
          <w:shd w:val="clear" w:color="auto" w:fill="FFFFFF"/>
        </w:rPr>
        <w:t xml:space="preserve">kandidatai nustatytu </w:t>
      </w:r>
      <w:r>
        <w:t>valstybinio brandos egzamino dalies laikymo</w:t>
      </w:r>
      <w:r>
        <w:rPr>
          <w:rStyle w:val="Numatytasispastraiposriftas"/>
          <w:shd w:val="clear" w:color="auto" w:fill="FFFFFF"/>
        </w:rPr>
        <w:t xml:space="preserve"> metu, būdami skirtingose vietose, naudodami informacines komunikacijos technologijas, </w:t>
      </w:r>
      <w:r>
        <w:t>valstybinio brandos egzamino atskiros dalies</w:t>
      </w:r>
      <w:r>
        <w:rPr>
          <w:rStyle w:val="Numatytasispastraiposriftas"/>
          <w:shd w:val="clear" w:color="auto" w:fill="FFFFFF"/>
        </w:rPr>
        <w:t xml:space="preserve"> </w:t>
      </w:r>
      <w:r>
        <w:rPr>
          <w:rStyle w:val="Numatytasispastraiposriftas"/>
          <w:lang w:eastAsia="lt-LT"/>
        </w:rPr>
        <w:t>užduotis atlieka elektroninėje erdvėje.</w:t>
      </w:r>
    </w:p>
    <w:p w14:paraId="2E39DC60" w14:textId="77777777" w:rsidR="008A6776" w:rsidRDefault="00000000">
      <w:pPr>
        <w:pStyle w:val="prastasis"/>
        <w:ind w:firstLine="567"/>
        <w:jc w:val="both"/>
      </w:pPr>
      <w:r>
        <w:t>25.</w:t>
      </w:r>
      <w:r>
        <w:rPr>
          <w:rStyle w:val="Numatytasispastraiposriftas"/>
          <w:lang w:eastAsia="lt-LT"/>
        </w:rPr>
        <w:t xml:space="preserve"> </w:t>
      </w:r>
      <w:r>
        <w:t>Lietuvių kalbos ir literatūros (A) ir lietuvių kalbos ir literatūros (B) valstybinio brandos egzamino pirmąsias</w:t>
      </w:r>
      <w:r>
        <w:rPr>
          <w:rStyle w:val="Numatytasispastraiposriftas"/>
          <w:szCs w:val="24"/>
        </w:rPr>
        <w:t xml:space="preserve"> </w:t>
      </w:r>
      <w:r>
        <w:t xml:space="preserve">dalis, užsienio (anglų) kalbos, užsienio (prancūzų) kalbos, užsienio (vokiečių) kalbos antrosios dalies kalbėjimo dalį kandidatai laiko tradiciniu būdu </w:t>
      </w:r>
      <w:r>
        <w:rPr>
          <w:rStyle w:val="Numatytasispastraiposriftas"/>
          <w:szCs w:val="24"/>
        </w:rPr>
        <w:t>arba nuotoliniu elektroniniu būdu</w:t>
      </w:r>
      <w:r>
        <w:t>.</w:t>
      </w:r>
    </w:p>
    <w:p w14:paraId="7CC8299C" w14:textId="77777777" w:rsidR="008A6776" w:rsidRDefault="00000000">
      <w:pPr>
        <w:pStyle w:val="prastasis"/>
        <w:tabs>
          <w:tab w:val="left" w:pos="993"/>
        </w:tabs>
        <w:ind w:firstLine="567"/>
        <w:jc w:val="both"/>
      </w:pPr>
      <w:r>
        <w:t xml:space="preserve">26. Valstybinių brandos egzaminų pirmosios dalys vykdomos nuotoliniu elektroniniu būdu, kai </w:t>
      </w:r>
      <w:r>
        <w:rPr>
          <w:rStyle w:val="Numatytasispastraiposriftas"/>
          <w:szCs w:val="24"/>
        </w:rPr>
        <w:t>tenkinamos visos šios sąlygos:</w:t>
      </w:r>
    </w:p>
    <w:p w14:paraId="25F1449A" w14:textId="77777777" w:rsidR="008A6776" w:rsidRDefault="00000000">
      <w:pPr>
        <w:pStyle w:val="prastasis"/>
        <w:tabs>
          <w:tab w:val="left" w:pos="993"/>
        </w:tabs>
        <w:ind w:firstLine="567"/>
        <w:jc w:val="both"/>
      </w:pPr>
      <w:r>
        <w:t xml:space="preserve">26.1. </w:t>
      </w:r>
      <w:r>
        <w:rPr>
          <w:rStyle w:val="Numatytasispastraiposriftas"/>
          <w:lang w:eastAsia="lt-LT"/>
        </w:rPr>
        <w:t xml:space="preserve">Mokymosi pagal formaliojo švietimo programas (išskyrus aukštojo mokslo studijų programas) formų ir mokymo organizavimo tvarkos aprašo, patvirtinto Lietuvos Respublikos švietimo, mokslo ir sporto ministro 2012 m. birželio 28 d. įsakymu Nr. V-1049 </w:t>
      </w:r>
      <w:r>
        <w:rPr>
          <w:rStyle w:val="Numatytasispastraiposriftas"/>
          <w:shd w:val="clear" w:color="auto" w:fill="FFFFFF"/>
          <w:lang w:eastAsia="lt-LT"/>
        </w:rPr>
        <w:t>„</w:t>
      </w:r>
      <w:r>
        <w:t>Dėl Mokymosi pagal formaliojo švietimo programas (išskyrus aukštojo mokslo studijų programas) formų ir mokymo organizavimo tvarkos aprašo patvirtinimo“, 21 punkte nustatyta tvarka mokykloje įteisintas nuotolinis mokymo proceso organizavimo būdas;</w:t>
      </w:r>
    </w:p>
    <w:p w14:paraId="33E19665" w14:textId="77777777" w:rsidR="008A6776" w:rsidRDefault="00000000">
      <w:pPr>
        <w:pStyle w:val="prastasis"/>
        <w:tabs>
          <w:tab w:val="left" w:pos="993"/>
        </w:tabs>
        <w:ind w:firstLine="567"/>
        <w:jc w:val="both"/>
      </w:pPr>
      <w:r>
        <w:t xml:space="preserve">26.2. </w:t>
      </w:r>
      <w:r>
        <w:rPr>
          <w:rStyle w:val="Numatytasispastraiposriftas"/>
          <w:szCs w:val="24"/>
        </w:rPr>
        <w:t xml:space="preserve">kandidatas pateikia prašymą dalyko valstybinio brandos egzamino pirmąją dalį laikyti nuotoliniu elektroniniu būdu, prašyme išreiškia patvirtinimą, kad pasirūpins </w:t>
      </w:r>
      <w:r>
        <w:rPr>
          <w:rStyle w:val="Numatytasispastraiposriftas"/>
          <w:lang w:eastAsia="lt-LT"/>
        </w:rPr>
        <w:t>tinkamais skaitmeninio garso ir vaizdo įrašą darančiais įrenginiais ir jų tinkamu išdėstymu patalpoje, kad būtų matomas užduoties atlikimas ir būtų galima įsitikinti, kad patalpoje nėra pašalinių asmenų, taip pat</w:t>
      </w:r>
      <w:r>
        <w:rPr>
          <w:rStyle w:val="Numatytasispastraiposriftas"/>
          <w:szCs w:val="24"/>
        </w:rPr>
        <w:t xml:space="preserve"> sutikimą daryti skaitmeninį garso ir vaizdo įrašą nuotolinio elektroninio valstybinio brandos egzamino dalies vykdymo metu;</w:t>
      </w:r>
    </w:p>
    <w:p w14:paraId="70538159" w14:textId="77777777" w:rsidR="008A6776" w:rsidRDefault="00000000">
      <w:pPr>
        <w:pStyle w:val="prastasis"/>
        <w:tabs>
          <w:tab w:val="left" w:pos="993"/>
        </w:tabs>
        <w:ind w:firstLine="567"/>
        <w:jc w:val="both"/>
      </w:pPr>
      <w:r>
        <w:t xml:space="preserve">26.3. </w:t>
      </w:r>
      <w:r>
        <w:rPr>
          <w:rStyle w:val="Numatytasispastraiposriftas"/>
          <w:lang w:eastAsia="lt-LT"/>
        </w:rPr>
        <w:t>užtikrinamas kandidato valstybinio brandos egzamino dalies užduoties atlikimo skaitmeninio</w:t>
      </w:r>
      <w:r>
        <w:rPr>
          <w:rStyle w:val="Numatytasispastraiposriftas"/>
          <w:i/>
          <w:iCs/>
          <w:lang w:eastAsia="lt-LT"/>
        </w:rPr>
        <w:t xml:space="preserve"> </w:t>
      </w:r>
      <w:r>
        <w:rPr>
          <w:rStyle w:val="Numatytasispastraiposriftas"/>
          <w:lang w:eastAsia="lt-LT"/>
        </w:rPr>
        <w:t>garso ir vaizdo įrašo darymas ir saugojimas.</w:t>
      </w:r>
      <w:r>
        <w:rPr>
          <w:rStyle w:val="Numatytasispastraiposriftas"/>
          <w:i/>
          <w:iCs/>
          <w:lang w:eastAsia="lt-LT"/>
        </w:rPr>
        <w:t xml:space="preserve"> </w:t>
      </w:r>
      <w:r>
        <w:rPr>
          <w:rStyle w:val="Numatytasispastraiposriftas"/>
          <w:lang w:eastAsia="lt-LT"/>
        </w:rPr>
        <w:t>Įraše turi būti matomas kandidatas ir patalpa, kurioje jis užduotį atlieka, vaizdo įrašas turi būti daromas taip, kad būtų galimybė įsitikinti, kad patalpoje nėra pašalinių asmenų. Už tinkamus skaitmeninio garso ir vaizdo įrašą darančius įrenginius ir jų tinkamą išdėstymą patalpoje atsakingas kandidatas, už skaitmeninio garso ir vaizdo įrašo darymą ir saugojimą atsakingas mokyklos, kurioje įsteigtas dalyko valstybinio brandos egzamino dalies centras, vadovas.</w:t>
      </w:r>
      <w:r>
        <w:t xml:space="preserve"> </w:t>
      </w:r>
    </w:p>
    <w:p w14:paraId="4E96194F" w14:textId="77777777" w:rsidR="008A6776" w:rsidRDefault="00000000">
      <w:pPr>
        <w:pStyle w:val="prastasis"/>
        <w:ind w:firstLine="567"/>
        <w:jc w:val="both"/>
      </w:pPr>
      <w:r>
        <w:t xml:space="preserve">27. Valstybinių brandos egzaminų tvarkaraščius tvirtina švietimo, mokslo ir sporto ministras. Ne vėliau kaip prieš tris darbo dienas iki valstybinio brandos egzamino dalies, atsižvelgdamas į orų prognozes, valstybės ar savivaldybės lygio </w:t>
      </w:r>
      <w:r>
        <w:rPr>
          <w:rStyle w:val="Numatytasispastraiposriftas"/>
          <w:shd w:val="clear" w:color="auto" w:fill="FFFFFF"/>
          <w:lang w:eastAsia="lt-LT"/>
        </w:rPr>
        <w:t>ekstremaliąją situaciją, ekstremalųjį įvykį ar karantiną,</w:t>
      </w:r>
      <w:r>
        <w:t xml:space="preserve"> švietimo, mokslo ir sporto ministras gali tvarkaraščiuose numatytą valstybinio brandos egzamino </w:t>
      </w:r>
      <w:r>
        <w:lastRenderedPageBreak/>
        <w:t xml:space="preserve">dalies vykdymo datą pakeisti į kitą, ankstinti ar vėlinti nustatytą valstybinio brandos egzamino dalies pradžios laiką. </w:t>
      </w:r>
    </w:p>
    <w:p w14:paraId="6F55CDC7" w14:textId="77777777" w:rsidR="008A6776" w:rsidRDefault="00000000">
      <w:pPr>
        <w:pStyle w:val="prastasis"/>
        <w:ind w:firstLine="567"/>
        <w:jc w:val="both"/>
      </w:pPr>
      <w:r>
        <w:t>28. Valstybinio brandos egzamino pirmąją dalį pagrindinės valstybinių brandos egzaminų sesijos metu:</w:t>
      </w:r>
    </w:p>
    <w:p w14:paraId="49C44294" w14:textId="77777777" w:rsidR="008A6776" w:rsidRDefault="00000000">
      <w:pPr>
        <w:pStyle w:val="prastasis"/>
        <w:ind w:firstLine="567"/>
        <w:jc w:val="both"/>
      </w:pPr>
      <w:r>
        <w:t>28.1. laiko III gimnazijos klasės mokinys;</w:t>
      </w:r>
    </w:p>
    <w:p w14:paraId="093B0834" w14:textId="77777777" w:rsidR="008A6776" w:rsidRDefault="00000000">
      <w:pPr>
        <w:pStyle w:val="prastasis"/>
        <w:ind w:firstLine="567"/>
        <w:jc w:val="both"/>
      </w:pPr>
      <w:r>
        <w:t>28.2. lietuvių kalbos ir literatūros (A) ar lietuvių kalbos ir literatūros (B) valstybinio brandos egzamino pirmąją dalį laiko:</w:t>
      </w:r>
    </w:p>
    <w:p w14:paraId="38B65D9A" w14:textId="77777777" w:rsidR="008A6776" w:rsidRDefault="00000000">
      <w:pPr>
        <w:pStyle w:val="prastasis"/>
        <w:ind w:firstLine="567"/>
        <w:jc w:val="both"/>
      </w:pPr>
      <w:r>
        <w:t>28.2.1. buvęs mokinys ir eksternas;</w:t>
      </w:r>
    </w:p>
    <w:p w14:paraId="4731A4F4" w14:textId="77777777" w:rsidR="008A6776" w:rsidRDefault="00000000">
      <w:pPr>
        <w:pStyle w:val="prastasis"/>
        <w:ind w:firstLine="567"/>
        <w:jc w:val="both"/>
      </w:pPr>
      <w:r>
        <w:t>28.2.2. iš užsienio šalies ar tarptautinės organizacijos programos mokytis pagal vidurinio ugdymo programą į IV gimnazijos klasę atvykęs mokinys;</w:t>
      </w:r>
    </w:p>
    <w:p w14:paraId="5691ED78" w14:textId="77777777" w:rsidR="008A6776" w:rsidRDefault="00000000">
      <w:pPr>
        <w:pStyle w:val="prastasis"/>
        <w:ind w:firstLine="567"/>
        <w:jc w:val="both"/>
      </w:pPr>
      <w:r>
        <w:t xml:space="preserve">28.2.3. mokytis į IV gimnazijos klasę po akademinių atostogų ar po pertraukos sugrįžęs (siekiantis likviduoti dalyko (-ų) įsiskolinimus) mokinys; </w:t>
      </w:r>
    </w:p>
    <w:p w14:paraId="375003B7" w14:textId="77777777" w:rsidR="008A6776" w:rsidRDefault="00000000">
      <w:pPr>
        <w:pStyle w:val="prastasis"/>
        <w:ind w:firstLine="567"/>
        <w:jc w:val="both"/>
      </w:pPr>
      <w:r>
        <w:t>28.2.4. IV gimnazijos klasės mokinys, kuris bendrųjų ugdymo planų nustatyta tvarka keitė lietuvių kalbos ir literatūros bendrosios programos mokymosi kursą;</w:t>
      </w:r>
    </w:p>
    <w:p w14:paraId="13AB4545" w14:textId="77777777" w:rsidR="008A6776" w:rsidRDefault="00000000">
      <w:pPr>
        <w:pStyle w:val="prastasis"/>
        <w:ind w:firstLine="567"/>
        <w:jc w:val="both"/>
      </w:pPr>
      <w:r>
        <w:t>28.2.5. kandidatas, kuriam lietuvių kalbos ir literatūros (A) ar lietuvių kalbos ir literatūros (B) valstybinio brandos egzamino pirmosios dalies laikymas Aprašo nustatyta tvarka buvo atidėtas;</w:t>
      </w:r>
    </w:p>
    <w:p w14:paraId="2C8D2DFA" w14:textId="77777777" w:rsidR="008A6776" w:rsidRDefault="00000000">
      <w:pPr>
        <w:pStyle w:val="prastasis"/>
        <w:tabs>
          <w:tab w:val="left" w:pos="993"/>
        </w:tabs>
        <w:ind w:firstLine="567"/>
        <w:jc w:val="both"/>
      </w:pPr>
      <w:r>
        <w:t xml:space="preserve">28.2.6. IV gimnazijos klasės mokinys, </w:t>
      </w:r>
      <w:r>
        <w:rPr>
          <w:rStyle w:val="Numatytasispastraiposriftas"/>
          <w:szCs w:val="24"/>
        </w:rPr>
        <w:t>einamaisiais mokslo metais perkeltas iš III gimnazijos klasės, praleidžiant klasę.</w:t>
      </w:r>
    </w:p>
    <w:p w14:paraId="3F29955B" w14:textId="77777777" w:rsidR="008A6776" w:rsidRDefault="00000000">
      <w:pPr>
        <w:pStyle w:val="prastasis"/>
        <w:ind w:firstLine="567"/>
        <w:jc w:val="both"/>
      </w:pPr>
      <w:r>
        <w:t>29. Valstybinio brandos egzamino pirmąją dalį, išskyrus lietuvių kalbos ir literatūros (A) ir lietuvių kalbos ir literatūros (B) valstybinio brandos egzamino pirmąsias dalis, pakartotinės valstybinių brandos egzaminų sesijos metu laiko:</w:t>
      </w:r>
    </w:p>
    <w:p w14:paraId="39538D1D" w14:textId="77777777" w:rsidR="008A6776" w:rsidRDefault="00000000">
      <w:pPr>
        <w:pStyle w:val="prastasis"/>
        <w:ind w:firstLine="567"/>
        <w:jc w:val="both"/>
      </w:pPr>
      <w:r>
        <w:t>29.1. buvęs mokinys ir eksternas;</w:t>
      </w:r>
    </w:p>
    <w:p w14:paraId="55596F32" w14:textId="77777777" w:rsidR="008A6776" w:rsidRDefault="00000000">
      <w:pPr>
        <w:pStyle w:val="prastasis"/>
        <w:ind w:firstLine="567"/>
        <w:jc w:val="both"/>
      </w:pPr>
      <w:r>
        <w:t>29.2. IV gimnazijos klasės mokinys, kuris ankstesniais mokslo metais dalyko mokėsi, tačiau III gimnazijos klasėje nelaikė atitinkamo dalyko valstybinio brandos egzamino pirmosios dalies;</w:t>
      </w:r>
    </w:p>
    <w:p w14:paraId="630BACF3" w14:textId="77777777" w:rsidR="008A6776" w:rsidRDefault="00000000">
      <w:pPr>
        <w:pStyle w:val="prastasis"/>
        <w:ind w:firstLine="567"/>
        <w:jc w:val="both"/>
      </w:pPr>
      <w:r>
        <w:t>29.3. IV gimnazijos klasės mokinys, kuris bendrųjų ugdymo planų nustatyta tvarka keitė individualaus ugdymo plano dalykų pasirinkimą ar dalyko programos kursą ir valstybinio brandos egzamino pirmosios dalies III gimnazijos klasėje nelaikė;</w:t>
      </w:r>
    </w:p>
    <w:p w14:paraId="51F6D3AC" w14:textId="77777777" w:rsidR="008A6776" w:rsidRDefault="00000000">
      <w:pPr>
        <w:pStyle w:val="prastasis"/>
        <w:ind w:firstLine="567"/>
        <w:jc w:val="both"/>
      </w:pPr>
      <w:r>
        <w:t>29.4. iš užsienio šalies ar tarptautinės organizacijos programos mokytis pagal vidurinio ugdymo programą į IV gimnazijos klasę atvykęs mokinys;</w:t>
      </w:r>
    </w:p>
    <w:p w14:paraId="05234ED2" w14:textId="77777777" w:rsidR="008A6776" w:rsidRDefault="00000000">
      <w:pPr>
        <w:pStyle w:val="prastasis"/>
        <w:ind w:firstLine="567"/>
        <w:jc w:val="both"/>
      </w:pPr>
      <w:r>
        <w:t>29.5. mokytis į IV gimnazijos klasę po akademinių atostogų ar po pertraukos sugrįžęs (siekiantis likviduoti dalyko (-ų) įsiskolinimus) mokinys;</w:t>
      </w:r>
    </w:p>
    <w:p w14:paraId="36937FE4" w14:textId="77777777" w:rsidR="008A6776" w:rsidRDefault="00000000">
      <w:pPr>
        <w:pStyle w:val="prastasis"/>
        <w:ind w:firstLine="567"/>
        <w:jc w:val="both"/>
      </w:pPr>
      <w:r>
        <w:t>29.6. mokinys, kuriam valstybinio brandos egzamino pirmosios dalies laikymas buvo Aprašo nustatyta tvarka atidėtas;</w:t>
      </w:r>
    </w:p>
    <w:p w14:paraId="539E311B" w14:textId="77777777" w:rsidR="008A6776" w:rsidRDefault="00000000">
      <w:pPr>
        <w:pStyle w:val="prastasis"/>
        <w:tabs>
          <w:tab w:val="left" w:pos="993"/>
        </w:tabs>
        <w:ind w:firstLine="567"/>
        <w:jc w:val="both"/>
      </w:pPr>
      <w:r>
        <w:t xml:space="preserve">29.7. IV gimnazijos klasės mokinys, </w:t>
      </w:r>
      <w:r>
        <w:rPr>
          <w:rStyle w:val="Numatytasispastraiposriftas"/>
          <w:szCs w:val="24"/>
        </w:rPr>
        <w:t>einamaisiais mokslo metais perkeltas iš III gimnazijos klasės, praleidžiant klasę.</w:t>
      </w:r>
      <w:r>
        <w:t xml:space="preserve"> </w:t>
      </w:r>
    </w:p>
    <w:p w14:paraId="76CECC7F" w14:textId="77777777" w:rsidR="008A6776" w:rsidRDefault="00000000">
      <w:pPr>
        <w:pStyle w:val="prastasis"/>
        <w:tabs>
          <w:tab w:val="left" w:pos="993"/>
        </w:tabs>
        <w:ind w:firstLine="567"/>
        <w:jc w:val="both"/>
      </w:pPr>
      <w:r>
        <w:t>30. Valstybinio brandos egzamino antrąją dalį pagrindinės valstybinių brandos egzaminų sesijos metu laiko:</w:t>
      </w:r>
    </w:p>
    <w:p w14:paraId="76880F5B" w14:textId="77777777" w:rsidR="008A6776" w:rsidRDefault="00000000">
      <w:pPr>
        <w:pStyle w:val="prastasis"/>
        <w:tabs>
          <w:tab w:val="left" w:pos="1134"/>
        </w:tabs>
        <w:ind w:firstLine="567"/>
        <w:jc w:val="both"/>
      </w:pPr>
      <w:r>
        <w:t xml:space="preserve">30.1. </w:t>
      </w:r>
      <w:r>
        <w:rPr>
          <w:rStyle w:val="Numatytasispastraiposriftas"/>
          <w:szCs w:val="24"/>
        </w:rPr>
        <w:t>kandidatas;</w:t>
      </w:r>
    </w:p>
    <w:p w14:paraId="5CC21390" w14:textId="77777777" w:rsidR="008A6776" w:rsidRDefault="00000000">
      <w:pPr>
        <w:pStyle w:val="prastasis"/>
        <w:tabs>
          <w:tab w:val="left" w:pos="1134"/>
        </w:tabs>
        <w:ind w:firstLine="567"/>
        <w:jc w:val="both"/>
      </w:pPr>
      <w:r>
        <w:t xml:space="preserve">30.2. </w:t>
      </w:r>
      <w:r>
        <w:rPr>
          <w:rStyle w:val="Numatytasispastraiposriftas"/>
          <w:szCs w:val="24"/>
        </w:rPr>
        <w:t>laisvės atėmimo vietoje veikiančioje mokykloje (skyriuje) įregistruotas kandidatas, jeigu savivaldybės, kurios teritorijoje laisvės atėmimo vietoje veikia mokykla, vykdomoji institucija užtikrina visas valstybinio brandos egzamino dalies vykdymo sąlygas, nustatytas Apraše, įskaitant valstybinių brandos egzaminų vykdymo priežiūrą atliekančių atsakingų specialistų patekimą į valstybinių brandos egzaminų dalių vykdymo vietą bet kuriuo metu apie tai iš anksto neįspėjus, gautų užduočių, iki jas perduodant vykdytojams, saugumo užtikrinimą, tinkamą patalpų paruošimą, valstybinio brandos egzamino dalies metu jo vykdymo reikalavimų užtikrinimą;</w:t>
      </w:r>
      <w:r>
        <w:t xml:space="preserve"> </w:t>
      </w:r>
    </w:p>
    <w:p w14:paraId="1C755EBF" w14:textId="77777777" w:rsidR="008A6776" w:rsidRDefault="00000000">
      <w:pPr>
        <w:pStyle w:val="prastasis"/>
        <w:tabs>
          <w:tab w:val="left" w:pos="1134"/>
        </w:tabs>
        <w:ind w:firstLine="567"/>
        <w:jc w:val="both"/>
        <w:outlineLvl w:val="8"/>
      </w:pPr>
      <w:r>
        <w:t xml:space="preserve">30.3. </w:t>
      </w:r>
      <w:r>
        <w:rPr>
          <w:rStyle w:val="Numatytasispastraiposriftas"/>
          <w:szCs w:val="24"/>
        </w:rPr>
        <w:t>namie mokytas mokinys – tuo atveju, jei gali atvykti į visų laikomų valstybinių brandos egzaminų dalių centrus.</w:t>
      </w:r>
    </w:p>
    <w:p w14:paraId="5DC07A49" w14:textId="77777777" w:rsidR="008A6776" w:rsidRDefault="00000000">
      <w:pPr>
        <w:pStyle w:val="prastasis"/>
        <w:ind w:firstLine="567"/>
        <w:jc w:val="both"/>
        <w:outlineLvl w:val="8"/>
      </w:pPr>
      <w:r>
        <w:t xml:space="preserve">31. </w:t>
      </w:r>
      <w:r>
        <w:rPr>
          <w:rStyle w:val="Numatytasispastraiposriftas"/>
          <w:szCs w:val="24"/>
        </w:rPr>
        <w:t>Valstybinio brandos egzamino antrąją dalį pakartotinės valstybinių brandos egzaminų sesijos metu laiko:</w:t>
      </w:r>
    </w:p>
    <w:p w14:paraId="3C202580" w14:textId="77777777" w:rsidR="008A6776" w:rsidRDefault="00000000">
      <w:pPr>
        <w:pStyle w:val="prastasis"/>
        <w:tabs>
          <w:tab w:val="left" w:pos="1134"/>
        </w:tabs>
        <w:ind w:firstLine="567"/>
        <w:jc w:val="both"/>
      </w:pPr>
      <w:r>
        <w:t xml:space="preserve">31.1. </w:t>
      </w:r>
      <w:r>
        <w:rPr>
          <w:rStyle w:val="Numatytasispastraiposriftas"/>
          <w:szCs w:val="24"/>
        </w:rPr>
        <w:t>kandidatas, kuriam pagrindinėje valstybinių brandos egzaminų sesijose dalyko valstybinio brandos egzamino dalies laikymas Aprašo nustatyta tvarka buvo atidėtas;</w:t>
      </w:r>
      <w:r>
        <w:t xml:space="preserve"> </w:t>
      </w:r>
    </w:p>
    <w:p w14:paraId="384B7751" w14:textId="77777777" w:rsidR="008A6776" w:rsidRDefault="00000000">
      <w:pPr>
        <w:pStyle w:val="prastasis"/>
        <w:tabs>
          <w:tab w:val="left" w:pos="1134"/>
        </w:tabs>
        <w:ind w:firstLine="567"/>
        <w:jc w:val="both"/>
      </w:pPr>
      <w:r>
        <w:lastRenderedPageBreak/>
        <w:t xml:space="preserve">31.2. </w:t>
      </w:r>
      <w:r>
        <w:rPr>
          <w:rStyle w:val="Numatytasispastraiposriftas"/>
          <w:szCs w:val="24"/>
        </w:rPr>
        <w:t>laisvės atėmimo vietoje veikiančioje mokykloje (skyriuje) įregistruotas kandidatas, jeigu valstybinio brandos egzamino dalies laikymas pagrindinėje sesijoje nebuvo organizuotas;</w:t>
      </w:r>
    </w:p>
    <w:p w14:paraId="422D33C5" w14:textId="77777777" w:rsidR="008A6776" w:rsidRDefault="00000000">
      <w:pPr>
        <w:pStyle w:val="prastasis"/>
        <w:ind w:firstLine="567"/>
        <w:jc w:val="both"/>
      </w:pPr>
      <w:r>
        <w:t xml:space="preserve">31.3. </w:t>
      </w:r>
      <w:r>
        <w:rPr>
          <w:rStyle w:val="Numatytasispastraiposriftas"/>
          <w:szCs w:val="24"/>
        </w:rPr>
        <w:t xml:space="preserve">namie mokytas mokinys, </w:t>
      </w:r>
      <w:r>
        <w:t xml:space="preserve">dėl svarbių priežasčių </w:t>
      </w:r>
      <w:r>
        <w:rPr>
          <w:rStyle w:val="Numatytasispastraiposriftas"/>
          <w:szCs w:val="24"/>
        </w:rPr>
        <w:t>negalėjęs atvykti į pagrindinės sesijos valstybinių brandos egzaminų dalių centrus;</w:t>
      </w:r>
    </w:p>
    <w:p w14:paraId="5B27E222" w14:textId="77777777" w:rsidR="008A6776" w:rsidRDefault="00000000">
      <w:pPr>
        <w:pStyle w:val="prastasis"/>
        <w:ind w:firstLine="567"/>
        <w:jc w:val="both"/>
      </w:pPr>
      <w:r>
        <w:t xml:space="preserve">31.4. </w:t>
      </w:r>
      <w:r>
        <w:rPr>
          <w:rStyle w:val="Numatytasispastraiposriftas"/>
          <w:szCs w:val="24"/>
        </w:rPr>
        <w:t xml:space="preserve">mokinys ir buvęs mokinys, neišlaikę lietuvių kalbos ir literatūros (A) arba lietuvių kalbos ir literatūros (B) ir / ar </w:t>
      </w:r>
      <w:r>
        <w:t xml:space="preserve">matematikos (A) arba matematikos (B) </w:t>
      </w:r>
      <w:r>
        <w:rPr>
          <w:rStyle w:val="Numatytasispastraiposriftas"/>
          <w:szCs w:val="24"/>
        </w:rPr>
        <w:t>valstybinio brandos egzamino pagrindinės valstybinių brandos egzaminų sesijos metu.</w:t>
      </w:r>
      <w:r>
        <w:t xml:space="preserve"> </w:t>
      </w:r>
    </w:p>
    <w:p w14:paraId="241B1CD4" w14:textId="77777777" w:rsidR="008A6776" w:rsidRDefault="008A6776">
      <w:pPr>
        <w:pStyle w:val="prastasis"/>
        <w:jc w:val="center"/>
      </w:pPr>
    </w:p>
    <w:p w14:paraId="3F2DA8C3" w14:textId="77777777" w:rsidR="008A6776" w:rsidRDefault="00000000">
      <w:pPr>
        <w:pStyle w:val="prastasis"/>
        <w:jc w:val="center"/>
      </w:pPr>
      <w:r>
        <w:rPr>
          <w:rStyle w:val="Numatytasispastraiposriftas"/>
          <w:b/>
          <w:szCs w:val="24"/>
        </w:rPr>
        <w:t>VII SKYRIUS</w:t>
      </w:r>
    </w:p>
    <w:p w14:paraId="55B02013" w14:textId="77777777" w:rsidR="008A6776" w:rsidRDefault="00000000">
      <w:pPr>
        <w:pStyle w:val="prastasis"/>
        <w:jc w:val="center"/>
      </w:pPr>
      <w:r>
        <w:rPr>
          <w:rStyle w:val="Numatytasispastraiposriftas"/>
          <w:b/>
          <w:szCs w:val="24"/>
        </w:rPr>
        <w:t>MOKINIŲ SUPAŽINDINIMAS SU DOKUMENTAIS</w:t>
      </w:r>
    </w:p>
    <w:p w14:paraId="60CB4D92" w14:textId="77777777" w:rsidR="008A6776" w:rsidRDefault="008A6776">
      <w:pPr>
        <w:pStyle w:val="prastasis"/>
        <w:jc w:val="center"/>
        <w:rPr>
          <w:szCs w:val="24"/>
        </w:rPr>
      </w:pPr>
    </w:p>
    <w:p w14:paraId="726BBD9E" w14:textId="77777777" w:rsidR="008A6776" w:rsidRDefault="00000000">
      <w:pPr>
        <w:pStyle w:val="prastasis"/>
        <w:tabs>
          <w:tab w:val="left" w:pos="993"/>
        </w:tabs>
        <w:ind w:firstLine="567"/>
        <w:jc w:val="both"/>
      </w:pPr>
      <w:r>
        <w:t xml:space="preserve">32. </w:t>
      </w:r>
      <w:r>
        <w:rPr>
          <w:rStyle w:val="Numatytasispastraiposriftas"/>
          <w:szCs w:val="24"/>
        </w:rPr>
        <w:t>Mokyklos vadovo paskirti asmenys mokinius pasirašytinai supažindina:</w:t>
      </w:r>
    </w:p>
    <w:p w14:paraId="2A563F99" w14:textId="77777777" w:rsidR="008A6776" w:rsidRDefault="00000000">
      <w:pPr>
        <w:pStyle w:val="prastasis"/>
        <w:ind w:firstLine="567"/>
        <w:jc w:val="both"/>
      </w:pPr>
      <w:r>
        <w:t xml:space="preserve">32.1. </w:t>
      </w:r>
      <w:r>
        <w:rPr>
          <w:rStyle w:val="Numatytasispastraiposriftas"/>
          <w:szCs w:val="24"/>
          <w:lang w:eastAsia="lt-LT"/>
        </w:rPr>
        <w:t>su Aprašo nuostatomis – ne vėliau kaip iki einamųjų mokslo metų gruodžio 15 d.;</w:t>
      </w:r>
    </w:p>
    <w:p w14:paraId="49D2AB52" w14:textId="77777777" w:rsidR="008A6776" w:rsidRDefault="00000000">
      <w:pPr>
        <w:pStyle w:val="prastasis"/>
        <w:ind w:firstLine="567"/>
        <w:jc w:val="both"/>
      </w:pPr>
      <w:r>
        <w:t xml:space="preserve">32.2. </w:t>
      </w:r>
      <w:r>
        <w:rPr>
          <w:rStyle w:val="Numatytasispastraiposriftas"/>
          <w:szCs w:val="24"/>
        </w:rPr>
        <w:t>su dalyko valstybinio brandos egzamino dalies vykdymo instrukcija – ne vėliau kaip likus trims dienoms iki valstybinio brandos egzamino dalies laikymo datos;</w:t>
      </w:r>
    </w:p>
    <w:p w14:paraId="3203415B" w14:textId="77777777" w:rsidR="008A6776" w:rsidRDefault="00000000">
      <w:pPr>
        <w:pStyle w:val="prastasis"/>
        <w:ind w:firstLine="567"/>
        <w:jc w:val="both"/>
      </w:pPr>
      <w:r>
        <w:t xml:space="preserve">32.3. </w:t>
      </w:r>
      <w:r>
        <w:rPr>
          <w:rStyle w:val="Numatytasispastraiposriftas"/>
          <w:szCs w:val="24"/>
        </w:rPr>
        <w:t>su valstybinių brandos egzaminų užduočių aprašais – iki einamųjų mokslo metų sausio 15 d.;</w:t>
      </w:r>
    </w:p>
    <w:p w14:paraId="41EF0E5C" w14:textId="77777777" w:rsidR="008A6776" w:rsidRDefault="00000000">
      <w:pPr>
        <w:pStyle w:val="prastasis"/>
        <w:ind w:firstLine="567"/>
        <w:jc w:val="both"/>
      </w:pPr>
      <w:r>
        <w:t xml:space="preserve">32.4. </w:t>
      </w:r>
      <w:r>
        <w:rPr>
          <w:rStyle w:val="Numatytasispastraiposriftas"/>
          <w:szCs w:val="24"/>
        </w:rPr>
        <w:t>su vidurinio ugdymo bendrosiomis programomis – pradėjus mokytis pagal vidurinio ugdymo programą</w:t>
      </w:r>
      <w:r>
        <w:t>, su jų pakeitimais – juos patvirtinus</w:t>
      </w:r>
      <w:r>
        <w:rPr>
          <w:rStyle w:val="Numatytasispastraiposriftas"/>
          <w:szCs w:val="24"/>
        </w:rPr>
        <w:t>.</w:t>
      </w:r>
    </w:p>
    <w:p w14:paraId="0B06B225" w14:textId="77777777" w:rsidR="008A6776" w:rsidRDefault="00000000">
      <w:pPr>
        <w:pStyle w:val="prastasis"/>
        <w:ind w:firstLine="567"/>
        <w:jc w:val="both"/>
      </w:pPr>
      <w:r>
        <w:t xml:space="preserve">33. </w:t>
      </w:r>
      <w:r>
        <w:rPr>
          <w:rStyle w:val="Numatytasispastraiposriftas"/>
          <w:szCs w:val="24"/>
        </w:rPr>
        <w:t>Mokinių supažindinimas su vidurinio ugdymo bendrosiomis programomis, Aprašu, valstybinio brandos egzamino dalies vykdymo instrukcija, valstybinio brandos egzamino užduoties aprašu, šių dokumentų pakeitimais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r>
        <w:t xml:space="preserve"> </w:t>
      </w:r>
    </w:p>
    <w:p w14:paraId="1AECFD4D" w14:textId="77777777" w:rsidR="008A6776" w:rsidRDefault="008A6776">
      <w:pPr>
        <w:pStyle w:val="prastasis"/>
      </w:pPr>
    </w:p>
    <w:p w14:paraId="10BE2DDF" w14:textId="77777777" w:rsidR="008A6776" w:rsidRDefault="00000000">
      <w:pPr>
        <w:pStyle w:val="prastasis"/>
        <w:tabs>
          <w:tab w:val="left" w:pos="993"/>
        </w:tabs>
        <w:jc w:val="center"/>
      </w:pPr>
      <w:r>
        <w:rPr>
          <w:rStyle w:val="Numatytasispastraiposriftas"/>
          <w:b/>
          <w:szCs w:val="24"/>
        </w:rPr>
        <w:t>VIII SKYRIUS</w:t>
      </w:r>
    </w:p>
    <w:p w14:paraId="6AF26EA5" w14:textId="77777777" w:rsidR="008A6776" w:rsidRDefault="00000000">
      <w:pPr>
        <w:pStyle w:val="prastasis"/>
        <w:tabs>
          <w:tab w:val="left" w:pos="993"/>
        </w:tabs>
        <w:jc w:val="center"/>
      </w:pPr>
      <w:r>
        <w:rPr>
          <w:rStyle w:val="Numatytasispastraiposriftas"/>
          <w:b/>
          <w:szCs w:val="24"/>
        </w:rPr>
        <w:t>VALSTYBINIO BRANDOS EGZAMINO DALIES LAIKYMAS MOKYKLOJE, KURIOJE MOKOMASI / MOKYTASI, ATSKIROSE VALSTYBINIŲ BRANDOS EGZAMINŲ DALIŲ CENTRŲ PATALPOSE IR NAMIE</w:t>
      </w:r>
    </w:p>
    <w:p w14:paraId="718B9757" w14:textId="77777777" w:rsidR="008A6776" w:rsidRDefault="008A6776">
      <w:pPr>
        <w:pStyle w:val="prastasis"/>
        <w:jc w:val="center"/>
        <w:rPr>
          <w:bCs/>
          <w:caps/>
          <w:szCs w:val="24"/>
        </w:rPr>
      </w:pPr>
    </w:p>
    <w:p w14:paraId="1339D7EC" w14:textId="77777777" w:rsidR="008A6776" w:rsidRDefault="00000000">
      <w:pPr>
        <w:pStyle w:val="prastasis"/>
        <w:tabs>
          <w:tab w:val="left" w:pos="993"/>
        </w:tabs>
        <w:ind w:firstLine="567"/>
        <w:jc w:val="both"/>
      </w:pPr>
      <w:r>
        <w:t xml:space="preserve">34. </w:t>
      </w:r>
      <w:r>
        <w:rPr>
          <w:rStyle w:val="Numatytasispastraiposriftas"/>
          <w:szCs w:val="24"/>
        </w:rPr>
        <w:t>Mokykloje, kurioje mokomasi / mokytasi:</w:t>
      </w:r>
    </w:p>
    <w:p w14:paraId="2D1D4131" w14:textId="77777777" w:rsidR="008A6776" w:rsidRDefault="00000000">
      <w:pPr>
        <w:pStyle w:val="prastasis"/>
        <w:ind w:firstLine="567"/>
        <w:jc w:val="both"/>
      </w:pPr>
      <w:r>
        <w:t xml:space="preserve">34.1. </w:t>
      </w:r>
      <w:r>
        <w:rPr>
          <w:rStyle w:val="Numatytasispastraiposriftas"/>
          <w:rFonts w:eastAsia="Calibri"/>
          <w:lang w:eastAsia="lt-LT"/>
        </w:rPr>
        <w:t xml:space="preserve">lietuvių kalbos ir literatūros (A), lietuvių kalbos ir literatūros (B), lenkų tautinės mažumos gimtosios kalbos ir literatūros, rusų tautinės mažumos gimtosios kalbos ir literatūros, baltarusių tautinės mažumos gimtosios kalbos ir literatūros, vokiečių tautinės mažumos gimtosios kalbos ir literatūros </w:t>
      </w:r>
      <w:r>
        <w:rPr>
          <w:rStyle w:val="Numatytasispastraiposriftas"/>
          <w:szCs w:val="24"/>
        </w:rPr>
        <w:t xml:space="preserve">valstybinių brandos egzaminų </w:t>
      </w:r>
      <w:r>
        <w:rPr>
          <w:rStyle w:val="Numatytasispastraiposriftas"/>
          <w:rFonts w:eastAsia="Calibri"/>
          <w:lang w:eastAsia="lt-LT"/>
        </w:rPr>
        <w:t xml:space="preserve">pirmąsias dalis, užsienio (anglų) kalbos, užsienio (prancūzų) kalbos ir užsienio (vokiečių) kalbos valstybinių brandos egzaminų pirmąsias dalis ir antrųjų dalių kalbėjimo dalį laiko mokinys ir buvęs mokinys, </w:t>
      </w:r>
      <w:r>
        <w:t xml:space="preserve">turintys: </w:t>
      </w:r>
    </w:p>
    <w:p w14:paraId="565AC114" w14:textId="77777777" w:rsidR="008A6776" w:rsidRDefault="00000000">
      <w:pPr>
        <w:pStyle w:val="prastasis"/>
        <w:ind w:firstLine="567"/>
        <w:jc w:val="both"/>
      </w:pPr>
      <w:r>
        <w:t>34.1</w:t>
      </w:r>
      <w:r>
        <w:rPr>
          <w:rStyle w:val="Numatytasispastraiposriftas"/>
          <w:rFonts w:eastAsia="Calibri"/>
          <w:lang w:eastAsia="lt-LT"/>
        </w:rPr>
        <w:t xml:space="preserve">.1. </w:t>
      </w:r>
      <w:r>
        <w:t>įvairiapusių raidos sutrikimų;</w:t>
      </w:r>
    </w:p>
    <w:p w14:paraId="72ADF2A8" w14:textId="77777777" w:rsidR="008A6776" w:rsidRDefault="00000000">
      <w:pPr>
        <w:pStyle w:val="prastasis"/>
        <w:ind w:firstLine="567"/>
        <w:jc w:val="both"/>
      </w:pPr>
      <w:r>
        <w:t>34.1.2. nerimo spektro sutrikimą;</w:t>
      </w:r>
    </w:p>
    <w:p w14:paraId="1643016F" w14:textId="77777777" w:rsidR="008A6776" w:rsidRDefault="00000000">
      <w:pPr>
        <w:pStyle w:val="prastasis"/>
        <w:tabs>
          <w:tab w:val="left" w:pos="1134"/>
        </w:tabs>
        <w:ind w:firstLine="567"/>
        <w:jc w:val="both"/>
      </w:pPr>
      <w:r>
        <w:t xml:space="preserve">34.2. </w:t>
      </w:r>
      <w:r>
        <w:rPr>
          <w:rStyle w:val="Numatytasispastraiposriftas"/>
          <w:szCs w:val="24"/>
        </w:rPr>
        <w:t>valstybinių brandos egzaminų dalis laiko:</w:t>
      </w:r>
    </w:p>
    <w:p w14:paraId="239AB01B" w14:textId="77777777" w:rsidR="008A6776" w:rsidRDefault="00000000">
      <w:pPr>
        <w:pStyle w:val="prastasis"/>
        <w:tabs>
          <w:tab w:val="left" w:pos="1134"/>
        </w:tabs>
        <w:ind w:firstLine="567"/>
        <w:jc w:val="both"/>
      </w:pPr>
      <w:r>
        <w:rPr>
          <w:rStyle w:val="Numatytasispastraiposriftas"/>
          <w:szCs w:val="24"/>
        </w:rPr>
        <w:t xml:space="preserve">34.2.1. žymią </w:t>
      </w:r>
      <w:proofErr w:type="spellStart"/>
      <w:r>
        <w:rPr>
          <w:rStyle w:val="Numatytasispastraiposriftas"/>
          <w:szCs w:val="24"/>
        </w:rPr>
        <w:t>silpnaregystę</w:t>
      </w:r>
      <w:proofErr w:type="spellEnd"/>
      <w:r>
        <w:rPr>
          <w:rStyle w:val="Numatytasispastraiposriftas"/>
          <w:szCs w:val="24"/>
        </w:rPr>
        <w:t xml:space="preserve">, aklumą su regėjimo likučiu, praktišką ar visišką aklumą turintis mokinys ir buvęs mokinys, kuriems valstybinio brandos egzamino dalies užduotys pateikiamos Brailio raštu arba </w:t>
      </w:r>
      <w:r>
        <w:rPr>
          <w:rStyle w:val="Numatytasispastraiposriftas"/>
          <w:szCs w:val="24"/>
          <w:shd w:val="clear" w:color="auto" w:fill="FFFFFF"/>
        </w:rPr>
        <w:t>įgarsintos užduotys</w:t>
      </w:r>
      <w:r>
        <w:rPr>
          <w:rStyle w:val="Numatytasispastraiposriftas"/>
          <w:szCs w:val="24"/>
        </w:rPr>
        <w:t>;</w:t>
      </w:r>
    </w:p>
    <w:p w14:paraId="0062B8CE" w14:textId="77777777" w:rsidR="008A6776" w:rsidRDefault="00000000">
      <w:pPr>
        <w:pStyle w:val="prastasis"/>
        <w:tabs>
          <w:tab w:val="left" w:pos="1134"/>
        </w:tabs>
        <w:ind w:firstLine="567"/>
        <w:jc w:val="both"/>
      </w:pPr>
      <w:r>
        <w:t>34.2.2.</w:t>
      </w:r>
      <w:r>
        <w:rPr>
          <w:rStyle w:val="Numatytasispastraiposriftas"/>
          <w:szCs w:val="24"/>
        </w:rPr>
        <w:t xml:space="preserve"> mokinys ir buvęs mokinys, turintys vidutinį ar sunkų judesio ir padėties sutrikimą, lėtinių neurologinių sutrikimų ir dėl to negalintys atvykti į dalyko valstybinio brandos egzamino dalies centrą;</w:t>
      </w:r>
    </w:p>
    <w:p w14:paraId="665864C4" w14:textId="77777777" w:rsidR="008A6776" w:rsidRDefault="00000000">
      <w:pPr>
        <w:pStyle w:val="prastasis"/>
        <w:tabs>
          <w:tab w:val="left" w:pos="1134"/>
        </w:tabs>
        <w:ind w:firstLine="567"/>
        <w:jc w:val="both"/>
      </w:pPr>
      <w:r>
        <w:t xml:space="preserve">34.2.3. </w:t>
      </w:r>
      <w:r>
        <w:rPr>
          <w:rStyle w:val="Numatytasispastraiposriftas"/>
          <w:szCs w:val="24"/>
        </w:rPr>
        <w:t xml:space="preserve">mokinys ir buvęs mokinys, turintys gilų klausos sutrikimą (kurtumą) ar </w:t>
      </w:r>
      <w:proofErr w:type="spellStart"/>
      <w:r>
        <w:rPr>
          <w:rStyle w:val="Numatytasispastraiposriftas"/>
          <w:szCs w:val="24"/>
        </w:rPr>
        <w:t>kochlearinį</w:t>
      </w:r>
      <w:proofErr w:type="spellEnd"/>
      <w:r>
        <w:rPr>
          <w:rStyle w:val="Numatytasispastraiposriftas"/>
          <w:szCs w:val="24"/>
        </w:rPr>
        <w:t xml:space="preserve"> implantą (esant dideliems ar labai dideliems specialiesiems ugdymosi poreikiams);</w:t>
      </w:r>
    </w:p>
    <w:p w14:paraId="681E9A4E" w14:textId="77777777" w:rsidR="008A6776" w:rsidRDefault="00000000">
      <w:pPr>
        <w:pStyle w:val="prastasis"/>
        <w:tabs>
          <w:tab w:val="left" w:pos="1134"/>
        </w:tabs>
        <w:ind w:firstLine="567"/>
        <w:jc w:val="both"/>
      </w:pPr>
      <w:r>
        <w:t xml:space="preserve">34.2.4. </w:t>
      </w:r>
      <w:r>
        <w:rPr>
          <w:rStyle w:val="Numatytasispastraiposriftas"/>
          <w:szCs w:val="24"/>
        </w:rPr>
        <w:t>laisvės atėmimo vietoje veikiančioje mokykloje (skyriuje) registruotas kandidatas.</w:t>
      </w:r>
    </w:p>
    <w:p w14:paraId="79128829" w14:textId="77777777" w:rsidR="008A6776" w:rsidRDefault="00000000">
      <w:pPr>
        <w:pStyle w:val="prastasis"/>
        <w:ind w:firstLine="567"/>
        <w:jc w:val="both"/>
      </w:pPr>
      <w:r>
        <w:lastRenderedPageBreak/>
        <w:t xml:space="preserve">35. </w:t>
      </w:r>
      <w:r>
        <w:rPr>
          <w:rStyle w:val="Numatytasispastraiposriftas"/>
          <w:szCs w:val="24"/>
        </w:rPr>
        <w:t>Namie mokytas mokinys ir buvęs mokinys, negalintys atvykti į valstybinio brandos egzamino dalies centrą, valstybinių brandos egzaminų dalis laiko namie. Valstybinio brandos egzamino dalį, vykdomą elektroniniu būdu, namie laiko nuotoliniu elektroniniu būdu.</w:t>
      </w:r>
    </w:p>
    <w:p w14:paraId="56FE8754" w14:textId="77777777" w:rsidR="008A6776" w:rsidRDefault="00000000">
      <w:pPr>
        <w:pStyle w:val="prastasis"/>
        <w:tabs>
          <w:tab w:val="left" w:pos="993"/>
        </w:tabs>
        <w:ind w:firstLine="567"/>
        <w:jc w:val="both"/>
      </w:pPr>
      <w:r>
        <w:t xml:space="preserve">36. </w:t>
      </w:r>
      <w:r>
        <w:rPr>
          <w:rStyle w:val="Numatytasispastraiposriftas"/>
          <w:szCs w:val="24"/>
        </w:rPr>
        <w:t xml:space="preserve">Kandidatas, turintis specialiųjų ugdymosi poreikių dėl skaitymo, regos ar klausos, raidos sutrikimo, dėl </w:t>
      </w:r>
      <w:proofErr w:type="spellStart"/>
      <w:r>
        <w:rPr>
          <w:rStyle w:val="Numatytasispastraiposriftas"/>
          <w:szCs w:val="24"/>
        </w:rPr>
        <w:t>kochlearinio</w:t>
      </w:r>
      <w:proofErr w:type="spellEnd"/>
      <w:r>
        <w:rPr>
          <w:rStyle w:val="Numatytasispastraiposriftas"/>
          <w:szCs w:val="24"/>
        </w:rPr>
        <w:t xml:space="preserve"> implanto (esant vidutiniams, dideliems ar labai dideliems specialiesiems ugdymosi poreikiams), dėl kompleksinių ir kitų negalių, užsienio (anglų) kalbos, užsienio (prancūzų) kalbos, užsienio (vokiečių) kalbos valstybinių brandos egzaminų, lenkų tautinės mažumos gimtosios kalbos ir literatūros, baltarusių tautinės mažumos gimtosios kalbos ir literatūros, rusų tautinės mažumos gimtosios kalbos ir literatūros ir vokiečių tautinės mažumos gimtosios kalbos ir literatūros valstybinių brandos egzaminų pirmąsias dalis laiko atskirose valstybinio brandos egzamino dalies centro patalpose.</w:t>
      </w:r>
    </w:p>
    <w:p w14:paraId="7D9A73DC" w14:textId="77777777" w:rsidR="008A6776" w:rsidRDefault="008A6776">
      <w:pPr>
        <w:pStyle w:val="prastasis"/>
        <w:jc w:val="center"/>
      </w:pPr>
    </w:p>
    <w:p w14:paraId="295BB0AA" w14:textId="77777777" w:rsidR="008A6776" w:rsidRDefault="00000000">
      <w:pPr>
        <w:pStyle w:val="prastasis"/>
        <w:jc w:val="center"/>
      </w:pPr>
      <w:r>
        <w:rPr>
          <w:rStyle w:val="Numatytasispastraiposriftas"/>
          <w:b/>
          <w:szCs w:val="24"/>
        </w:rPr>
        <w:t>IX SKYRIUS</w:t>
      </w:r>
    </w:p>
    <w:p w14:paraId="3D953968" w14:textId="77777777" w:rsidR="008A6776" w:rsidRDefault="00000000">
      <w:pPr>
        <w:pStyle w:val="prastasis"/>
        <w:jc w:val="center"/>
      </w:pPr>
      <w:r>
        <w:rPr>
          <w:rStyle w:val="Numatytasispastraiposriftas"/>
          <w:b/>
          <w:szCs w:val="24"/>
        </w:rPr>
        <w:t>MOKINIŲ IR BUVUSIŲ MOKINIŲ ATLEIDIMAS NUO VALSTYBINIŲ BRANDOS EGZAMINŲ DALIŲ LAIKYMO</w:t>
      </w:r>
    </w:p>
    <w:p w14:paraId="20C827D8" w14:textId="77777777" w:rsidR="008A6776" w:rsidRDefault="008A6776">
      <w:pPr>
        <w:pStyle w:val="prastasis"/>
        <w:jc w:val="center"/>
        <w:rPr>
          <w:szCs w:val="24"/>
        </w:rPr>
      </w:pPr>
    </w:p>
    <w:p w14:paraId="39AD53E0" w14:textId="77777777" w:rsidR="008A6776" w:rsidRDefault="00000000">
      <w:pPr>
        <w:pStyle w:val="prastasis"/>
        <w:tabs>
          <w:tab w:val="left" w:pos="993"/>
        </w:tabs>
        <w:ind w:firstLine="567"/>
        <w:jc w:val="both"/>
      </w:pPr>
      <w:r>
        <w:t xml:space="preserve">37. </w:t>
      </w:r>
      <w:r>
        <w:rPr>
          <w:rStyle w:val="Numatytasispastraiposriftas"/>
          <w:szCs w:val="24"/>
        </w:rPr>
        <w:t>Mokinys ir buvęs mokinys nuo valstybinių brandos egzaminų dalių laikymo atleidžiami mokyklos vadovo įsakymu, jeigu:</w:t>
      </w:r>
    </w:p>
    <w:p w14:paraId="49777A03" w14:textId="77777777" w:rsidR="008A6776" w:rsidRDefault="00000000">
      <w:pPr>
        <w:pStyle w:val="prastasis"/>
        <w:tabs>
          <w:tab w:val="left" w:pos="1134"/>
        </w:tabs>
        <w:ind w:firstLine="567"/>
        <w:jc w:val="both"/>
      </w:pPr>
      <w:r>
        <w:t>37.1.</w:t>
      </w:r>
      <w:r>
        <w:rPr>
          <w:rStyle w:val="Numatytasispastraiposriftas"/>
          <w:szCs w:val="24"/>
        </w:rPr>
        <w:t xml:space="preserve"> iki vasario 15 d. mokyklos vadovui pateikė prašymą atleisti nuo valstybinių brandos egzaminų dalių laikymo ir supažindino mokyklos vadovą ar jo įgaliotą kitą mokyklos darbuotoją su turimos gydytojų konsultacinės komisijos pažymos rekomendacija atleisti nuo valstybinių brandos egzaminų ar jų dalių laikymo;</w:t>
      </w:r>
    </w:p>
    <w:p w14:paraId="0790A36E" w14:textId="77777777" w:rsidR="008A6776" w:rsidRDefault="00000000">
      <w:pPr>
        <w:pStyle w:val="prastasis"/>
        <w:ind w:firstLine="567"/>
        <w:jc w:val="both"/>
      </w:pPr>
      <w:r>
        <w:t xml:space="preserve">37.2. </w:t>
      </w:r>
      <w:r>
        <w:rPr>
          <w:rStyle w:val="Numatytasispastraiposriftas"/>
          <w:szCs w:val="24"/>
        </w:rPr>
        <w:t>iki einamųjų mokslo metų valstybinių brandos egzaminų tvarkaraštyje nustatytos pasirinkto valstybinio brandos egzamino dalies laikymo dienos mokyklos vadovui pateikė prašymą atleisti nuo valstybinio brandos egzamino dalies laikymo ir supažindino mokyklos vadovą ar jo įgaliotą kitą mokyklos darbuotoją su turimo gydytojų konsultacinės komisijos išrašo rekomendacija, kurioje nurodytas atleidimo terminas baigiasi po to dalyko valstybinio brandos egzamino daliai laikyti pakartotinėje valstybinių brandos egzaminų sesijoje nustatytos datos;</w:t>
      </w:r>
    </w:p>
    <w:p w14:paraId="52DA5A5F" w14:textId="77777777" w:rsidR="008A6776" w:rsidRDefault="00000000">
      <w:pPr>
        <w:pStyle w:val="prastasis"/>
        <w:ind w:firstLine="567"/>
        <w:jc w:val="both"/>
      </w:pPr>
      <w:r>
        <w:t xml:space="preserve">37.3. </w:t>
      </w:r>
      <w:r>
        <w:rPr>
          <w:rStyle w:val="Numatytasispastraiposriftas"/>
          <w:szCs w:val="24"/>
        </w:rPr>
        <w:t xml:space="preserve">iki vasario 15 d. pasirinko laikyti užsienio (anglų) kalbos, užsienio (prancūzų) kalbos ir / ar užsienio (vokiečių) kalbos valstybinio brandos egzamino antrąją dalį ir </w:t>
      </w:r>
      <w:r>
        <w:t>kartu su prašymu laikyti valstybinių brandos egzaminų dalis</w:t>
      </w:r>
      <w:r>
        <w:rPr>
          <w:rStyle w:val="Numatytasispastraiposriftas"/>
          <w:szCs w:val="24"/>
        </w:rPr>
        <w:t xml:space="preserve"> mokyklos vadovui pateikė tarptautinį užsienio (anglų, prancūzų, vokiečių) kalbos egzamino, kurio įvertinimas pagal Bendruosius Europos kalbų metmenis yra ne žemesnio kaip B2 lygio, išlaikymo dokumentą ir prašymą atleisti nuo atitinkamo valstybinio brandos egzamino antrosios dalies laikymo.</w:t>
      </w:r>
      <w:r>
        <w:t xml:space="preserve"> T</w:t>
      </w:r>
      <w:r>
        <w:rPr>
          <w:rStyle w:val="Numatytasispastraiposriftas"/>
          <w:szCs w:val="24"/>
        </w:rPr>
        <w:t>arptautinį užsienio (anglų, prancūzų, vokiečių) kalbos egzamino išlaikymo dokumentą mokinys ir buvęs mokinys 2025–2026 mokslo metais turi pateikti iki einamųjų mokslo metų birželio 2 d., o 2026–2027 mokslo metais – iki einamųjų mokslo metų vasario 15 d.</w:t>
      </w:r>
    </w:p>
    <w:p w14:paraId="1DC9DD2F" w14:textId="77777777" w:rsidR="008A6776" w:rsidRDefault="00000000">
      <w:pPr>
        <w:pStyle w:val="prastasis"/>
        <w:overflowPunct w:val="0"/>
        <w:ind w:firstLine="567"/>
        <w:jc w:val="both"/>
      </w:pPr>
      <w:r>
        <w:t>38.</w:t>
      </w:r>
      <w:r>
        <w:rPr>
          <w:rStyle w:val="Numatytasispastraiposriftas"/>
          <w:szCs w:val="24"/>
        </w:rPr>
        <w:t xml:space="preserve"> Mokinys ir buvęs mokinys</w:t>
      </w:r>
      <w:r>
        <w:rPr>
          <w:rStyle w:val="Numatytasispastraiposriftas"/>
          <w:szCs w:val="24"/>
          <w:lang w:eastAsia="lt-LT"/>
        </w:rPr>
        <w:t xml:space="preserve">, negalintys laikyti valstybinio brandos egzamino dalies dėl ligos, ne vėliau kaip iki valstybinio brandos egzamino dalies vykdymo dienos arba pagrindinės valstybinių brandos egzaminų sesijos pradžios mokyklos vadovui teikia prašymą dėl atleidimo nuo pasirinkto valstybinio brandos egzamino dalies ar pasirinktų valstybinių brandos egzaminų dalių laikymo. Kartu su prašymu jie turi pateikti </w:t>
      </w:r>
      <w:r>
        <w:rPr>
          <w:rStyle w:val="Numatytasispastraiposriftas"/>
          <w:szCs w:val="24"/>
        </w:rPr>
        <w:t>mokyklos vadovui ar jo įgaliotam kitam mokyklos darbuotojui susipažinti su turima</w:t>
      </w:r>
      <w:r>
        <w:rPr>
          <w:rStyle w:val="Numatytasispastraiposriftas"/>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62 punkte nustatyta medicinine pažyma arba sveikatos priežiūros įstaigos gydytojų konsultacinės komisijos pažyma, patvirtinta šios komisijos antspaudu.</w:t>
      </w:r>
    </w:p>
    <w:p w14:paraId="6437126A" w14:textId="77777777" w:rsidR="008A6776" w:rsidRDefault="00000000">
      <w:pPr>
        <w:pStyle w:val="prastasis"/>
        <w:tabs>
          <w:tab w:val="left" w:pos="993"/>
        </w:tabs>
        <w:ind w:firstLine="567"/>
        <w:jc w:val="both"/>
      </w:pPr>
      <w:r>
        <w:t>39.</w:t>
      </w:r>
      <w:r>
        <w:rPr>
          <w:rStyle w:val="Numatytasispastraiposriftas"/>
          <w:szCs w:val="24"/>
        </w:rPr>
        <w:t xml:space="preserve"> Atleistas nuo valstybinio brandos egzamino dalies laikymo mokinys ir buvęs mokinys negali laikyti pasirinktos valstybinio brandos egzamino dalies.</w:t>
      </w:r>
    </w:p>
    <w:p w14:paraId="2FCA4B25" w14:textId="77777777" w:rsidR="008A6776" w:rsidRDefault="00000000">
      <w:pPr>
        <w:pStyle w:val="prastasis"/>
        <w:ind w:firstLine="567"/>
        <w:jc w:val="both"/>
      </w:pPr>
      <w:r>
        <w:rPr>
          <w:rStyle w:val="Numatytasispastraiposriftas"/>
          <w:szCs w:val="24"/>
          <w:lang w:eastAsia="lt-LT"/>
        </w:rPr>
        <w:t xml:space="preserve">40. </w:t>
      </w:r>
      <w:r>
        <w:rPr>
          <w:rStyle w:val="Numatytasispastraiposriftas"/>
          <w:szCs w:val="24"/>
          <w:shd w:val="clear" w:color="auto" w:fill="FFFFFF"/>
          <w:lang w:eastAsia="lt-LT"/>
        </w:rPr>
        <w:t>Pakartotinės v</w:t>
      </w:r>
      <w:r>
        <w:rPr>
          <w:rStyle w:val="Numatytasispastraiposriftas"/>
          <w:szCs w:val="24"/>
          <w:lang w:eastAsia="lt-LT"/>
        </w:rPr>
        <w:t xml:space="preserve">alstybinių </w:t>
      </w:r>
      <w:r>
        <w:rPr>
          <w:rStyle w:val="Numatytasispastraiposriftas"/>
          <w:szCs w:val="24"/>
          <w:shd w:val="clear" w:color="auto" w:fill="FFFFFF"/>
          <w:lang w:eastAsia="lt-LT"/>
        </w:rPr>
        <w:t xml:space="preserve">brandos egzaminų sesijos metu </w:t>
      </w:r>
      <w:r>
        <w:rPr>
          <w:rStyle w:val="Numatytasispastraiposriftas"/>
          <w:szCs w:val="24"/>
        </w:rPr>
        <w:t xml:space="preserve">mokiniui ir buvusiam mokiniui </w:t>
      </w:r>
      <w:r>
        <w:rPr>
          <w:rStyle w:val="Numatytasispastraiposriftas"/>
          <w:szCs w:val="24"/>
          <w:shd w:val="clear" w:color="auto" w:fill="FFFFFF"/>
          <w:lang w:eastAsia="lt-LT"/>
        </w:rPr>
        <w:t>susirgus arba sveikatos priežiūros</w:t>
      </w:r>
      <w:r>
        <w:rPr>
          <w:rStyle w:val="Numatytasispastraiposriftas"/>
          <w:szCs w:val="24"/>
        </w:rPr>
        <w:t xml:space="preserve"> </w:t>
      </w:r>
      <w:r>
        <w:rPr>
          <w:rStyle w:val="Numatytasispastraiposriftas"/>
          <w:szCs w:val="24"/>
          <w:shd w:val="clear" w:color="auto" w:fill="FFFFFF"/>
          <w:lang w:eastAsia="lt-LT"/>
        </w:rPr>
        <w:t xml:space="preserve">specialistams paskyrus įpareigojimus, kuriuos įgyvendinant nėra galimybių laikyti valstybinio brandos egzamino dalį, jis pats arba jo artimieji turi apie tai pranešti </w:t>
      </w:r>
      <w:r>
        <w:rPr>
          <w:rStyle w:val="Numatytasispastraiposriftas"/>
          <w:szCs w:val="24"/>
          <w:shd w:val="clear" w:color="auto" w:fill="FFFFFF"/>
          <w:lang w:eastAsia="lt-LT"/>
        </w:rPr>
        <w:lastRenderedPageBreak/>
        <w:t xml:space="preserve">mokyklos vadovui ne vėliau kaip kitą darbo dieną po dalyko valstybinio brandos egzamino dalies laikymo. Pagal mokyklos vadovui pateiktą prašymą ir </w:t>
      </w:r>
      <w:r>
        <w:rPr>
          <w:rStyle w:val="Numatytasispastraiposriftas"/>
          <w:szCs w:val="24"/>
        </w:rPr>
        <w:t xml:space="preserve">mokyklos vadovui ar jo įgaliotam kitam mokyklos darbuotojui pateiktus susipažinti </w:t>
      </w:r>
      <w:r>
        <w:rPr>
          <w:rStyle w:val="Numatytasispastraiposriftas"/>
          <w:szCs w:val="24"/>
          <w:shd w:val="clear" w:color="auto" w:fill="FFFFFF"/>
          <w:lang w:eastAsia="lt-LT"/>
        </w:rPr>
        <w:t xml:space="preserve">Aprašo 38 punkte nurodytus dokumentus, </w:t>
      </w:r>
      <w:r>
        <w:rPr>
          <w:rStyle w:val="Numatytasispastraiposriftas"/>
          <w:szCs w:val="24"/>
        </w:rPr>
        <w:t xml:space="preserve">mokinys ir buvęs mokinys </w:t>
      </w:r>
      <w:r>
        <w:rPr>
          <w:rStyle w:val="Numatytasispastraiposriftas"/>
          <w:szCs w:val="24"/>
          <w:shd w:val="clear" w:color="auto" w:fill="FFFFFF"/>
          <w:lang w:eastAsia="lt-LT"/>
        </w:rPr>
        <w:t>nuo pasirinktų ir nelaikytų valstybinių brandos egzaminų dalių laikymo atleidžiami</w:t>
      </w:r>
      <w:r>
        <w:rPr>
          <w:rStyle w:val="Numatytasispastraiposriftas"/>
          <w:szCs w:val="24"/>
          <w:lang w:eastAsia="lt-LT"/>
        </w:rPr>
        <w:t>.</w:t>
      </w:r>
    </w:p>
    <w:p w14:paraId="7EB18DB9" w14:textId="77777777" w:rsidR="008A6776" w:rsidRDefault="00000000">
      <w:pPr>
        <w:pStyle w:val="prastasis"/>
        <w:ind w:firstLine="567"/>
        <w:jc w:val="both"/>
      </w:pPr>
      <w:r>
        <w:rPr>
          <w:rStyle w:val="Numatytasispastraiposriftas"/>
          <w:szCs w:val="24"/>
          <w:lang w:eastAsia="lt-LT"/>
        </w:rPr>
        <w:t xml:space="preserve">41. </w:t>
      </w:r>
      <w:r>
        <w:rPr>
          <w:rStyle w:val="Numatytasispastraiposriftas"/>
          <w:szCs w:val="24"/>
        </w:rPr>
        <w:t xml:space="preserve">Mokinys ir buvęs mokinys, turintys vidutinį, žymų, labai žymų ar gilų klausos sutrikimą (kurtumą) ar </w:t>
      </w:r>
      <w:proofErr w:type="spellStart"/>
      <w:r>
        <w:rPr>
          <w:rStyle w:val="Numatytasispastraiposriftas"/>
          <w:szCs w:val="24"/>
        </w:rPr>
        <w:t>kochlearinį</w:t>
      </w:r>
      <w:proofErr w:type="spellEnd"/>
      <w:r>
        <w:rPr>
          <w:rStyle w:val="Numatytasispastraiposriftas"/>
          <w:szCs w:val="24"/>
        </w:rPr>
        <w:t xml:space="preserve"> implantą (esant dideliems ar labai dideliems specialiesiems ugdymosi poreikiams), atleidžiami nuo lietuvių kalbos ir literatūros (A) arba lietuvių kalbos ir literatūros (B) valstybinio brandos egzamino pirmosios dalies laikymo, pasirinkę laikyti užsienio (anglų) kalbos, užsienio (prancūzų) kalbos, užsienio (vokiečių) kalbos valstybinio brandos egzamino pirmąją ir / ar antrąją dalį ir turintys negalią patvirtinantį dokumentą, mokyklos vadovo įsakymu atleidžiami nuo pasirinkto užsienio (anglų) kalbos, užsienio (prancūzų) kalbos, užsienio (vokiečių) kalbos</w:t>
      </w:r>
      <w:r>
        <w:t>, lenkų tautinės mažumos gimtosios kalbos ir literatūros, baltarusių tautinės mažumos gimtosios kalbos ir literatūros, rusų tautinės mažumos gimtosios kalbos ir literatūros ir vokiečių tautinės mažumos gimtosios kalbos ir literatūros</w:t>
      </w:r>
      <w:r>
        <w:rPr>
          <w:rStyle w:val="Numatytasispastraiposriftas"/>
          <w:szCs w:val="24"/>
        </w:rPr>
        <w:t xml:space="preserve"> valstybinio brandos egzamino pirmosios dalies klausymo dalies ir / ar užsienio (anglų) kalbos, užsienio (prancūzų) kalbos, užsienio (vokiečių) kalbos valstybinio brandos egzamino antrosios dalies kalbėjimo dalies. Jei mokykloje nėra galiojančių šiuos specialiuosius ugdymosi poreikius patvirtinančių dokumentų, mokinys ir buvęs mokinys mokyklos vadovui pateikia pedagoginės psichologinės tarnybos pažymą. Pažymoje turi būti nurodoma klausos sutrikimo grupė (vidutinis, žymus, labai žymus, gilus klausos sutrikimas ar </w:t>
      </w:r>
      <w:proofErr w:type="spellStart"/>
      <w:r>
        <w:rPr>
          <w:rStyle w:val="Numatytasispastraiposriftas"/>
          <w:szCs w:val="24"/>
        </w:rPr>
        <w:t>kochlearinis</w:t>
      </w:r>
      <w:proofErr w:type="spellEnd"/>
      <w:r>
        <w:rPr>
          <w:rStyle w:val="Numatytasispastraiposriftas"/>
          <w:szCs w:val="24"/>
        </w:rPr>
        <w:t xml:space="preserve"> implantas).</w:t>
      </w:r>
      <w:r>
        <w:t xml:space="preserve"> </w:t>
      </w:r>
    </w:p>
    <w:p w14:paraId="7C96F6C0" w14:textId="77777777" w:rsidR="008A6776" w:rsidRDefault="00000000">
      <w:pPr>
        <w:pStyle w:val="prastasis"/>
        <w:ind w:firstLine="567"/>
        <w:jc w:val="both"/>
      </w:pPr>
      <w:r>
        <w:rPr>
          <w:rStyle w:val="Numatytasispastraiposriftas"/>
          <w:szCs w:val="24"/>
          <w:lang w:eastAsia="lt-LT"/>
        </w:rPr>
        <w:t>42.</w:t>
      </w:r>
      <w:r>
        <w:rPr>
          <w:rStyle w:val="Numatytasispastraiposriftas"/>
          <w:szCs w:val="24"/>
        </w:rPr>
        <w:t xml:space="preserve"> Mokinys ir buvęs mokinys, turintys sklandaus kalbėjimo (ritmo) ar nerimo spektro (selektyviojo </w:t>
      </w:r>
      <w:proofErr w:type="spellStart"/>
      <w:r>
        <w:rPr>
          <w:rStyle w:val="Numatytasispastraiposriftas"/>
          <w:szCs w:val="24"/>
        </w:rPr>
        <w:t>mutizmo</w:t>
      </w:r>
      <w:proofErr w:type="spellEnd"/>
      <w:r>
        <w:rPr>
          <w:rStyle w:val="Numatytasispastraiposriftas"/>
          <w:szCs w:val="24"/>
        </w:rPr>
        <w:t>) sutrikimą, turintys šiuos specialiuosius ugdymosi poreikius patvirtinantį dokumentą, atleidžiami nuo lietuvių kalbos ir literatūros (A) arba lietuvių kalbos ir literatūros (B) valstybinio brandos egzamino pirmosios dalies laikymo, pasirinkę užsienio (anglų) kalbos, užsienio (prancūzų) kalbos, užsienio (vokiečių) kalbos valstybinio brandos egzamino antrąją dalį atleidžiami nuo pasirinkto užsienio (anglų) kalbos, užsienio (prancūzų) kalbos, užsienio (vokiečių) kalbos valstybinio brandos egzamino antrosios dalies kalbėjimo dalies. Mokiniui ir buvusiam mokiniui, turintiems sklandaus kalbėjimo (ritmo) sutrikimą ir nusprendusiems anksčiau išvardytų valstybinių brandos egzaminų antrųjų dalių kalbėjimo dalis laikyti (nebūti atleistam), taikomi pedagoginės psichologinės tarnybos pažymoje apie pasiekimų patikrinimo užduoties formos, vykdymo ar vertinimo instrukcijų pritaikymo pobūdį arba specialiųjų ugdymosi poreikių vertinimo formoje (toliau – pritaikymo dokumentai) numatyti pritaikymai.</w:t>
      </w:r>
      <w:r>
        <w:t xml:space="preserve"> </w:t>
      </w:r>
    </w:p>
    <w:p w14:paraId="46853064" w14:textId="77777777" w:rsidR="008A6776" w:rsidRDefault="008A6776">
      <w:pPr>
        <w:pStyle w:val="prastasis"/>
        <w:jc w:val="center"/>
      </w:pPr>
    </w:p>
    <w:p w14:paraId="7E9E43EA" w14:textId="77777777" w:rsidR="008A6776" w:rsidRDefault="00000000">
      <w:pPr>
        <w:pStyle w:val="prastasis"/>
        <w:tabs>
          <w:tab w:val="left" w:pos="993"/>
        </w:tabs>
        <w:jc w:val="center"/>
      </w:pPr>
      <w:r>
        <w:rPr>
          <w:rStyle w:val="Numatytasispastraiposriftas"/>
          <w:b/>
          <w:szCs w:val="24"/>
        </w:rPr>
        <w:t>X SKYRIUS</w:t>
      </w:r>
    </w:p>
    <w:p w14:paraId="18A0752D" w14:textId="77777777" w:rsidR="008A6776" w:rsidRDefault="00000000">
      <w:pPr>
        <w:pStyle w:val="prastasis"/>
        <w:tabs>
          <w:tab w:val="left" w:pos="993"/>
        </w:tabs>
        <w:jc w:val="center"/>
      </w:pPr>
      <w:r>
        <w:rPr>
          <w:rStyle w:val="Numatytasispastraiposriftas"/>
          <w:b/>
          <w:bCs/>
        </w:rPr>
        <w:t>VALSTYBINIO BRANDOS EGZAMINO DALIES ATIDĖJIMAS</w:t>
      </w:r>
    </w:p>
    <w:p w14:paraId="5EBBFAEA" w14:textId="77777777" w:rsidR="008A6776" w:rsidRDefault="008A6776">
      <w:pPr>
        <w:pStyle w:val="prastasis"/>
        <w:jc w:val="center"/>
        <w:rPr>
          <w:bCs/>
          <w:caps/>
          <w:szCs w:val="24"/>
        </w:rPr>
      </w:pPr>
    </w:p>
    <w:p w14:paraId="6C95CC5B" w14:textId="77777777" w:rsidR="008A6776" w:rsidRDefault="00000000">
      <w:pPr>
        <w:pStyle w:val="prastasis"/>
        <w:ind w:firstLine="567"/>
        <w:jc w:val="both"/>
      </w:pPr>
      <w:r>
        <w:rPr>
          <w:rStyle w:val="Numatytasispastraiposriftas"/>
          <w:bCs/>
        </w:rPr>
        <w:t>43. Valstybinio brandos egzamino dalies laikymas kandidatui atidedamas:</w:t>
      </w:r>
    </w:p>
    <w:p w14:paraId="49CDA7BC" w14:textId="77777777" w:rsidR="008A6776" w:rsidRDefault="00000000">
      <w:pPr>
        <w:pStyle w:val="prastasis"/>
        <w:ind w:firstLine="567"/>
        <w:jc w:val="both"/>
      </w:pPr>
      <w:r>
        <w:rPr>
          <w:rStyle w:val="Numatytasispastraiposriftas"/>
          <w:bCs/>
        </w:rPr>
        <w:t>43.1. dėl pareigos izoliuotis ar kitų svarbių priežasčių (pateikusiam priežastį paaiškinantį dokumentą) negalinčiam valstybinių brandos egzaminų tvarkaraštyje nustatytu laiku laikyti valstybinio brandos egzamino dalies, užsienio (anglų) kalbos, užsienio (prancūzų) kalbos, užsienio (vokiečių) kalbos valstybinio brandos egzamino antrosios dalies kalbėjimo dalies pagrindinės valstybinių brandos egzaminų sesijos metu;</w:t>
      </w:r>
    </w:p>
    <w:p w14:paraId="71A8A7B1" w14:textId="77777777" w:rsidR="008A6776" w:rsidRDefault="00000000">
      <w:pPr>
        <w:pStyle w:val="prastasis"/>
        <w:ind w:firstLine="567"/>
        <w:jc w:val="both"/>
      </w:pPr>
      <w:r>
        <w:rPr>
          <w:rStyle w:val="Numatytasispastraiposriftas"/>
          <w:bCs/>
        </w:rPr>
        <w:t xml:space="preserve">43.2. susirgus prieš dalyko valstybinio brandos egzamino dalį arba nebaigusiam valstybinio brandos egzamino dalies laikymo dėl sveikatos sutrikimo pagrindinės valstybinių brandos egzaminų sesijos metu (pateikus mokyklos vadovui prašymą dėl dalyko valstybinio brandos egzamino dalies ar užsienio (anglų) kalbos, užsienio (prancūzų) kalbos, užsienio (vokiečių) kalbos valstybinio brandos egzamino antrosios dalies kalbėjimo dalies atidėjimo ir (ar) darbo </w:t>
      </w:r>
      <w:proofErr w:type="spellStart"/>
      <w:r>
        <w:rPr>
          <w:rStyle w:val="Numatytasispastraiposriftas"/>
          <w:bCs/>
        </w:rPr>
        <w:t>nevertinimo</w:t>
      </w:r>
      <w:proofErr w:type="spellEnd"/>
      <w:r>
        <w:rPr>
          <w:rStyle w:val="Numatytasispastraiposriftas"/>
          <w:bCs/>
        </w:rPr>
        <w:t xml:space="preserve"> bei mokyklos vadovui ar jo įgaliotam kitam mokyklos darbuotojui pateikus susipažinti susirgimą patvirtinančius dokumentus ne vėliau kaip kitą dieną po dalyko valstybinio brandos egzamino dalies ar užsienio (anglų) kalbos, užsienio (prancūzų) kalbos, užsienio (vokiečių) kalbos valstybinio brandos egzamino antrosios dalies kalbėjimo dalies);</w:t>
      </w:r>
    </w:p>
    <w:p w14:paraId="6E362DAE" w14:textId="77777777" w:rsidR="008A6776" w:rsidRDefault="00000000">
      <w:pPr>
        <w:pStyle w:val="prastasis"/>
        <w:ind w:firstLine="567"/>
        <w:jc w:val="both"/>
      </w:pPr>
      <w:r>
        <w:rPr>
          <w:rStyle w:val="Numatytasispastraiposriftas"/>
          <w:bCs/>
        </w:rPr>
        <w:t xml:space="preserve">43.3. </w:t>
      </w:r>
      <w:r>
        <w:rPr>
          <w:rStyle w:val="Numatytasispastraiposriftas"/>
          <w:bCs/>
          <w:szCs w:val="24"/>
        </w:rPr>
        <w:t xml:space="preserve">negalėjus atlikti </w:t>
      </w:r>
      <w:r>
        <w:rPr>
          <w:rStyle w:val="Numatytasispastraiposriftas"/>
          <w:bCs/>
        </w:rPr>
        <w:t xml:space="preserve">valstybinio brandos egzamino dalies </w:t>
      </w:r>
      <w:r>
        <w:rPr>
          <w:rStyle w:val="Numatytasispastraiposriftas"/>
          <w:bCs/>
          <w:szCs w:val="24"/>
        </w:rPr>
        <w:t xml:space="preserve">užduoties dėl interneto, kompiuterinės įrangos ar elektroninės užduočių atlikimo sistemos sutrikimų, kai interneto, </w:t>
      </w:r>
      <w:r>
        <w:rPr>
          <w:rStyle w:val="Numatytasispastraiposriftas"/>
          <w:bCs/>
          <w:szCs w:val="24"/>
        </w:rPr>
        <w:lastRenderedPageBreak/>
        <w:t xml:space="preserve">kompiuterinės įrangos, elektroninės užduočių atlikimo sistemos sutrikimus patvirtina </w:t>
      </w:r>
      <w:r>
        <w:rPr>
          <w:rStyle w:val="Numatytasispastraiposriftas"/>
          <w:bCs/>
        </w:rPr>
        <w:t xml:space="preserve">valstybinio brandos egzamino dalies </w:t>
      </w:r>
      <w:r>
        <w:rPr>
          <w:rStyle w:val="Numatytasispastraiposriftas"/>
          <w:bCs/>
          <w:szCs w:val="24"/>
        </w:rPr>
        <w:t xml:space="preserve">vykdymo protokolas ir prie jo pridedamas laisvos formos aktas (pateikus mokyklos vadovui prašymą dėl dalyko </w:t>
      </w:r>
      <w:r>
        <w:rPr>
          <w:rStyle w:val="Numatytasispastraiposriftas"/>
          <w:bCs/>
        </w:rPr>
        <w:t xml:space="preserve">valstybinio brandos egzamino dalies </w:t>
      </w:r>
      <w:r>
        <w:rPr>
          <w:rStyle w:val="Numatytasispastraiposriftas"/>
          <w:bCs/>
          <w:szCs w:val="24"/>
        </w:rPr>
        <w:t xml:space="preserve">atidėjimo ir atliktos </w:t>
      </w:r>
      <w:r>
        <w:rPr>
          <w:rStyle w:val="Numatytasispastraiposriftas"/>
          <w:bCs/>
        </w:rPr>
        <w:t xml:space="preserve">valstybinio brandos egzamino dalies </w:t>
      </w:r>
      <w:r>
        <w:rPr>
          <w:rStyle w:val="Numatytasispastraiposriftas"/>
          <w:bCs/>
          <w:szCs w:val="24"/>
        </w:rPr>
        <w:t xml:space="preserve">užduoties dalies </w:t>
      </w:r>
      <w:proofErr w:type="spellStart"/>
      <w:r>
        <w:rPr>
          <w:rStyle w:val="Numatytasispastraiposriftas"/>
          <w:bCs/>
          <w:szCs w:val="24"/>
        </w:rPr>
        <w:t>nevertinimo</w:t>
      </w:r>
      <w:proofErr w:type="spellEnd"/>
      <w:r>
        <w:rPr>
          <w:rStyle w:val="Numatytasispastraiposriftas"/>
          <w:bCs/>
          <w:szCs w:val="24"/>
        </w:rPr>
        <w:t xml:space="preserve"> ne vėliau kaip kitą darbo dieną po </w:t>
      </w:r>
      <w:r>
        <w:rPr>
          <w:rStyle w:val="Numatytasispastraiposriftas"/>
          <w:bCs/>
        </w:rPr>
        <w:t>valstybinio brandos egzamino dalies laikymo</w:t>
      </w:r>
      <w:r>
        <w:rPr>
          <w:rStyle w:val="Numatytasispastraiposriftas"/>
          <w:bCs/>
          <w:szCs w:val="24"/>
        </w:rPr>
        <w:t>);</w:t>
      </w:r>
    </w:p>
    <w:p w14:paraId="2F835A22" w14:textId="77777777" w:rsidR="008A6776" w:rsidRDefault="00000000">
      <w:pPr>
        <w:pStyle w:val="prastasis"/>
        <w:ind w:firstLine="567"/>
        <w:jc w:val="both"/>
      </w:pPr>
      <w:r>
        <w:rPr>
          <w:rStyle w:val="Numatytasispastraiposriftas"/>
          <w:bCs/>
        </w:rPr>
        <w:t xml:space="preserve">43.4. dėl kitų objektyvių priežasčių (pvz., </w:t>
      </w:r>
      <w:r>
        <w:rPr>
          <w:rStyle w:val="Numatytasispastraiposriftas"/>
          <w:color w:val="000000"/>
          <w:szCs w:val="24"/>
        </w:rPr>
        <w:t>išvykimo laikyti stojamąjį egzaminą į užsienį, dalyvavimo didelio meistriškumo sporto varžybose ar stovyklose ir kt.</w:t>
      </w:r>
      <w:r>
        <w:rPr>
          <w:rStyle w:val="Numatytasispastraiposriftas"/>
          <w:bCs/>
        </w:rPr>
        <w:t>), dėl kurių kandidatas negali atvykti laikyti valstybinio brandos egzamino dalies nustatytą dieną, ne vėliau kaip 3 darbo dienos iki valstybinio brandos egzamino dalies laikymo, pateikus mokyklos vadovui šias priežastis patvirtinančius dokumentus kartu su kandidato prašymu.</w:t>
      </w:r>
    </w:p>
    <w:p w14:paraId="5D258FCF" w14:textId="77777777" w:rsidR="008A6776" w:rsidRDefault="00000000">
      <w:pPr>
        <w:pStyle w:val="prastasis"/>
        <w:ind w:firstLine="567"/>
        <w:jc w:val="both"/>
      </w:pPr>
      <w:r>
        <w:rPr>
          <w:rStyle w:val="Numatytasispastraiposriftas"/>
          <w:bCs/>
          <w:szCs w:val="24"/>
        </w:rPr>
        <w:t>44. Mokyklos, o eksterno – bazinės mokyklos vadovo įsakymu kandidatams atidedama:</w:t>
      </w:r>
    </w:p>
    <w:p w14:paraId="050AE0A7" w14:textId="77777777" w:rsidR="008A6776" w:rsidRDefault="00000000">
      <w:pPr>
        <w:pStyle w:val="prastasis"/>
        <w:ind w:firstLine="567"/>
        <w:jc w:val="both"/>
      </w:pPr>
      <w:r>
        <w:rPr>
          <w:rStyle w:val="Numatytasispastraiposriftas"/>
          <w:bCs/>
          <w:szCs w:val="24"/>
        </w:rPr>
        <w:t>44.1. dalyko valstybinio brandos egzamino pirmoji dalis (išskyrus lietuvių kalbos ir literatūros (A) ir lietuvių kalbos ir literatūros (B) valstybinių brandos egzaminų pirmąsias dalis) pakartotinei valstybinių brandos egzaminų sesijai;</w:t>
      </w:r>
    </w:p>
    <w:p w14:paraId="0D592217" w14:textId="77777777" w:rsidR="008A6776" w:rsidRDefault="00000000">
      <w:pPr>
        <w:pStyle w:val="prastasis"/>
        <w:ind w:firstLine="567"/>
        <w:jc w:val="both"/>
      </w:pPr>
      <w:r>
        <w:rPr>
          <w:rStyle w:val="Numatytasispastraiposriftas"/>
          <w:bCs/>
          <w:szCs w:val="24"/>
        </w:rPr>
        <w:t xml:space="preserve">44.2. lietuvių kalbos ir literatūros (A) ar lietuvių kalbos ir literatūros (B) valstybinio brandos egzamino pirmoji dalis </w:t>
      </w:r>
      <w:r>
        <w:rPr>
          <w:rStyle w:val="Numatytasispastraiposriftas"/>
          <w:bCs/>
        </w:rPr>
        <w:t>kitiems mokslo metams laikyti pagrindinėje valstybinių brandos egzaminų sesijoje;</w:t>
      </w:r>
    </w:p>
    <w:p w14:paraId="2F7D8168" w14:textId="77777777" w:rsidR="008A6776" w:rsidRDefault="00000000">
      <w:pPr>
        <w:pStyle w:val="prastasis"/>
        <w:ind w:firstLine="567"/>
        <w:jc w:val="both"/>
      </w:pPr>
      <w:r>
        <w:rPr>
          <w:rStyle w:val="Numatytasispastraiposriftas"/>
          <w:bCs/>
          <w:szCs w:val="24"/>
        </w:rPr>
        <w:t>44.3. valstybinio brandos egzamino antroji dalis, užsienio (anglų) kalbos, užsienio (prancūzų) kalbos, užsienio (vokiečių) kalbos valstybinio brandos egzamino antrosios dalies kalbėjimo dalis pakartotinei valstybinių brandos egzaminų sesijai</w:t>
      </w:r>
      <w:r>
        <w:rPr>
          <w:rStyle w:val="Numatytasispastraiposriftas"/>
          <w:szCs w:val="24"/>
        </w:rPr>
        <w:t>.</w:t>
      </w:r>
    </w:p>
    <w:p w14:paraId="7CDA3D55" w14:textId="77777777" w:rsidR="008A6776" w:rsidRDefault="008A6776">
      <w:pPr>
        <w:pStyle w:val="prastasis"/>
        <w:tabs>
          <w:tab w:val="left" w:pos="993"/>
        </w:tabs>
        <w:jc w:val="center"/>
      </w:pPr>
    </w:p>
    <w:p w14:paraId="5B6FDBD1" w14:textId="77777777" w:rsidR="008A6776" w:rsidRDefault="00000000">
      <w:pPr>
        <w:pStyle w:val="prastasis"/>
        <w:jc w:val="center"/>
      </w:pPr>
      <w:r>
        <w:rPr>
          <w:rStyle w:val="Numatytasispastraiposriftas"/>
          <w:b/>
          <w:szCs w:val="24"/>
        </w:rPr>
        <w:t>XI SKYRIUS</w:t>
      </w:r>
    </w:p>
    <w:p w14:paraId="6D50B72A" w14:textId="77777777" w:rsidR="008A6776" w:rsidRDefault="00000000">
      <w:pPr>
        <w:pStyle w:val="prastasis"/>
        <w:jc w:val="center"/>
      </w:pPr>
      <w:r>
        <w:rPr>
          <w:rStyle w:val="Numatytasispastraiposriftas"/>
          <w:b/>
          <w:bCs/>
        </w:rPr>
        <w:t>VALSTYBINIŲ BRANDOS EGZAMINŲ DALIŲ UŽDUOČIŲ, VYKDYMO IR VERTINIMO INSTRUKCIJŲ RENGIMAS IR TVIRTINIMAS</w:t>
      </w:r>
    </w:p>
    <w:p w14:paraId="4C8FC915" w14:textId="77777777" w:rsidR="008A6776" w:rsidRDefault="008A6776">
      <w:pPr>
        <w:pStyle w:val="prastasis"/>
        <w:jc w:val="center"/>
        <w:rPr>
          <w:szCs w:val="24"/>
        </w:rPr>
      </w:pPr>
    </w:p>
    <w:p w14:paraId="43220A2A" w14:textId="77777777" w:rsidR="008A6776" w:rsidRDefault="00000000">
      <w:pPr>
        <w:pStyle w:val="prastasis"/>
        <w:ind w:firstLine="567"/>
        <w:jc w:val="both"/>
      </w:pPr>
      <w:r>
        <w:rPr>
          <w:rStyle w:val="Numatytasispastraiposriftas"/>
          <w:szCs w:val="24"/>
        </w:rPr>
        <w:t>45. Valstybinių brandos egzaminų dalių užduočių ir jų vertinimo instrukcijų rengimą organizuoja Nacionalinė švietimo agentūra. Valstybinių brandos egzaminų dalių užduočių kokybė užtikrinama Nacionalinės švietimo agentūros direktoriaus nustatyta tvarka. Valstybinio brandos egzamino dalies užduoties rengimo grupėje negali dirbti, šių užduočių recenzuoti ar atlikti kitų veiksmų su šiomis užduotimis asmuo, turintis privačių interesų dėl šeimos narių, artimų giminaičių (brolių, seserų ir jų šeimos narių). Švietimo, mokslo ir sporto ministras gali inicijuoti papildomą valstybinių brandos egzaminų dalių užduočių recenzavimą švietimo, mokslo ir sporto ministro nustatyta tvarka.</w:t>
      </w:r>
      <w:r>
        <w:t xml:space="preserve"> </w:t>
      </w:r>
    </w:p>
    <w:p w14:paraId="0BECB771" w14:textId="77777777" w:rsidR="008A6776" w:rsidRDefault="00000000">
      <w:pPr>
        <w:pStyle w:val="prastasis"/>
        <w:tabs>
          <w:tab w:val="left" w:pos="1134"/>
        </w:tabs>
        <w:ind w:firstLine="567"/>
        <w:jc w:val="both"/>
      </w:pPr>
      <w:r>
        <w:t>46. Nacionalinės švietimo agentūros</w:t>
      </w:r>
      <w:r>
        <w:rPr>
          <w:rStyle w:val="Numatytasispastraiposriftas"/>
          <w:lang w:eastAsia="lt-LT"/>
        </w:rPr>
        <w:t xml:space="preserve"> direktorius tvirtina:</w:t>
      </w:r>
    </w:p>
    <w:p w14:paraId="134616C9" w14:textId="77777777" w:rsidR="008A6776" w:rsidRDefault="00000000">
      <w:pPr>
        <w:pStyle w:val="prastasis"/>
        <w:tabs>
          <w:tab w:val="left" w:pos="1418"/>
        </w:tabs>
        <w:ind w:firstLine="567"/>
        <w:jc w:val="both"/>
      </w:pPr>
      <w:r>
        <w:t>46.1. valstybinių brandos egzaminų užduočių aprašus, kuriuose aprašyta užduočių specifika, struktūra, trukmė ir kt.;</w:t>
      </w:r>
    </w:p>
    <w:p w14:paraId="02E4E15C" w14:textId="77777777" w:rsidR="008A6776" w:rsidRDefault="00000000">
      <w:pPr>
        <w:pStyle w:val="prastasis"/>
        <w:tabs>
          <w:tab w:val="left" w:pos="1418"/>
        </w:tabs>
        <w:ind w:firstLine="567"/>
        <w:jc w:val="both"/>
      </w:pPr>
      <w:r>
        <w:rPr>
          <w:rStyle w:val="Numatytasispastraiposriftas"/>
          <w:szCs w:val="24"/>
        </w:rPr>
        <w:t xml:space="preserve">46.2. </w:t>
      </w:r>
      <w:r>
        <w:rPr>
          <w:rStyle w:val="Numatytasispastraiposriftas"/>
          <w:lang w:eastAsia="lt-LT"/>
        </w:rPr>
        <w:t xml:space="preserve">ne vėliau kaip prieš 30 dienų iki dalyko </w:t>
      </w:r>
      <w:r>
        <w:t>valstybinio brandos egzamino dalies vykdymo dienos dalyko valstybinio brandos egzamino dalies užduotis, parengtas vadovaujantis dalyko vidurinio ugdymo bendrąja programa, patvirtinta Lietuvos Respublikos švietimo, mokslo ir sporto ministro 2022 m. rugpjūčio 24 d. įsakymu Nr. V-1269 „Dėl Priešmokyklinio, pradinio, pagrindinio ir vidurinio ugdymo bendrųjų programų patvirtinimo“;</w:t>
      </w:r>
    </w:p>
    <w:p w14:paraId="21A62CB6" w14:textId="77777777" w:rsidR="008A6776" w:rsidRDefault="00000000">
      <w:pPr>
        <w:pStyle w:val="prastasis"/>
        <w:ind w:firstLine="567"/>
        <w:jc w:val="both"/>
        <w:outlineLvl w:val="8"/>
      </w:pPr>
      <w:r>
        <w:rPr>
          <w:rStyle w:val="Numatytasispastraiposriftas"/>
          <w:szCs w:val="24"/>
        </w:rPr>
        <w:t xml:space="preserve">46.3. </w:t>
      </w:r>
      <w:r>
        <w:rPr>
          <w:rStyle w:val="Numatytasispastraiposriftas"/>
          <w:lang w:eastAsia="lt-LT"/>
        </w:rPr>
        <w:t>valstybinių brandos egzaminų dalių vykdymo instrukcijas, valstybinių brandos egzaminų dalims organizuoti ir vykdyti reikalingus dokumentus;</w:t>
      </w:r>
    </w:p>
    <w:p w14:paraId="7F0E14FD" w14:textId="77777777" w:rsidR="008A6776" w:rsidRDefault="00000000">
      <w:pPr>
        <w:pStyle w:val="prastasis"/>
        <w:tabs>
          <w:tab w:val="left" w:pos="1418"/>
        </w:tabs>
        <w:ind w:firstLine="567"/>
        <w:jc w:val="both"/>
      </w:pPr>
      <w:r>
        <w:rPr>
          <w:rStyle w:val="Numatytasispastraiposriftas"/>
          <w:szCs w:val="24"/>
        </w:rPr>
        <w:t xml:space="preserve">46.4. </w:t>
      </w:r>
      <w:r>
        <w:rPr>
          <w:rStyle w:val="Numatytasispastraiposriftas"/>
          <w:lang w:eastAsia="lt-LT"/>
        </w:rPr>
        <w:t>dalyko valstybinio brandos egzamino dalies vertinimo normų rinkinį atliktai valstybinio brandos egzamino dalies užduočiai įvertinti nustatytu taškų skaičiumi (toliau – vertinimo instrukcija).</w:t>
      </w:r>
    </w:p>
    <w:p w14:paraId="5A481AB4" w14:textId="77777777" w:rsidR="008A6776" w:rsidRDefault="00000000">
      <w:pPr>
        <w:pStyle w:val="prastasis"/>
        <w:ind w:firstLine="567"/>
        <w:jc w:val="both"/>
        <w:outlineLvl w:val="8"/>
      </w:pPr>
      <w:r>
        <w:rPr>
          <w:rStyle w:val="Numatytasispastraiposriftas"/>
          <w:szCs w:val="24"/>
        </w:rPr>
        <w:t xml:space="preserve">47. </w:t>
      </w:r>
      <w:r>
        <w:t>Valstybinio brandos egzamino pirmosios dalies užduotys yra konfidenciali informacija. Valstybinio brandos egzamino antrosios dalies užduotys yra dokumentai, sudarantys tarnybos paslaptį, jiems priskiriama „RIBOTO NAUDOJIMO“ slaptumo žyma. Valstybinių brandos egzaminų atitinkamų dalių užduotys tarnybos paslaptimi išlieka iki teisėtai atidarant vokus, kuriuose yra valstybinio brandos egzamino dalies užduoties ar jos dalies turinys, arba perduodant kitu Nacionalinės švietimo agentūros direktoriaus nustatytu būdu.</w:t>
      </w:r>
    </w:p>
    <w:p w14:paraId="1B3561B4" w14:textId="77777777" w:rsidR="008A6776" w:rsidRDefault="00000000">
      <w:pPr>
        <w:pStyle w:val="prastasis"/>
        <w:ind w:firstLine="567"/>
        <w:jc w:val="both"/>
      </w:pPr>
      <w:r>
        <w:rPr>
          <w:rStyle w:val="Numatytasispastraiposriftas"/>
          <w:szCs w:val="24"/>
        </w:rPr>
        <w:lastRenderedPageBreak/>
        <w:t xml:space="preserve">48. </w:t>
      </w:r>
      <w:r>
        <w:t>Valstybinių brandos egzaminų dalių,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valstybinius brandos egzaminus, užduotys rengiamos lietuvių kalba. Rečiau vartojami dalykiniai terminai valstybinių brandos egzaminų dalių užduotyse papildomai pateikiami lenkų, rusų ir ukrainiečių kalbomis.</w:t>
      </w:r>
    </w:p>
    <w:p w14:paraId="69F208F6" w14:textId="77777777" w:rsidR="008A6776" w:rsidRDefault="008A6776">
      <w:pPr>
        <w:pStyle w:val="prastasis"/>
        <w:jc w:val="center"/>
      </w:pPr>
    </w:p>
    <w:p w14:paraId="054EA5A7" w14:textId="77777777" w:rsidR="008A6776" w:rsidRDefault="00000000">
      <w:pPr>
        <w:pStyle w:val="prastasis"/>
        <w:jc w:val="center"/>
      </w:pPr>
      <w:r>
        <w:rPr>
          <w:rStyle w:val="Numatytasispastraiposriftas"/>
          <w:b/>
          <w:szCs w:val="24"/>
        </w:rPr>
        <w:t>XII SKYRIUS</w:t>
      </w:r>
    </w:p>
    <w:p w14:paraId="3535BACE" w14:textId="77777777" w:rsidR="008A6776" w:rsidRDefault="00000000">
      <w:pPr>
        <w:pStyle w:val="prastasis"/>
        <w:jc w:val="center"/>
      </w:pPr>
      <w:r>
        <w:rPr>
          <w:rStyle w:val="Numatytasispastraiposriftas"/>
          <w:b/>
          <w:szCs w:val="24"/>
        </w:rPr>
        <w:t>UŽDUOTIES FORMOS, VYKDYMO IR VERTINIMO INSTRUKCIJŲ PRITAIKYMAS</w:t>
      </w:r>
    </w:p>
    <w:p w14:paraId="694C4115" w14:textId="77777777" w:rsidR="008A6776" w:rsidRDefault="008A6776">
      <w:pPr>
        <w:pStyle w:val="prastasis"/>
        <w:ind w:firstLine="851"/>
        <w:jc w:val="center"/>
        <w:rPr>
          <w:bCs/>
          <w:caps/>
          <w:szCs w:val="24"/>
        </w:rPr>
      </w:pPr>
    </w:p>
    <w:p w14:paraId="2D69B113" w14:textId="77777777" w:rsidR="008A6776" w:rsidRDefault="00000000">
      <w:pPr>
        <w:pStyle w:val="prastasis"/>
        <w:ind w:firstLine="567"/>
        <w:jc w:val="both"/>
      </w:pPr>
      <w:r>
        <w:rPr>
          <w:rStyle w:val="Numatytasispastraiposriftas"/>
          <w:szCs w:val="24"/>
        </w:rPr>
        <w:t xml:space="preserve">49. Kandidatui valstybinio brandos egzamino dalies užduoties forma, vykdymo ir vertinimo instrukcijos pritaikomos vadovaujantis </w:t>
      </w:r>
      <w:r>
        <w:t xml:space="preserve">Nacionalinių mokinių pasiekimų, pagrindinio ugdymo pasiekimų patikrinimų ir valstybinių brandos egzaminų pritaikymo mokiniams, turintiems specialiųjų ugdymosi poreikių, tvarkos aprašu, patvirtintu Lietuvos Respublikos švietimo, mokslo ir sporto ministro 2024 m. lapkričio 29 d. įsakymu Nr. V-1345 „Dėl Nacionalinių mokinių pasiekimų, pagrindinio ugdymo pasiekimų patikrinimų ir valstybinių brandos egzaminų pritaikymo mokiniams, turintiems specialiųjų ugdymosi poreikių, tvarkos aprašo patvirtinimo“, (toliau – Pritaikymo aprašas). Jeigu vertinimas vykdomas automatiškai, vertinimo instrukcijos nepritaikomos. </w:t>
      </w:r>
    </w:p>
    <w:p w14:paraId="4ABAF5B3" w14:textId="77777777" w:rsidR="008A6776" w:rsidRDefault="00000000">
      <w:pPr>
        <w:pStyle w:val="prastasis"/>
        <w:ind w:firstLine="567"/>
        <w:jc w:val="both"/>
      </w:pPr>
      <w:r>
        <w:t xml:space="preserve">50. Nacionalinės švietimo agentūros direktorius ar jo įgaliotas asmuo, remdamasis Mokinių registre esančiais mokyklos pateiktais kandidatų duomenimis, vadovaudamasis Aprašu ir Pritaikymo aprašu, priima sprendimą dėl valstybinio brandos egzamino dalies užduoties formos, valstybinio brandos egzamino dalies vertinimo instrukcijos pritaikymo kandidatams, turintiems specialiųjų ugdymosi poreikių. </w:t>
      </w:r>
    </w:p>
    <w:p w14:paraId="0170BF07" w14:textId="77777777" w:rsidR="008A6776" w:rsidRDefault="00000000">
      <w:pPr>
        <w:pStyle w:val="prastasis"/>
        <w:ind w:firstLine="567"/>
        <w:jc w:val="both"/>
      </w:pPr>
      <w:r>
        <w:rPr>
          <w:rStyle w:val="Numatytasispastraiposriftas"/>
          <w:szCs w:val="24"/>
        </w:rPr>
        <w:t>51. Iš užsienio šalių ne anksčiau kaip mokytis pagal vidurinio ugdymo programą atvykęs mokinys iki vasario 15 d. gali pateikti prašymą mokyklos vadovui dėl lietuvių kalbos ir literatūros (B) valstybinio brandos egzamino pirmosios dalies vertinimo instrukcijos pritaikymo.</w:t>
      </w:r>
      <w:r>
        <w:t xml:space="preserve"> Nacionalinės švietimo agentūros direktorius, remdamasis Mokinių registre esančiais kandidatų duomenimis ir vadovaudamasis Aprašu, iš užsienio šalių ne anksčiau kaip mokytis pagal vidurinio ugdymo programą atvykusiam mokiniui priima sprendimą dėl lietuvių kalbos ir literatūros (B) valstybinio brandos egzamino pirmosios dalies vertinimo instrukcijos pritaikymo. </w:t>
      </w:r>
    </w:p>
    <w:p w14:paraId="5D5D31B4" w14:textId="77777777" w:rsidR="008A6776" w:rsidRDefault="00000000">
      <w:pPr>
        <w:pStyle w:val="prastasis"/>
        <w:ind w:firstLine="567"/>
        <w:jc w:val="both"/>
      </w:pPr>
      <w:r>
        <w:rPr>
          <w:rStyle w:val="Numatytasispastraiposriftas"/>
          <w:szCs w:val="24"/>
        </w:rPr>
        <w:t>52. Kandidatui, turinčiam sveikatos sutrikimų, patvirtintų gydytojų konsultacinės komisijos pažymomis, pagal šios komisijos rekomendaciją sudaromos valstybinio brandos egzamino dalies vykdymo sąlygos. Prašymą ir susipažinti skirtą gydytojų konsultacinės komisijos pažymą iki einamųjų mokslo metų vasario 15 d. mokinys ir buvęs mokinys pateikia mokyklos vadovui, eksternas – bazinės mokyklos vadovui. Namie mokytas mokinys, negalintis atvykti į valstybinio brandos egzamino dalies centrą, todėl pageidaujantis laikyti valstybinių brandos egzaminų dalis namie, raštu teikia prašymą mokyklos vadovui.</w:t>
      </w:r>
    </w:p>
    <w:p w14:paraId="5B48AF24" w14:textId="77777777" w:rsidR="008A6776" w:rsidRDefault="00000000">
      <w:pPr>
        <w:pStyle w:val="prastasis"/>
        <w:ind w:firstLine="567"/>
        <w:jc w:val="both"/>
      </w:pPr>
      <w:r>
        <w:rPr>
          <w:rStyle w:val="Numatytasispastraiposriftas"/>
          <w:szCs w:val="24"/>
        </w:rPr>
        <w:t>53. Mokyklos vadovas, remdamasis jam pateiktais dokumentais, priima sprendimą dėl dalyko valstybinio brandos egzamino dalies vykdymo sąlygų pritaikymo.</w:t>
      </w:r>
    </w:p>
    <w:p w14:paraId="0E73DAD6" w14:textId="77777777" w:rsidR="008A6776" w:rsidRDefault="008A6776">
      <w:pPr>
        <w:pStyle w:val="prastasis"/>
        <w:jc w:val="center"/>
      </w:pPr>
    </w:p>
    <w:p w14:paraId="0D9F06A8" w14:textId="77777777" w:rsidR="008A6776" w:rsidRDefault="00000000">
      <w:pPr>
        <w:pStyle w:val="prastasis"/>
        <w:tabs>
          <w:tab w:val="left" w:pos="993"/>
        </w:tabs>
        <w:jc w:val="center"/>
        <w:outlineLvl w:val="8"/>
      </w:pPr>
      <w:r>
        <w:rPr>
          <w:rStyle w:val="Numatytasispastraiposriftas"/>
          <w:b/>
          <w:szCs w:val="24"/>
        </w:rPr>
        <w:t>XIII SKYRIUS</w:t>
      </w:r>
    </w:p>
    <w:p w14:paraId="28CF1660" w14:textId="77777777" w:rsidR="008A6776" w:rsidRDefault="00000000">
      <w:pPr>
        <w:pStyle w:val="prastasis"/>
        <w:tabs>
          <w:tab w:val="left" w:pos="993"/>
        </w:tabs>
        <w:jc w:val="center"/>
        <w:outlineLvl w:val="8"/>
      </w:pPr>
      <w:r>
        <w:rPr>
          <w:rStyle w:val="Numatytasispastraiposriftas"/>
          <w:b/>
          <w:szCs w:val="24"/>
        </w:rPr>
        <w:t>VALSTYBINIŲ BRANDOS EGZAMINŲ ORGANIZAVIMO IR VYKDYMO KOORDINAVIMAS</w:t>
      </w:r>
    </w:p>
    <w:p w14:paraId="2B9A3552" w14:textId="77777777" w:rsidR="008A6776" w:rsidRDefault="008A6776">
      <w:pPr>
        <w:pStyle w:val="prastasis"/>
        <w:jc w:val="center"/>
        <w:rPr>
          <w:szCs w:val="24"/>
        </w:rPr>
      </w:pPr>
    </w:p>
    <w:p w14:paraId="55FC5976" w14:textId="77777777" w:rsidR="008A6776" w:rsidRDefault="00000000">
      <w:pPr>
        <w:pStyle w:val="prastasis"/>
        <w:ind w:firstLine="567"/>
        <w:jc w:val="both"/>
      </w:pPr>
      <w:r>
        <w:rPr>
          <w:rStyle w:val="Numatytasispastraiposriftas"/>
          <w:szCs w:val="24"/>
        </w:rPr>
        <w:t xml:space="preserve">54. </w:t>
      </w:r>
      <w:r>
        <w:rPr>
          <w:rStyle w:val="Numatytasispastraiposriftas"/>
          <w:spacing w:val="-2"/>
          <w:szCs w:val="24"/>
        </w:rPr>
        <w:t>Valstybinių</w:t>
      </w:r>
      <w:r>
        <w:rPr>
          <w:rStyle w:val="Numatytasispastraiposriftas"/>
          <w:szCs w:val="24"/>
        </w:rPr>
        <w:t xml:space="preserve"> </w:t>
      </w:r>
      <w:r>
        <w:rPr>
          <w:rStyle w:val="Numatytasispastraiposriftas"/>
          <w:spacing w:val="-2"/>
          <w:szCs w:val="24"/>
        </w:rPr>
        <w:t xml:space="preserve">brandos egzaminų organizavimui ir vykdymui koordinuoti savivaldybės vykdomoji institucija ar jos įgaliotas savivaldybės administracijos direktorius paskiria atsakingą švietimo padalinio valstybės tarnautoją. Paskyrimo metu asmuo pasirašytinai supažindinamas su Aprašu ir </w:t>
      </w:r>
      <w:r>
        <w:rPr>
          <w:rStyle w:val="Numatytasispastraiposriftas"/>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rStyle w:val="Numatytasispastraiposriftas"/>
          <w:spacing w:val="-2"/>
          <w:szCs w:val="24"/>
        </w:rPr>
        <w:t xml:space="preserve">, iki einamųjų mokslo metų rugsėjo 15 d. jis įregistruojamas </w:t>
      </w:r>
      <w:r>
        <w:rPr>
          <w:rStyle w:val="Numatytasispastraiposriftas"/>
          <w:szCs w:val="24"/>
        </w:rPr>
        <w:t xml:space="preserve">informacinėje sistemoje </w:t>
      </w:r>
      <w:r>
        <w:rPr>
          <w:rStyle w:val="Numatytasispastraiposriftas"/>
          <w:szCs w:val="24"/>
        </w:rPr>
        <w:lastRenderedPageBreak/>
        <w:t>NECIS.</w:t>
      </w:r>
      <w:r>
        <w:rPr>
          <w:rStyle w:val="Numatytasispastraiposriftas"/>
          <w:spacing w:val="-2"/>
          <w:szCs w:val="24"/>
        </w:rPr>
        <w:t xml:space="preserve"> Kiekvieno valstybinio brandos egzamino dalies vykdymo dieną nuo 7 iki 12 valandos asmuo prisijungia prie informacinės sistemos NECIS operatyviai informacijai gauti.</w:t>
      </w:r>
    </w:p>
    <w:p w14:paraId="4D00F96E" w14:textId="77777777" w:rsidR="008A6776" w:rsidRDefault="00000000">
      <w:pPr>
        <w:pStyle w:val="prastasis"/>
        <w:ind w:firstLine="567"/>
        <w:jc w:val="both"/>
      </w:pPr>
      <w:r>
        <w:rPr>
          <w:rStyle w:val="Numatytasispastraiposriftas"/>
          <w:spacing w:val="-2"/>
        </w:rPr>
        <w:t>55. Ne vėliau kaip iki einamųjų mokslo metų rugsėjo 15 d. savivaldybės administracijos direktorius arba jo įgaliotas švietimo padalinio vadovas skiria 2–3 švietimo padalinio specialistus valstybinių brandos egzaminų spausdintoms užduotims priimti, saugoti ir perduoti. Paskirti specialistai registruojami informacinėje sistemoje NECIS.</w:t>
      </w:r>
    </w:p>
    <w:p w14:paraId="396DCA93" w14:textId="77777777" w:rsidR="008A6776" w:rsidRDefault="00000000">
      <w:pPr>
        <w:pStyle w:val="prastasis"/>
        <w:ind w:firstLine="567"/>
        <w:jc w:val="both"/>
      </w:pPr>
      <w:r>
        <w:rPr>
          <w:rStyle w:val="Numatytasispastraiposriftas"/>
          <w:szCs w:val="24"/>
        </w:rPr>
        <w:t>56. Savivaldybės administracijos valstybės tarnautojai ir darbuotojai, dirbantys pagal darbo sutartį, priimantys, saugantys ir perduodantys valstybinio brandos egzamino dalies spausdintas užduotis, turi turėti teisę dirbti ar susipažinti su įslaptinta informacija, žymima slaptumo žyma „RIBOTO NAUDOJIMO“.</w:t>
      </w:r>
    </w:p>
    <w:p w14:paraId="44014C88" w14:textId="77777777" w:rsidR="008A6776" w:rsidRDefault="00000000">
      <w:pPr>
        <w:pStyle w:val="prastasis"/>
        <w:ind w:firstLine="567"/>
        <w:jc w:val="both"/>
      </w:pPr>
      <w:r>
        <w:rPr>
          <w:rStyle w:val="Numatytasispastraiposriftas"/>
          <w:szCs w:val="24"/>
        </w:rPr>
        <w:t>57. Iki einamųjų mokslo metų rugsėjo 15 d. mokyklos vadovas įsakymu paskiria asmenį, atsakingą už darbą su slaptažodžio apsaugota informacine sistema NECIS (toliau – atsakingas asmuo), kuris paskyrimo metu pasirašytinai supažindinamas su Aprašu ir 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p>
    <w:p w14:paraId="00E1E32A" w14:textId="77777777" w:rsidR="008A6776" w:rsidRDefault="008A6776">
      <w:pPr>
        <w:pStyle w:val="prastasis"/>
        <w:jc w:val="center"/>
      </w:pPr>
    </w:p>
    <w:p w14:paraId="74D468FE" w14:textId="77777777" w:rsidR="008A6776" w:rsidRDefault="00000000">
      <w:pPr>
        <w:pStyle w:val="prastasis"/>
        <w:jc w:val="center"/>
      </w:pPr>
      <w:r>
        <w:rPr>
          <w:rStyle w:val="Numatytasispastraiposriftas"/>
          <w:b/>
          <w:szCs w:val="24"/>
        </w:rPr>
        <w:t>XIV SKYRIUS</w:t>
      </w:r>
    </w:p>
    <w:p w14:paraId="13CCD4F5" w14:textId="77777777" w:rsidR="008A6776" w:rsidRDefault="00000000">
      <w:pPr>
        <w:pStyle w:val="prastasis"/>
        <w:jc w:val="center"/>
      </w:pPr>
      <w:r>
        <w:rPr>
          <w:rStyle w:val="Numatytasispastraiposriftas"/>
          <w:b/>
          <w:szCs w:val="24"/>
        </w:rPr>
        <w:t>VALSTYBINIŲ BRANDOS EGZAMINŲ DALIŲ CENTRŲ IR BAZINIŲ MOKYKLŲ SKYRIMAS</w:t>
      </w:r>
    </w:p>
    <w:p w14:paraId="3412839C" w14:textId="77777777" w:rsidR="008A6776" w:rsidRDefault="008A6776">
      <w:pPr>
        <w:pStyle w:val="prastasis"/>
        <w:ind w:firstLine="851"/>
        <w:jc w:val="center"/>
        <w:rPr>
          <w:szCs w:val="24"/>
        </w:rPr>
      </w:pPr>
    </w:p>
    <w:p w14:paraId="454FD1E3" w14:textId="77777777" w:rsidR="008A6776" w:rsidRDefault="00000000">
      <w:pPr>
        <w:pStyle w:val="prastasis"/>
        <w:tabs>
          <w:tab w:val="left" w:pos="993"/>
        </w:tabs>
        <w:ind w:firstLine="567"/>
        <w:jc w:val="both"/>
      </w:pPr>
      <w:r>
        <w:rPr>
          <w:rStyle w:val="Numatytasispastraiposriftas"/>
          <w:szCs w:val="24"/>
        </w:rPr>
        <w:t xml:space="preserve">58. Dalykų valstybinių brandos egzaminų dalių centrus savivaldybės teritorijoje skiria savivaldybės vykdomoji institucija, Lietuvos Respublikos ambasadose – švietimo, mokslo ir sporto ministras atskiru įsakymu. Dalykų valstybinių brandos egzaminų dalių centrų sąrašai sudaromi </w:t>
      </w:r>
      <w:r>
        <w:t xml:space="preserve">iki einamųjų mokslo metų kovo 15 d. </w:t>
      </w:r>
      <w:r>
        <w:rPr>
          <w:rStyle w:val="Numatytasispastraiposriftas"/>
          <w:szCs w:val="24"/>
        </w:rPr>
        <w:t>informacinėje sistemoje NECIS. Paskirti dalykų valstybinių brandos egzaminų dalių centrai nekeičiami.</w:t>
      </w:r>
    </w:p>
    <w:p w14:paraId="2233BF9E" w14:textId="77777777" w:rsidR="008A6776" w:rsidRDefault="00000000">
      <w:pPr>
        <w:pStyle w:val="prastasis"/>
        <w:ind w:firstLine="567"/>
        <w:jc w:val="both"/>
      </w:pPr>
      <w:r>
        <w:rPr>
          <w:rStyle w:val="Numatytasispastraiposriftas"/>
          <w:szCs w:val="24"/>
        </w:rPr>
        <w:t xml:space="preserve">59. </w:t>
      </w:r>
      <w:r>
        <w:t>Vienoje mokykloje tą pačią dieną gali būti skiriamas daugiau kaip vienas dalyko valstybinio brandos egzamino dalies centras, jeigu sudaromos tinkamos sąlygos juose vykdyti numatytas valstybinių brandos egzaminų dalis. Mokykloje, kurioje paskirtas valstybinio brandos egzamino dalies centras, valstybinio brandos egzamino dalies metu ugdomoji veikla vykdoma, išskyrus atvejus, kai nėra galimybių sudaryti sąlygų tenkinti valstybinio brandos egzamino dalies centro patalpų paruošimo reikalavimus ir sprendimas yra suderintas su savivaldybės administracijos švietimo padalinyje paskirtu atsakingu už valstybinių brandos egzaminų organizavimo ir vykdymo koordinavimą asmeniu.</w:t>
      </w:r>
    </w:p>
    <w:p w14:paraId="364AD52F" w14:textId="77777777" w:rsidR="008A6776" w:rsidRDefault="00000000">
      <w:pPr>
        <w:pStyle w:val="prastasis"/>
        <w:ind w:firstLine="567"/>
        <w:jc w:val="both"/>
      </w:pPr>
      <w:r>
        <w:rPr>
          <w:rStyle w:val="Numatytasispastraiposriftas"/>
          <w:szCs w:val="24"/>
        </w:rPr>
        <w:t>60. Iki einamųjų mokslo metų rugsėjo 15 d. savivaldybės vykdomoji institucija savivaldybės teritorijoje skiria bazines mokyklas. Jos įregistruojamos informacinėje sistemoje NECIS. Apie bazinę mokyklą turi būti paskelbta savivaldybės viešojo informavimo priemonėse.</w:t>
      </w:r>
    </w:p>
    <w:p w14:paraId="6FE13C2C" w14:textId="77777777" w:rsidR="008A6776" w:rsidRDefault="00000000">
      <w:pPr>
        <w:pStyle w:val="prastasis"/>
        <w:ind w:firstLine="567"/>
        <w:jc w:val="both"/>
      </w:pPr>
      <w:r>
        <w:rPr>
          <w:rStyle w:val="Numatytasispastraiposriftas"/>
          <w:szCs w:val="24"/>
        </w:rPr>
        <w:t>61. Dalykų valstybinių brandos egzaminų dalių centrai, kuriuose mokiniai laikys valstybinių brandos egzaminų pirmąsias dalis, išskyrus lietuvių kalbos ir literatūros (A) ir lietuvių kalbos ir literatūros (B) valstybinių brandos egzaminų pirmąsias dalis, skiriami tose mokyklose, kuriose mokiniai mokosi, jei to dalyko valstybinio brandos egzamino dalį laiko ne mažiau kaip 15 kandidatų.</w:t>
      </w:r>
    </w:p>
    <w:p w14:paraId="2ECE447E" w14:textId="77777777" w:rsidR="008A6776" w:rsidRDefault="00000000">
      <w:pPr>
        <w:pStyle w:val="prastasis"/>
        <w:ind w:firstLine="567"/>
        <w:jc w:val="both"/>
      </w:pPr>
      <w:r>
        <w:t>62. Jei valstybinių brandos egzaminų pirmąsias dalis, išskyrus lietuvių kalbos ir literatūros (A) ir lietuvių kalbos ir literatūros (B) valstybinių brandos egzaminų pirmąsias dalis, mokykloje laiko mažiau kaip 15 kandidatų, savivaldybės vykdomoji institucija kelioms mokykloms skiria bendrą dalyko valstybinio brandos egzamino pirmosios dalies centrą, užtikrindama, kad iš kelių mokyklų mokinių susidarytų ne mažesnė kaip 15 kandidatų grupė. Š</w:t>
      </w:r>
      <w:r>
        <w:rPr>
          <w:rStyle w:val="Numatytasispastraiposriftas"/>
          <w:color w:val="000000"/>
        </w:rPr>
        <w:t>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3A266DD1" w14:textId="77777777" w:rsidR="008A6776" w:rsidRDefault="00000000">
      <w:pPr>
        <w:pStyle w:val="prastasis"/>
        <w:ind w:firstLine="567"/>
        <w:jc w:val="both"/>
      </w:pPr>
      <w:r>
        <w:rPr>
          <w:rStyle w:val="Numatytasispastraiposriftas"/>
          <w:szCs w:val="24"/>
        </w:rPr>
        <w:t xml:space="preserve">63. Jei valstybinio brandos egzamino pirmajai daliai, išskyrus lietuvių kalbos ir literatūros (A) ir lietuvių kalbos ir literatūros (B) valstybinių brandos egzaminų pirmąją dalį, laikyti vienoje savivaldybėje yra mažiau kaip 15 kandidatų, savivaldybėje skiriamas vienas valstybinio brandos </w:t>
      </w:r>
      <w:r>
        <w:rPr>
          <w:rStyle w:val="Numatytasispastraiposriftas"/>
          <w:szCs w:val="24"/>
        </w:rPr>
        <w:lastRenderedPageBreak/>
        <w:t xml:space="preserve">egzamino dalies centras. </w:t>
      </w:r>
      <w:r>
        <w:rPr>
          <w:rStyle w:val="Numatytasispastraiposriftas"/>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6F4FAECF" w14:textId="77777777" w:rsidR="008A6776" w:rsidRDefault="00000000">
      <w:pPr>
        <w:pStyle w:val="prastasis"/>
        <w:ind w:firstLine="567"/>
        <w:jc w:val="both"/>
      </w:pPr>
      <w:r>
        <w:rPr>
          <w:rStyle w:val="Numatytasispastraiposriftas"/>
          <w:szCs w:val="24"/>
        </w:rPr>
        <w:t xml:space="preserve">64. Buvę mokiniai, eksternai valstybinių brandos egzaminų pirmąsias dalis laiko Aprašo 12 punkte nustatytose prašymų pateikimo mokyklose, jeigu jose susidaro 15 ar didesnė kandidatų grupė. </w:t>
      </w:r>
    </w:p>
    <w:p w14:paraId="5EF22AC4" w14:textId="77777777" w:rsidR="008A6776" w:rsidRDefault="00000000">
      <w:pPr>
        <w:pStyle w:val="prastasis"/>
        <w:ind w:firstLine="567"/>
        <w:jc w:val="both"/>
      </w:pPr>
      <w:r>
        <w:t xml:space="preserve">65. Valstybinio brandos egzamino pirmajai daliai pakartotinėje sesijoje vykdyti savivaldybės teritorijoje skiriamas vienas valstybinio brandos egzamino dalies centras bazinėje mokykloje. Daugiau centrų galima skirti, jeigu viename centre yra registruota 50 ir daugiau kandidatų. </w:t>
      </w:r>
      <w:r>
        <w:rPr>
          <w:rStyle w:val="Numatytasispastraiposriftas"/>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0B5F8CE1" w14:textId="77777777" w:rsidR="008A6776" w:rsidRDefault="00000000">
      <w:pPr>
        <w:pStyle w:val="prastasis"/>
        <w:tabs>
          <w:tab w:val="left" w:pos="260"/>
        </w:tabs>
        <w:ind w:firstLine="567"/>
        <w:jc w:val="both"/>
      </w:pPr>
      <w:r>
        <w:t>66. Lietuvių kalbos ir literatūros (A) ir lietuvių kalbos ir literatūros (B) valstybinių brandos egzaminų pirmųjų dalių centrai savivaldybių vykdomųjų institucijų yra steigiami iki einamųjų mokslo metų kovo 15 d. mokyklose, kuriose mokiniai mokosi, ir jie sutampa su lietuvių kalbos ir literatūros (A) ir lietuvių kalbos ir literatūros (B) valstybinių brandos egzaminų pirmųjų dalių vertinimo centrais. Esant mažesniam nei 15 kandidatų skaičiui, lietuvių kalbos ir literatūros (A) ir lietuvių kalbos ir literatūros (B) valstybinių brandos egzaminų pirmųjų dalių vertinimo centrai gali būti jungiami savivaldybių vykdomųjų institucijų sprendimu.</w:t>
      </w:r>
    </w:p>
    <w:p w14:paraId="6BAC47E3" w14:textId="77777777" w:rsidR="008A6776" w:rsidRDefault="00000000">
      <w:pPr>
        <w:pStyle w:val="prastasis"/>
        <w:ind w:firstLine="567"/>
        <w:jc w:val="both"/>
      </w:pPr>
      <w:r>
        <w:rPr>
          <w:rStyle w:val="Numatytasispastraiposriftas"/>
          <w:szCs w:val="24"/>
        </w:rPr>
        <w:t xml:space="preserve">67. Valstybinio brandos egzamino antrajai daliai vykdyti pagrindinės valstybinių brandos egzaminų sesijos metu savivaldybės teritorijoje skiriamas dalyko valstybinio brandos egzamino dalies centras, jei to dalyko valstybinio brandos egzamino dalį laiko ne mažiau kaip 15 kandidatų. Jei yra mažiau kaip 15 kandidatų, kelių savivaldybių vykdomųjų institucijų sutarimu skiriamas bendras dalyko valstybinio brandos egzamino dalies centras. </w:t>
      </w:r>
      <w:r>
        <w:rPr>
          <w:rStyle w:val="Numatytasispastraiposriftas"/>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4B4EB97D" w14:textId="77777777" w:rsidR="008A6776" w:rsidRDefault="00000000">
      <w:pPr>
        <w:pStyle w:val="prastasis"/>
        <w:ind w:firstLine="567"/>
        <w:jc w:val="both"/>
      </w:pPr>
      <w:r>
        <w:rPr>
          <w:rStyle w:val="Numatytasispastraiposriftas"/>
          <w:szCs w:val="24"/>
        </w:rPr>
        <w:t>68. Savivaldybės teritorijoje gali būti skiriama daugiau dalyko valstybinio brandos egzamino dalies centrų, jei kiekviename iš jų valstybinio brandos egzamino antrąją dalį laikytų ne mažiau kaip 49 asmenys. Šis skaičius netaikomas informatikos valstybinio brandos egzamino antrosios dalies valstybinio brandos egzamino dalies centrams steigti. Informatikos valstybinio brandos egzamino antrajai daliai laikyti taikomas reikalavimas steigti ne mažiau kaip vieną valstybinio brandos egzamino dalies centrą savivaldybės teritorijoje.</w:t>
      </w:r>
    </w:p>
    <w:p w14:paraId="262ECB26" w14:textId="77777777" w:rsidR="008A6776" w:rsidRDefault="00000000">
      <w:pPr>
        <w:pStyle w:val="prastasis"/>
        <w:tabs>
          <w:tab w:val="left" w:pos="993"/>
        </w:tabs>
        <w:ind w:firstLine="567"/>
        <w:jc w:val="both"/>
        <w:outlineLvl w:val="8"/>
      </w:pPr>
      <w:r>
        <w:rPr>
          <w:rStyle w:val="Numatytasispastraiposriftas"/>
          <w:szCs w:val="24"/>
        </w:rPr>
        <w:t>69. Visi vienos mokyklos mokiniai ir buvę mokiniai, o bazinių mokyklų – ir eksternai dalyko valstybinio brandos egzamino dalį laiko viename valstybinio brandos egzamino dalies centre. Jei savivaldybės teritorijoje nėra valstybinio brandos egzamino dalies centro, kuriame tilptų visi vienos mokyklos mokiniai, buvę mokiniai ir eksternai, jie nukreipiami laikyti valstybinio brandos egzamino dalį į du valstybinio brandos egzamino dalies centrus, o informacinėje sistemoje NECIS perskiriamas mokinių, buvusių mokinių ir eksternų abėcėlinis sąrašas.</w:t>
      </w:r>
    </w:p>
    <w:p w14:paraId="6C34495E" w14:textId="77777777" w:rsidR="008A6776" w:rsidRDefault="00000000">
      <w:pPr>
        <w:pStyle w:val="prastasis"/>
        <w:ind w:firstLine="567"/>
        <w:jc w:val="both"/>
      </w:pPr>
      <w:r>
        <w:rPr>
          <w:rStyle w:val="Numatytasispastraiposriftas"/>
          <w:szCs w:val="24"/>
        </w:rPr>
        <w:t xml:space="preserve">70. </w:t>
      </w:r>
      <w:r>
        <w:t xml:space="preserve">Jeigu visose apskrities savivaldybėse dalyko valstybinio brandos egzamino dalį laiko mažiau kaip 15 kandidatų, dalyko valstybinio brandos egzamino dalies centro skyrimą su Nacionalinės švietimo agentūros direktoriumi ar jo įgaliotu asmeniu derina tos savivaldybės, kurios teritorijoje valstybinio brandos egzamino dalies centras skiriamas, vykdomoji institucija, pateikdama prašymą Nacionalinės švietimo agentūros direktoriui. </w:t>
      </w:r>
      <w:r>
        <w:rPr>
          <w:rStyle w:val="Numatytasispastraiposriftas"/>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2CEF8FD0" w14:textId="77777777" w:rsidR="008A6776" w:rsidRDefault="00000000">
      <w:pPr>
        <w:pStyle w:val="prastasis"/>
        <w:ind w:firstLine="567"/>
        <w:jc w:val="both"/>
      </w:pPr>
      <w:r>
        <w:rPr>
          <w:rStyle w:val="Numatytasispastraiposriftas"/>
          <w:szCs w:val="24"/>
        </w:rPr>
        <w:t xml:space="preserve">71. Pakartotinės valstybinių brandos egzaminų sesijos valstybinių brandos egzaminų antrosioms dalims (išskyrus lietuvių kalbos ir literatūros (A), lietuvių kalbos ir literatūros (B), matematikos (A) ir matematikos (B) valstybinių brandos egzaminų antrąsias dalis) vykdyti ne vėliau kaip prieš 7 darbo dienas iki pakartotinės sesijos pradžios Vilniuje, Kaune, Klaipėdoje, Šiauliuose, </w:t>
      </w:r>
      <w:r>
        <w:rPr>
          <w:rStyle w:val="Numatytasispastraiposriftas"/>
          <w:szCs w:val="24"/>
        </w:rPr>
        <w:lastRenderedPageBreak/>
        <w:t xml:space="preserve">Panevėžyje, laisvės atėmimo vietose veikiančiose mokyklose (skyriuose) ir, jei yra užsienio šalyje registruotų eksternų, tos valstybės Lietuvos ambasadoje skiriama po vieną valstybinio brandos egzamino dalies centrą. </w:t>
      </w:r>
    </w:p>
    <w:p w14:paraId="7D6CF15B" w14:textId="77777777" w:rsidR="008A6776" w:rsidRDefault="00000000">
      <w:pPr>
        <w:pStyle w:val="prastasis"/>
        <w:ind w:firstLine="567"/>
        <w:jc w:val="both"/>
      </w:pPr>
      <w:r>
        <w:rPr>
          <w:rStyle w:val="Numatytasispastraiposriftas"/>
          <w:szCs w:val="24"/>
        </w:rPr>
        <w:t>72. Lietuvių kalbos ir literatūros (A), lietuvių kalbos ir literatūros (B), matematikos (A) ir matematikos (B) valstybinių brandos egzaminų antrosioms dalims vykdyti ne vėliau kaip prieš 7 darbo dienas iki pakartotinės sesijos pradžios kiekvienoje savivaldybėje skiriama po vieną valstybinio brandos egzamino dalies centrą. Atsižvelgus į dalyko brandos egzamino dalį laikančių kandidatų skaičių, jų registracijos vietą, dalyko valstybinio brandos egzamino dalies centro vieta Nacionalinės švietimo agentūros direktoriaus siūlymu gali būti keičiama.</w:t>
      </w:r>
      <w:r>
        <w:t xml:space="preserve"> </w:t>
      </w:r>
    </w:p>
    <w:p w14:paraId="5774253F" w14:textId="77777777" w:rsidR="008A6776" w:rsidRDefault="008A6776">
      <w:pPr>
        <w:pStyle w:val="prastasis"/>
        <w:jc w:val="center"/>
      </w:pPr>
    </w:p>
    <w:p w14:paraId="1DC5BF06" w14:textId="77777777" w:rsidR="008A6776" w:rsidRDefault="00000000">
      <w:pPr>
        <w:pStyle w:val="prastasis"/>
        <w:jc w:val="center"/>
      </w:pPr>
      <w:r>
        <w:rPr>
          <w:rStyle w:val="Numatytasispastraiposriftas"/>
          <w:b/>
          <w:szCs w:val="24"/>
        </w:rPr>
        <w:t>XV SKYRIUS</w:t>
      </w:r>
    </w:p>
    <w:p w14:paraId="463E1A8D" w14:textId="77777777" w:rsidR="008A6776" w:rsidRDefault="00000000">
      <w:pPr>
        <w:pStyle w:val="prastasis"/>
        <w:ind w:firstLine="567"/>
        <w:jc w:val="center"/>
      </w:pPr>
      <w:r>
        <w:rPr>
          <w:rStyle w:val="Numatytasispastraiposriftas"/>
          <w:b/>
          <w:szCs w:val="24"/>
        </w:rPr>
        <w:t>REGISTRAVIMAS IR INFORMACIJOS PATEIKIMAS INFORMACINĖJE SISTEMOJE NECIS</w:t>
      </w:r>
    </w:p>
    <w:p w14:paraId="578D771A" w14:textId="77777777" w:rsidR="008A6776" w:rsidRDefault="008A6776">
      <w:pPr>
        <w:pStyle w:val="prastasis"/>
        <w:jc w:val="center"/>
        <w:rPr>
          <w:szCs w:val="24"/>
        </w:rPr>
      </w:pPr>
    </w:p>
    <w:p w14:paraId="691EFF27" w14:textId="77777777" w:rsidR="008A6776" w:rsidRDefault="00000000">
      <w:pPr>
        <w:pStyle w:val="prastasis"/>
        <w:tabs>
          <w:tab w:val="left" w:pos="993"/>
        </w:tabs>
        <w:ind w:firstLine="567"/>
        <w:jc w:val="both"/>
      </w:pPr>
      <w:r>
        <w:t>73. Mokyklos iki einamųjų mokslo metų rugsėjo 15 d. informacinėje sistemoje NECIS patikslina atsakingo asmens vardą, pavardę, pareigas ir telefono numerį, elektroninio pašto adresą.</w:t>
      </w:r>
    </w:p>
    <w:p w14:paraId="652F6BC9" w14:textId="77777777" w:rsidR="008A6776" w:rsidRDefault="00000000">
      <w:pPr>
        <w:pStyle w:val="prastasis"/>
        <w:tabs>
          <w:tab w:val="left" w:pos="993"/>
        </w:tabs>
        <w:ind w:firstLine="567"/>
        <w:jc w:val="both"/>
      </w:pPr>
      <w:r>
        <w:t>74. Atsakingas asmuo informacinėje sistemoje NECIS:</w:t>
      </w:r>
    </w:p>
    <w:p w14:paraId="6746D815" w14:textId="77777777" w:rsidR="008A6776" w:rsidRDefault="00000000">
      <w:pPr>
        <w:pStyle w:val="prastasis"/>
        <w:tabs>
          <w:tab w:val="left" w:pos="993"/>
        </w:tabs>
        <w:ind w:firstLine="567"/>
        <w:jc w:val="both"/>
      </w:pPr>
      <w:r>
        <w:t xml:space="preserve">74.1. iki einamųjų mokslo metų vasario 20 d. Mokinių registre suveda ir prireikus ištaiso suvestus duomenis apie kandidatų pasirinktas valstybinių brandos egzaminų dalis ir perlaikomas arba laikomas pagrindinėje ir / arba pakartotinėje sesijoje valstybinių brandos egzaminų pirmąsias dalis, III gimnazijos klasės mokinių, laikysiančių valstybinių brandos egzaminų pirmąsias dalis, sąrašus, buvusių mokinių ir eksternų pasirinktas valstybinių brandos egzaminų dalis; </w:t>
      </w:r>
    </w:p>
    <w:p w14:paraId="23DC8435" w14:textId="77777777" w:rsidR="008A6776" w:rsidRDefault="00000000">
      <w:pPr>
        <w:pStyle w:val="prastasis"/>
        <w:ind w:firstLine="567"/>
        <w:jc w:val="both"/>
      </w:pPr>
      <w:r>
        <w:t>74.2.</w:t>
      </w:r>
      <w:r>
        <w:rPr>
          <w:rStyle w:val="Numatytasispastraiposriftas"/>
          <w:lang w:eastAsia="lt-LT"/>
        </w:rPr>
        <w:t xml:space="preserve"> iki einamųjų mokslo metų vasario 25 d. kandidatams pasirašytinai atiduoda </w:t>
      </w:r>
      <w:r>
        <w:rPr>
          <w:rStyle w:val="Numatytasispastraiposriftas"/>
          <w:shd w:val="clear" w:color="auto" w:fill="FFFFFF"/>
          <w:lang w:eastAsia="lt-LT"/>
        </w:rPr>
        <w:t>identifikavimo kodą</w:t>
      </w:r>
      <w:r>
        <w:rPr>
          <w:rStyle w:val="Numatytasispastraiposriftas"/>
          <w:szCs w:val="24"/>
        </w:rPr>
        <w:t>;</w:t>
      </w:r>
    </w:p>
    <w:p w14:paraId="5DC8B247" w14:textId="77777777" w:rsidR="008A6776" w:rsidRDefault="00000000">
      <w:pPr>
        <w:pStyle w:val="prastasis"/>
        <w:ind w:firstLine="567"/>
        <w:jc w:val="both"/>
      </w:pPr>
      <w:r>
        <w:t>74.3. iki einamųjų mokslo metų vasario 20 d. patikrina ir, jei reikia, Mokinių registre ištaiso iki einamųjų mokslo metų vasario 15 d. suvestus duomenis apie iš užsienio šalių ne anksčiau kaip mokytis pagal vidurinio ugdymo programą atvykusius mokinius, pateikusius prašymus dėl lietuvių kalbos ir literatūros (B) valstybinio brandos egzamino pirmosios dalies vertinimo instrukcijos pritaikymo;</w:t>
      </w:r>
      <w:r>
        <w:rPr>
          <w:rStyle w:val="Numatytasispastraiposriftas"/>
          <w:strike/>
        </w:rPr>
        <w:t xml:space="preserve"> </w:t>
      </w:r>
    </w:p>
    <w:p w14:paraId="776C4381" w14:textId="77777777" w:rsidR="008A6776" w:rsidRDefault="00000000">
      <w:pPr>
        <w:pStyle w:val="prastasis"/>
        <w:ind w:firstLine="567"/>
        <w:jc w:val="both"/>
      </w:pPr>
      <w:r>
        <w:t>74.4. iki einamųjų mokslo metų vasario 25 d. parengia raštus dėl specialiųjų ugdymosi poreikių turinčių kandidatų ir iš užsienio šalių ne anksčiau kaip mokytis pagal vidurinio ugdymo programą atvykusių mokinių, pateikusių prašymus dėl lietuvių kalbos ir literatūros (B) valstybinio brandos egzamino pirmosios dalies vertinimo instrukcijos pritaikymo, kuriems reikalingas valstybinio brandos egzamino dalies užduoties formos, vykdymo ir vertinimo instrukcijų pritaikymas, ir sveikatos sutrikimų turinčių asmenų, kuriems reikalingos atitinkamos valstybinio brandos egzamino dalies vykdymo sąlygos (jei taikoma), prisijungęs juos įveda į informacinę sistemą NECIS. Rašte fiksuojami kandidato pateikto pirminės sveikatos priežiūros įstaigos gydytojų, gydytojų konsultacinės komisijos ar pedagoginės psichologinės tarnybos išduoto dokumento rekvizitai (jei taikoma). Nuskenuotų raštų kopijas iki einamųjų mokslo metų kovo 2 d. įkelia į informacinę sistemą NECIS. Po einamųjų mokslo metų vasario 15 d. kandidatų mokyklai pateiktą šiame papunktyje įvardytą informaciją įkelia į informacinę sistemą NECIS per 5 darbo dienas nuo informacijos gavimo, bet ne vėliau kaip iki einamųjų mokslo metų gegužės 1 d.;</w:t>
      </w:r>
    </w:p>
    <w:p w14:paraId="0F66936B" w14:textId="77777777" w:rsidR="008A6776" w:rsidRDefault="00000000">
      <w:pPr>
        <w:pStyle w:val="prastasis"/>
        <w:ind w:firstLine="567"/>
        <w:jc w:val="both"/>
      </w:pPr>
      <w:r>
        <w:t>74.5. informacinėje sistemoje NECIS sužymi mokinius ir buvusius mokinius:</w:t>
      </w:r>
    </w:p>
    <w:p w14:paraId="6D32248B" w14:textId="77777777" w:rsidR="008A6776" w:rsidRDefault="00000000">
      <w:pPr>
        <w:pStyle w:val="prastasis"/>
        <w:ind w:firstLine="567"/>
        <w:jc w:val="both"/>
      </w:pPr>
      <w:r>
        <w:t xml:space="preserve">74.5.1. kurie valstybinių brandos egzaminų dalis laikys namie, atskiroje patalpoje, – iki einamųjų mokslo metų vasario 25 d.; </w:t>
      </w:r>
    </w:p>
    <w:p w14:paraId="37B0DCEF" w14:textId="77777777" w:rsidR="008A6776" w:rsidRDefault="00000000">
      <w:pPr>
        <w:pStyle w:val="prastasis"/>
        <w:ind w:firstLine="567"/>
        <w:jc w:val="both"/>
      </w:pPr>
      <w:r>
        <w:t>74.5.2. kurie yra atleisti nuo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valstybinio brandos egzamino pirmosios dalies klausymo dalies, – iki einamųjų mokslo metų vasario 25 d.;</w:t>
      </w:r>
    </w:p>
    <w:p w14:paraId="1718A128" w14:textId="77777777" w:rsidR="008A6776" w:rsidRDefault="00000000">
      <w:pPr>
        <w:pStyle w:val="prastasis"/>
        <w:ind w:firstLine="567"/>
        <w:jc w:val="both"/>
      </w:pPr>
      <w:r>
        <w:lastRenderedPageBreak/>
        <w:t>74.5.3. kuriems neleidžiama laikyti valstybinio brandos egzamino antrosios dalies dėl nepatenkinamo to dalyko metinio įvertinimo ir nebaigto ugdymo proceso, – iki einamųjų metų gegužės 29 d.;</w:t>
      </w:r>
    </w:p>
    <w:p w14:paraId="26EB3753" w14:textId="77777777" w:rsidR="008A6776" w:rsidRDefault="00000000">
      <w:pPr>
        <w:pStyle w:val="prastasis"/>
        <w:ind w:firstLine="567"/>
        <w:jc w:val="both"/>
      </w:pPr>
      <w:r>
        <w:t>74.5.4. kuriems valstybinio brandos egzamino dalis atidėta, kurie atleisti nuo valstybinių brandos egzaminų dalių, – per dvi darbo dienas po valstybinio brandos egzamino dalies vykdymo dienos.</w:t>
      </w:r>
    </w:p>
    <w:p w14:paraId="28B6430C" w14:textId="77777777" w:rsidR="008A6776" w:rsidRDefault="00000000">
      <w:pPr>
        <w:pStyle w:val="prastasis"/>
        <w:ind w:firstLine="567"/>
        <w:jc w:val="both"/>
      </w:pPr>
      <w:r>
        <w:t>75. Informacinėje sistemoje NECIS patvirtinti duomenys nekeičiami. Jei mokykla padarė klaidą informacinėje sistemoje NECIS patvirtindama duomenis, argumentuotu raštu kreipiasi į Nacionalinę švietimo agentūrą dėl duomenų patvirtinimo atšaukimo. Nacionalinė švietimo agentūra, kilus abejonių dėl rašte įvardytų argumentų keisti patvirtintus duomenis bei keičiamų duomenų pagrįstumo, gali kreiptis į savivaldybės administracijos švietimo padalinį įvertinti, ar mokykloje tinkamai ir atsakingai tvarkomi su valstybinių brandos egzaminų organizavimu ir vykdymu susiję duomenys.</w:t>
      </w:r>
    </w:p>
    <w:p w14:paraId="7336D94E" w14:textId="77777777" w:rsidR="008A6776" w:rsidRDefault="00000000">
      <w:pPr>
        <w:pStyle w:val="prastasis"/>
        <w:tabs>
          <w:tab w:val="left" w:pos="993"/>
        </w:tabs>
        <w:ind w:firstLine="567"/>
        <w:jc w:val="both"/>
      </w:pPr>
      <w:r>
        <w:t>76. Nacionalinė švietimo agentūra ne vėliau kaip prieš 3 darbo dienas iki dalykų valstybinių brandos egzaminų dalių pagrindinėje ir pakartotinėje sesijose pradžios parengia ir informacinėje sistemoje NECIS valstybinių brandos egzaminų centrams pateikia elektroninius valstybinių brandos egzaminų dalių vykdymo protokolus.</w:t>
      </w:r>
    </w:p>
    <w:p w14:paraId="1A3B7D26" w14:textId="77777777" w:rsidR="008A6776" w:rsidRDefault="008A6776">
      <w:pPr>
        <w:pStyle w:val="prastasis"/>
        <w:jc w:val="center"/>
      </w:pPr>
    </w:p>
    <w:p w14:paraId="773CDF5C" w14:textId="77777777" w:rsidR="008A6776" w:rsidRDefault="00000000">
      <w:pPr>
        <w:pStyle w:val="prastasis"/>
        <w:tabs>
          <w:tab w:val="left" w:pos="993"/>
        </w:tabs>
        <w:jc w:val="center"/>
      </w:pPr>
      <w:r>
        <w:rPr>
          <w:rStyle w:val="Numatytasispastraiposriftas"/>
          <w:b/>
          <w:szCs w:val="24"/>
        </w:rPr>
        <w:t>XVI SKYRIUS</w:t>
      </w:r>
    </w:p>
    <w:p w14:paraId="7551D457" w14:textId="77777777" w:rsidR="008A6776" w:rsidRDefault="00000000">
      <w:pPr>
        <w:pStyle w:val="prastasis"/>
        <w:tabs>
          <w:tab w:val="left" w:pos="993"/>
        </w:tabs>
        <w:jc w:val="center"/>
      </w:pPr>
      <w:r>
        <w:rPr>
          <w:rStyle w:val="Numatytasispastraiposriftas"/>
          <w:b/>
          <w:szCs w:val="24"/>
        </w:rPr>
        <w:t>VALSTYBINIO BRANDOS EGZAMINO DALIES VYKDYMO PATALPOS</w:t>
      </w:r>
    </w:p>
    <w:p w14:paraId="5F4BFAA0" w14:textId="77777777" w:rsidR="008A6776" w:rsidRDefault="008A6776">
      <w:pPr>
        <w:pStyle w:val="prastasis"/>
        <w:jc w:val="center"/>
        <w:rPr>
          <w:szCs w:val="24"/>
        </w:rPr>
      </w:pPr>
    </w:p>
    <w:p w14:paraId="00DAB10F" w14:textId="77777777" w:rsidR="008A6776" w:rsidRDefault="00000000">
      <w:pPr>
        <w:pStyle w:val="prastasis"/>
        <w:ind w:firstLine="567"/>
        <w:jc w:val="both"/>
      </w:pPr>
      <w:r>
        <w:rPr>
          <w:rStyle w:val="Numatytasispastraiposriftas"/>
          <w:szCs w:val="24"/>
        </w:rPr>
        <w:t xml:space="preserve">77. Patalpa valstybinio brandos egzamino daliai vykdyti (salė, klasė, kabinetas ir kt.) paruošiama ne vėliau kaip prieš 12 valandų iki valstybinio brandos egzamino dalies pradžios. Jei mokykloje trūkstama patalpų valstybinių brandos egzaminų pirmosioms dalims vykdyti, kreipiamasi į savivaldybės vykdomąją instituciją, kad būtų skiriamos patalpos artimiausioje tuo metu valstybinių brandos egzaminų dalių nevykdančioje mokykloje. Prieš valstybinių brandos egzaminų dalių vykdymą patalpos turi būti išvalytos. </w:t>
      </w:r>
    </w:p>
    <w:p w14:paraId="60C73343" w14:textId="77777777" w:rsidR="008A6776" w:rsidRDefault="00000000">
      <w:pPr>
        <w:pStyle w:val="prastasis"/>
        <w:overflowPunct w:val="0"/>
        <w:ind w:firstLine="567"/>
        <w:jc w:val="both"/>
      </w:pPr>
      <w:r>
        <w:rPr>
          <w:rStyle w:val="Numatytasispastraiposriftas"/>
          <w:szCs w:val="24"/>
        </w:rPr>
        <w:t>78. Rekomenduojama valstybinių brandos egzaminų dalių centruose sudaryti tinkamas sąlygas mokinių, buvusių mokinių, eksternų ir vykdytojų rankų higienai ir rankų dezinfekcijai. Valstybinių brandos egzaminų dalių centruose sudaromos higieniškos sąlygos mokiniams, buvusiems mokiniams ir eksternams nemokamai atsigerti vandens. Karantino laikotarpiu, kai valstybinio brandos egzamino dalies vykdymo metu kompiuteriais, žodynais naudojasi keli asmenys, tai, kaskart pasinaudojus, liečiamas jų paviršius dezinfekuojamas po kiekvieno panaudojimo (kompiuterio klaviatūra, pelė, liečiamojo ekrano paviršius).</w:t>
      </w:r>
    </w:p>
    <w:p w14:paraId="55066EA0" w14:textId="77777777" w:rsidR="008A6776" w:rsidRDefault="00000000">
      <w:pPr>
        <w:pStyle w:val="prastasis"/>
        <w:ind w:firstLine="567"/>
        <w:jc w:val="both"/>
      </w:pPr>
      <w:r>
        <w:rPr>
          <w:rStyle w:val="Numatytasispastraiposriftas"/>
          <w:szCs w:val="24"/>
        </w:rPr>
        <w:t>79. Užsienio (anglų) kalbos, užsienio (prancūzų) kalbos, užsienio (vokiečių) kalbos valstybinio brandos egzamino antrosios dalies kalbėjimo dalis vykdoma vertinimo patalpose, skirtose 2 kandidatams, lietuvių kalbos ir literatūros (A), lietuvių kalbos ir literatūros (B) valstybinio brandos egzamino pirmoji dalis – patalpose, skirtose 1 kandidatui. Parenkant patalpas užsienio (anglų) kalbos, užsienio (prancūzų) kalbos, užsienio (vokiečių) kalbos valstybinių brandos egzaminų antrųjų dalių kalbėjimo daliai, lietuvių kalbos ir literatūros (A), lietuvių kalbos ir literatūros (B) valstybinio brandos egzamino pirmajai daliai, būtina atsižvelgti į galimybę atlikti kokybišką garso įrašą kandidatams vertinti skirtose vietose.</w:t>
      </w:r>
    </w:p>
    <w:p w14:paraId="72CEDAE5" w14:textId="77777777" w:rsidR="008A6776" w:rsidRDefault="00000000">
      <w:pPr>
        <w:pStyle w:val="prastasis"/>
        <w:ind w:firstLine="567"/>
        <w:jc w:val="both"/>
      </w:pPr>
      <w:r>
        <w:rPr>
          <w:rStyle w:val="Numatytasispastraiposriftas"/>
          <w:szCs w:val="24"/>
        </w:rPr>
        <w:t xml:space="preserve">80. </w:t>
      </w:r>
      <w:r>
        <w:rPr>
          <w:rStyle w:val="Numatytasispastraiposriftas"/>
          <w:szCs w:val="24"/>
          <w:lang w:eastAsia="lt-LT"/>
        </w:rPr>
        <w:t>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laikančiųjų vietos numeruojamos nuosekliai. Tarp visų patalpoje esančių kandidatų turi būti ne mažesnis kaip vieno metro atstumas.</w:t>
      </w:r>
      <w:r>
        <w:rPr>
          <w:rStyle w:val="Numatytasispastraiposriftas"/>
          <w:szCs w:val="24"/>
        </w:rPr>
        <w:t xml:space="preserve"> Reikalavimai dėl stalų / suolų sustatymo informatikos valstybinio brandos egzamino antrajai daliai taikomi su išlygomis, atsižvelgiant į stacionariai įrengtas kompiuterines darbo vietas. Šie reikalavimai netaikomi lietuvių kalbos ir literatūros (A), lietuvių kalbos ir literatūros (B) valstybinių brandos egzaminų pirmosios dalies, užsienio (anglų) kalbos, užsienio (prancūzų) kalbos, užsienio (vokiečių) kalbos valstybinio brandos egzamino antrosios dalies kalbėjimo dalies vertinimo patalpai.</w:t>
      </w:r>
    </w:p>
    <w:p w14:paraId="04B07D2E" w14:textId="77777777" w:rsidR="008A6776" w:rsidRDefault="00000000">
      <w:pPr>
        <w:pStyle w:val="prastasis"/>
        <w:ind w:firstLine="567"/>
        <w:jc w:val="both"/>
      </w:pPr>
      <w:r>
        <w:rPr>
          <w:rStyle w:val="Numatytasispastraiposriftas"/>
          <w:szCs w:val="24"/>
        </w:rPr>
        <w:lastRenderedPageBreak/>
        <w:t xml:space="preserve">81. Valstybinio brandos egzamino dalies vykdymo patalpoje turi būti tik vienas laikrodis, rašomoji lenta ar sudarytos kitos galimybės vykdytojui užrašyti valstybinio brandos egzamino dalies pradžios ir pabaigos laiką. </w:t>
      </w:r>
    </w:p>
    <w:p w14:paraId="01BEF61A" w14:textId="77777777" w:rsidR="008A6776" w:rsidRDefault="00000000">
      <w:pPr>
        <w:pStyle w:val="prastasis"/>
        <w:ind w:firstLine="567"/>
        <w:jc w:val="both"/>
        <w:rPr>
          <w:szCs w:val="24"/>
        </w:rPr>
      </w:pPr>
      <w:r>
        <w:rPr>
          <w:szCs w:val="24"/>
        </w:rPr>
        <w:t xml:space="preserve">Lietuvių kalbos ir literatūros (A), lietuvių kalbos ir literatūros (B), lenkų tautinės mažumos gimtosios kalbos ir literatūros, baltarusių tautinės mažumos gimtosios kalbos ir literatūros, rusų tautinės mažumos gimtosios kalbos ir literatūros ir vokiečių tautinės mažumos gimtosios kalbos ir literatūros valstybinio brandos egzamino antrosios dalies vykdymo patalpoje ant atskiro stalo / suolo padedami (ne mažiau kaip po vieną kiekvienai 12 kandidatų grupei) dalyko vykdymo instrukcijoje nurodyti žodynai (popierinis ir (ar) elektroninis variantas atskirai pastatytame kompiuteryje) ir kitos numatytos priemonės. </w:t>
      </w:r>
    </w:p>
    <w:p w14:paraId="15F3F341" w14:textId="77777777" w:rsidR="008A6776" w:rsidRDefault="00000000">
      <w:pPr>
        <w:pStyle w:val="prastasis"/>
        <w:ind w:firstLine="567"/>
        <w:jc w:val="both"/>
      </w:pPr>
      <w:r>
        <w:rPr>
          <w:rStyle w:val="Numatytasispastraiposriftas"/>
          <w:szCs w:val="24"/>
        </w:rPr>
        <w:t xml:space="preserve">Užsienio (anglų) kalbos, užsienio (prancūzų) kalbos, užsienio (vokiečių) kalbos valstybinio brandos egzamino antrosios dalies kalbėjimo dalies vertinimo patalpoje ant stalo / suolo, prie kurio sėdi egzamino dalį laikantys kandidatai, pastatomas </w:t>
      </w:r>
      <w:r>
        <w:t>mikrofonas, o ant stalo / suolo, prie kurio sėdi pokalbį palaikantis vertintojas, pastatomas laikmatis ir kitos numatytos priemonės</w:t>
      </w:r>
      <w:r>
        <w:rPr>
          <w:rStyle w:val="Numatytasispastraiposriftas"/>
          <w:szCs w:val="24"/>
        </w:rPr>
        <w:t xml:space="preserve">. </w:t>
      </w:r>
    </w:p>
    <w:p w14:paraId="4AC7B3BF" w14:textId="77777777" w:rsidR="008A6776" w:rsidRDefault="00000000">
      <w:pPr>
        <w:pStyle w:val="prastasis"/>
        <w:ind w:firstLine="567"/>
        <w:jc w:val="both"/>
      </w:pPr>
      <w:r>
        <w:rPr>
          <w:rStyle w:val="Numatytasispastraiposriftas"/>
          <w:szCs w:val="24"/>
        </w:rPr>
        <w:t xml:space="preserve">Kompiuteriu atliekamai valstybinio brandos egzamino daliai vykdyti kiekvienam kandidatui pastatomi kompiuteriai, lietuvių kalbos ir literatūros (A) ir lietuvių kalbos ir literatūros (B) valstybinio brandos egzamino pirmajai daliai kompiuteriai pastatomi ir kandidatui, ir vertintojams. </w:t>
      </w:r>
    </w:p>
    <w:p w14:paraId="6A477A87" w14:textId="77777777" w:rsidR="008A6776" w:rsidRDefault="00000000">
      <w:pPr>
        <w:pStyle w:val="prastasis"/>
        <w:ind w:firstLine="567"/>
        <w:jc w:val="both"/>
      </w:pPr>
      <w:r>
        <w:rPr>
          <w:rStyle w:val="Numatytasispastraiposriftas"/>
          <w:szCs w:val="24"/>
        </w:rPr>
        <w:t>82. Reikalavimai valstybinių brandos egzaminų dalims laikyti naudojamiems kompiuteriams nustatomi atitinkamų dalykų valstybinių brandos egzaminų vykdymo instrukcijose, kurias tvirtina Nacionalinės švietimo agentūros direktorius.</w:t>
      </w:r>
    </w:p>
    <w:p w14:paraId="53348C92" w14:textId="77777777" w:rsidR="008A6776" w:rsidRDefault="00000000">
      <w:pPr>
        <w:pStyle w:val="prastasis"/>
        <w:ind w:firstLine="567"/>
        <w:jc w:val="both"/>
      </w:pPr>
      <w:r>
        <w:rPr>
          <w:rStyle w:val="Numatytasispastraiposriftas"/>
          <w:szCs w:val="24"/>
          <w:lang w:eastAsia="lt-LT"/>
        </w:rPr>
        <w:t xml:space="preserve">83. Valstybinio brandos egzamino dalies vykdymo dieną pastato viduje prie įėjimo į patalpą </w:t>
      </w:r>
      <w:r>
        <w:rPr>
          <w:rStyle w:val="Numatytasispastraiposriftas"/>
          <w:szCs w:val="24"/>
        </w:rPr>
        <w:t>iškabinami kandidatų identifikavimo kodų sąrašai</w:t>
      </w:r>
      <w:r>
        <w:rPr>
          <w:rStyle w:val="Numatytasispastraiposriftas"/>
          <w:szCs w:val="24"/>
          <w:lang w:eastAsia="lt-LT"/>
        </w:rPr>
        <w:t>, kuriuose nurodomi</w:t>
      </w:r>
      <w:r>
        <w:rPr>
          <w:rStyle w:val="Numatytasispastraiposriftas"/>
          <w:szCs w:val="24"/>
          <w:shd w:val="clear" w:color="auto" w:fill="FFFFFF"/>
          <w:lang w:eastAsia="lt-LT"/>
        </w:rPr>
        <w:t xml:space="preserve"> jų identifikavimo kodai, grupė, </w:t>
      </w:r>
      <w:r>
        <w:rPr>
          <w:rStyle w:val="Numatytasispastraiposriftas"/>
          <w:szCs w:val="24"/>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rPr>
          <w:rStyle w:val="Numatytasispastraiposriftas"/>
          <w:szCs w:val="24"/>
        </w:rPr>
        <w:t xml:space="preserve">lietuvių kalbos ir literatūros (A) ir lietuvių kalbos ir literatūros (B) </w:t>
      </w:r>
      <w:r>
        <w:rPr>
          <w:rStyle w:val="Numatytasispastraiposriftas"/>
          <w:szCs w:val="24"/>
          <w:lang w:eastAsia="lt-LT"/>
        </w:rPr>
        <w:t xml:space="preserve">valstybinio brandos egzamino </w:t>
      </w:r>
      <w:r>
        <w:rPr>
          <w:rStyle w:val="Numatytasispastraiposriftas"/>
          <w:szCs w:val="24"/>
        </w:rPr>
        <w:t xml:space="preserve">pirmosios </w:t>
      </w:r>
      <w:r>
        <w:rPr>
          <w:rStyle w:val="Numatytasispastraiposriftas"/>
          <w:szCs w:val="24"/>
          <w:lang w:eastAsia="lt-LT"/>
        </w:rPr>
        <w:t>dalies centre nurodomas ir kiekvieno sąraše esančio kandidato įėjimo į valstybinio brandos egzamino dalies vykdymo patalpas laikas.</w:t>
      </w:r>
    </w:p>
    <w:p w14:paraId="22019CBA" w14:textId="77777777" w:rsidR="008A6776" w:rsidRDefault="00000000">
      <w:pPr>
        <w:pStyle w:val="prastasis"/>
        <w:ind w:firstLine="567"/>
        <w:jc w:val="both"/>
      </w:pPr>
      <w:r>
        <w:rPr>
          <w:rStyle w:val="Numatytasispastraiposriftas"/>
          <w:szCs w:val="24"/>
          <w:lang w:eastAsia="lt-LT"/>
        </w:rPr>
        <w:t xml:space="preserve">84. </w:t>
      </w:r>
      <w:r>
        <w:rPr>
          <w:rStyle w:val="Numatytasispastraiposriftas"/>
          <w:szCs w:val="24"/>
        </w:rPr>
        <w:t xml:space="preserve">Valstybinių brandos egzaminų pirmąsias dalis, išskyrus lietuvių kalbos ir literatūros (A) ir lietuvių kalbos ir literatūros (B) valstybinio brandos egzamino pirmąją dalį, laikantys kandidatai suskirstomi į ne didesnes kaip 15 kandidatų grupes. </w:t>
      </w:r>
    </w:p>
    <w:p w14:paraId="32E63D53" w14:textId="77777777" w:rsidR="008A6776" w:rsidRDefault="00000000">
      <w:pPr>
        <w:pStyle w:val="prastasis"/>
        <w:ind w:firstLine="567"/>
        <w:jc w:val="both"/>
      </w:pPr>
      <w:r>
        <w:rPr>
          <w:rStyle w:val="Numatytasispastraiposriftas"/>
          <w:szCs w:val="24"/>
        </w:rPr>
        <w:t xml:space="preserve">Lietuvių kalbos ir literatūros (A) ir lietuvių kalbos ir literatūros (B) valstybinio brandos egzamino pirmosios dalies grupės sudaromos: iki pietų pertraukos ir po pietų pertraukos – iki 8 kandidatų. </w:t>
      </w:r>
    </w:p>
    <w:p w14:paraId="45CB6401" w14:textId="77777777" w:rsidR="008A6776" w:rsidRDefault="00000000">
      <w:pPr>
        <w:pStyle w:val="prastasis"/>
        <w:ind w:firstLine="567"/>
        <w:jc w:val="both"/>
      </w:pPr>
      <w:r>
        <w:rPr>
          <w:rStyle w:val="Numatytasispastraiposriftas"/>
          <w:szCs w:val="24"/>
        </w:rPr>
        <w:t xml:space="preserve">85. Valstybinių brandos egzaminų antrąsias dalis, išskyrus informatikos valstybinio brandos egzamino antrąją dalį ir užsienio (anglų) kalbos, užsienio (prancūzų) kalbos, užsienio (vokiečių) kalbos valstybinio brandos egzamino antrosios dalies kalbėjimo dalį, laikantys kandidatai suskirstomi į ne didesnes kaip 12 kandidatų grupes. </w:t>
      </w:r>
    </w:p>
    <w:p w14:paraId="26C865D0" w14:textId="77777777" w:rsidR="008A6776" w:rsidRDefault="00000000">
      <w:pPr>
        <w:pStyle w:val="prastasis"/>
        <w:ind w:firstLine="567"/>
        <w:jc w:val="both"/>
        <w:rPr>
          <w:szCs w:val="24"/>
        </w:rPr>
      </w:pPr>
      <w:r>
        <w:rPr>
          <w:szCs w:val="24"/>
        </w:rPr>
        <w:t>Informatikos valstybinio brandos egzamino antrąją dalį laikantys kandidatai suskirstomi į ne didesnes kaip 9 kandidatų grupes.</w:t>
      </w:r>
    </w:p>
    <w:p w14:paraId="70F6A22B" w14:textId="77777777" w:rsidR="008A6776" w:rsidRDefault="00000000">
      <w:pPr>
        <w:pStyle w:val="prastasis"/>
        <w:ind w:firstLine="567"/>
        <w:jc w:val="both"/>
      </w:pPr>
      <w:r>
        <w:rPr>
          <w:rStyle w:val="Numatytasispastraiposriftas"/>
          <w:szCs w:val="24"/>
        </w:rPr>
        <w:t xml:space="preserve">Užsienio (anglų) kalbos, užsienio (prancūzų) kalbos, užsienio (vokiečių) kalbos valstybinio brandos egzamino antrosios dalies kalbėjimo dalį laikantys kandidatai suskirstomi į ne didesnes kaip 10 kandidatų grupes. </w:t>
      </w:r>
    </w:p>
    <w:p w14:paraId="40B84202" w14:textId="77777777" w:rsidR="008A6776" w:rsidRDefault="00000000">
      <w:pPr>
        <w:pStyle w:val="prastasis"/>
        <w:ind w:firstLine="567"/>
        <w:jc w:val="both"/>
      </w:pPr>
      <w:r>
        <w:rPr>
          <w:rStyle w:val="Numatytasispastraiposriftas"/>
          <w:szCs w:val="24"/>
        </w:rPr>
        <w:t xml:space="preserve">86. Vienos grupės kandidatai valstybinio brandos egzamino dalį laiko toje pačioje patalpoje. Jų eilės numeriai </w:t>
      </w:r>
      <w:r>
        <w:rPr>
          <w:rStyle w:val="Numatytasispastraiposriftas"/>
          <w:szCs w:val="24"/>
          <w:shd w:val="clear" w:color="auto" w:fill="FFFFFF"/>
        </w:rPr>
        <w:t xml:space="preserve">identifikavimo kodų </w:t>
      </w:r>
      <w:r>
        <w:rPr>
          <w:rStyle w:val="Numatytasispastraiposriftas"/>
          <w:szCs w:val="24"/>
        </w:rPr>
        <w:t>sąraše ir vietos patalpoje sutampa su grupės ir eilės numeriu, nurodytais vykdymo protokole.</w:t>
      </w:r>
    </w:p>
    <w:p w14:paraId="77C92043" w14:textId="77777777" w:rsidR="008A6776" w:rsidRDefault="00000000">
      <w:pPr>
        <w:pStyle w:val="prastasis"/>
        <w:ind w:firstLine="567"/>
        <w:jc w:val="both"/>
      </w:pPr>
      <w:r>
        <w:t>87.</w:t>
      </w:r>
      <w:r>
        <w:rPr>
          <w:rStyle w:val="Numatytasispastraiposriftas"/>
          <w:szCs w:val="24"/>
        </w:rPr>
        <w:t xml:space="preserve"> </w:t>
      </w:r>
      <w:r>
        <w:t xml:space="preserve">Valstybinių brandos egzaminų dalių </w:t>
      </w:r>
      <w:r>
        <w:rPr>
          <w:rStyle w:val="Numatytasispastraiposriftas"/>
          <w:shd w:val="clear" w:color="auto" w:fill="FFFFFF"/>
        </w:rPr>
        <w:t xml:space="preserve">kandidatų identifikavimo kodų </w:t>
      </w:r>
      <w:r>
        <w:t xml:space="preserve">sąrašus kiekvienam valstybinio brandos egzamino dalies centrui Nacionalinė švietimo agentūra pateikia informacinėje sistemoje NECIS. Valstybinio brandos egzamino dalies </w:t>
      </w:r>
      <w:r>
        <w:rPr>
          <w:rStyle w:val="Numatytasispastraiposriftas"/>
          <w:shd w:val="clear" w:color="auto" w:fill="FFFFFF"/>
        </w:rPr>
        <w:t>identifikavimo kodų</w:t>
      </w:r>
      <w:r>
        <w:t xml:space="preserve"> sąrašus, kuriuose nurodyta grupė ir vieta, kiekvienas valstybinio brandos egzamino dalies centras išsispausdina iš informacinės sistemos NECIS.</w:t>
      </w:r>
    </w:p>
    <w:p w14:paraId="79E7ACDD" w14:textId="77777777" w:rsidR="008A6776" w:rsidRDefault="00000000">
      <w:pPr>
        <w:pStyle w:val="prastasis"/>
        <w:tabs>
          <w:tab w:val="left" w:pos="1134"/>
        </w:tabs>
        <w:ind w:firstLine="567"/>
        <w:jc w:val="both"/>
      </w:pPr>
      <w:r>
        <w:rPr>
          <w:rStyle w:val="Numatytasispastraiposriftas"/>
          <w:szCs w:val="24"/>
        </w:rPr>
        <w:lastRenderedPageBreak/>
        <w:t>88. Į valstybinio brandos egzamino dalies patalpą tuo metu, kai prakerpami vokai su valstybinio brandos egzamino dalies užduotimis ar jos perduodamos kitu būdu ir kai vyksta valstybinio brandos egzamino dalies vykdymas, gali įeiti:</w:t>
      </w:r>
    </w:p>
    <w:p w14:paraId="47DF844F" w14:textId="77777777" w:rsidR="008A6776" w:rsidRDefault="00000000">
      <w:pPr>
        <w:pStyle w:val="prastasis"/>
        <w:tabs>
          <w:tab w:val="left" w:pos="1134"/>
        </w:tabs>
        <w:ind w:firstLine="567"/>
        <w:jc w:val="both"/>
      </w:pPr>
      <w:r>
        <w:rPr>
          <w:rStyle w:val="Numatytasispastraiposriftas"/>
          <w:szCs w:val="24"/>
        </w:rPr>
        <w:t>88.1. priežiūrą vykdantis asmuo, turintis darbo ar valstybės tarnautojo pažymėjimą;</w:t>
      </w:r>
    </w:p>
    <w:p w14:paraId="64E3A56F" w14:textId="77777777" w:rsidR="008A6776" w:rsidRDefault="00000000">
      <w:pPr>
        <w:pStyle w:val="prastasis"/>
        <w:tabs>
          <w:tab w:val="left" w:pos="1134"/>
        </w:tabs>
        <w:ind w:firstLine="567"/>
        <w:jc w:val="both"/>
      </w:pPr>
      <w:r>
        <w:rPr>
          <w:rStyle w:val="Numatytasispastraiposriftas"/>
          <w:szCs w:val="24"/>
        </w:rPr>
        <w:t>88.2. vyresnysis vykdytojas;</w:t>
      </w:r>
    </w:p>
    <w:p w14:paraId="0C4E9242" w14:textId="77777777" w:rsidR="008A6776" w:rsidRDefault="00000000">
      <w:pPr>
        <w:pStyle w:val="prastasis"/>
        <w:tabs>
          <w:tab w:val="left" w:pos="1134"/>
        </w:tabs>
        <w:ind w:firstLine="567"/>
        <w:jc w:val="both"/>
      </w:pPr>
      <w:r>
        <w:rPr>
          <w:rStyle w:val="Numatytasispastraiposriftas"/>
          <w:szCs w:val="24"/>
        </w:rPr>
        <w:t xml:space="preserve">88.3. vyresniojo vykdytojo iškviestas ir Aprašo 91 punkte įvardyto pagalbą teikiančio vykdytojo lydimas asmuo, kurio pagalbos reikia atsitikus nenumatytam įvykiui. Atlikęs pareigas jis nedelsdamas privalo išeiti iš patalpos, apie tai fiksuojama valstybinio brandos egzamino dalies vykdymo protokole. </w:t>
      </w:r>
    </w:p>
    <w:p w14:paraId="3D4D95EA" w14:textId="77777777" w:rsidR="008A6776" w:rsidRDefault="008A6776">
      <w:pPr>
        <w:pStyle w:val="prastasis"/>
        <w:jc w:val="center"/>
      </w:pPr>
    </w:p>
    <w:p w14:paraId="647D04BA" w14:textId="77777777" w:rsidR="008A6776" w:rsidRDefault="00000000">
      <w:pPr>
        <w:pStyle w:val="prastasis"/>
        <w:jc w:val="center"/>
      </w:pPr>
      <w:r>
        <w:rPr>
          <w:rStyle w:val="Numatytasispastraiposriftas"/>
          <w:b/>
          <w:szCs w:val="24"/>
        </w:rPr>
        <w:t>XVII SKYRIUS</w:t>
      </w:r>
    </w:p>
    <w:p w14:paraId="2B2B41CB" w14:textId="77777777" w:rsidR="008A6776" w:rsidRDefault="00000000">
      <w:pPr>
        <w:pStyle w:val="prastasis"/>
        <w:jc w:val="center"/>
      </w:pPr>
      <w:r>
        <w:rPr>
          <w:rStyle w:val="Numatytasispastraiposriftas"/>
          <w:b/>
          <w:szCs w:val="24"/>
        </w:rPr>
        <w:t>REIKALAVIMAI KANDIDATAMS</w:t>
      </w:r>
    </w:p>
    <w:p w14:paraId="3587C3A4" w14:textId="77777777" w:rsidR="008A6776" w:rsidRDefault="008A6776">
      <w:pPr>
        <w:pStyle w:val="prastasis"/>
        <w:jc w:val="center"/>
        <w:rPr>
          <w:bCs/>
          <w:caps/>
          <w:szCs w:val="24"/>
        </w:rPr>
      </w:pPr>
    </w:p>
    <w:p w14:paraId="34693B94" w14:textId="77777777" w:rsidR="008A6776" w:rsidRDefault="00000000">
      <w:pPr>
        <w:pStyle w:val="prastasis"/>
        <w:tabs>
          <w:tab w:val="left" w:pos="993"/>
        </w:tabs>
        <w:ind w:firstLine="567"/>
        <w:jc w:val="both"/>
      </w:pPr>
      <w:r>
        <w:t>89.</w:t>
      </w:r>
      <w:r>
        <w:rPr>
          <w:rStyle w:val="Numatytasispastraiposriftas"/>
          <w:szCs w:val="24"/>
        </w:rPr>
        <w:t xml:space="preserve"> Kandidatai:</w:t>
      </w:r>
    </w:p>
    <w:p w14:paraId="441F5DCE" w14:textId="77777777" w:rsidR="008A6776" w:rsidRDefault="00000000">
      <w:pPr>
        <w:pStyle w:val="prastasis"/>
        <w:ind w:firstLine="567"/>
        <w:jc w:val="both"/>
      </w:pPr>
      <w:r>
        <w:t>89.1.</w:t>
      </w:r>
      <w:r>
        <w:rPr>
          <w:rStyle w:val="Numatytasispastraiposriftas"/>
          <w:szCs w:val="24"/>
        </w:rPr>
        <w:t xml:space="preserve"> </w:t>
      </w:r>
      <w:r>
        <w:rPr>
          <w:rStyle w:val="Numatytasispastraiposriftas"/>
          <w:szCs w:val="24"/>
          <w:lang w:eastAsia="lt-LT"/>
        </w:rPr>
        <w:t>atvykdami laikyti valstybinio brandos egzamino dalį, privalo turėti galiojantį asmens tapatybę patvirtinantį dokumentą (asmens tapatybės kortelę, pasą arba leidimą gyventi Lietuvoje) ar vairuotojo pažymėjimą (dokumento spausdinta kopija ar jo atvaizdas išmaniajame įrenginyje nėra tinkamas);</w:t>
      </w:r>
    </w:p>
    <w:p w14:paraId="025E74CB" w14:textId="77777777" w:rsidR="008A6776" w:rsidRDefault="00000000">
      <w:pPr>
        <w:pStyle w:val="prastasis"/>
        <w:ind w:firstLine="567"/>
        <w:jc w:val="both"/>
      </w:pPr>
      <w:r>
        <w:t>89.2.</w:t>
      </w:r>
      <w:r>
        <w:rPr>
          <w:rStyle w:val="Numatytasispastraiposriftas"/>
          <w:szCs w:val="24"/>
        </w:rPr>
        <w:t xml:space="preserve"> </w:t>
      </w:r>
      <w:r>
        <w:rPr>
          <w:rStyle w:val="Numatytasispastraiposriftas"/>
          <w:szCs w:val="24"/>
          <w:lang w:eastAsia="lt-LT"/>
        </w:rPr>
        <w:t xml:space="preserve">prie įėjimo į valstybinio brandos egzamino dalies centrą esančiame </w:t>
      </w:r>
      <w:r>
        <w:rPr>
          <w:rStyle w:val="Numatytasispastraiposriftas"/>
          <w:szCs w:val="24"/>
          <w:shd w:val="clear" w:color="auto" w:fill="FFFFFF"/>
        </w:rPr>
        <w:t xml:space="preserve">kandidatų identifikavimo kodų </w:t>
      </w:r>
      <w:r>
        <w:rPr>
          <w:rStyle w:val="Numatytasispastraiposriftas"/>
          <w:szCs w:val="24"/>
          <w:lang w:eastAsia="lt-LT"/>
        </w:rPr>
        <w:t>sąraše sužino savo grupę, vietos numerį ir patalpą, kurioje vyks valstybinio brandos egzamino dalies laikymas, prie patalpos ateina ne vėliau kaip prieš 15 minučių iki valstybinio brandos egzamino dalies laikymo pradžios;</w:t>
      </w:r>
    </w:p>
    <w:p w14:paraId="7CB331C3" w14:textId="77777777" w:rsidR="008A6776" w:rsidRDefault="00000000">
      <w:pPr>
        <w:pStyle w:val="prastasis"/>
        <w:ind w:firstLine="567"/>
        <w:jc w:val="both"/>
      </w:pPr>
      <w:r>
        <w:t>89.3.</w:t>
      </w:r>
      <w:r>
        <w:rPr>
          <w:rStyle w:val="Numatytasispastraiposriftas"/>
          <w:szCs w:val="24"/>
        </w:rPr>
        <w:t xml:space="preserve"> prieš įeidami į patalpą, vykdytojui pateikia asmens tapatybę patvirtinantį dokumentą (asmens tapatybės kortelę, pasą arba leidimą gyventi Lietuvoje) ar vairuotojo pažymėjimą ir įeina į patalpą tik jam leidus. </w:t>
      </w:r>
      <w:r>
        <w:rPr>
          <w:rStyle w:val="Numatytasispastraiposriftas"/>
          <w:szCs w:val="24"/>
          <w:shd w:val="clear" w:color="auto" w:fill="FFFFFF"/>
          <w:lang w:eastAsia="lt-LT"/>
        </w:rPr>
        <w:t>Įėję į kompiuteriu atliekamos valstybinio brandos egzamino dalies laikymo patalpą, atsisėda prie kompiuterio, asmens tapatybės dokumentus pasideda šalia;</w:t>
      </w:r>
    </w:p>
    <w:p w14:paraId="0188F185" w14:textId="77777777" w:rsidR="008A6776" w:rsidRDefault="00000000">
      <w:pPr>
        <w:pStyle w:val="prastasis"/>
        <w:ind w:firstLine="567"/>
        <w:jc w:val="both"/>
      </w:pPr>
      <w:r>
        <w:t>89.4.</w:t>
      </w:r>
      <w:r>
        <w:rPr>
          <w:rStyle w:val="Numatytasispastraiposriftas"/>
          <w:szCs w:val="24"/>
        </w:rPr>
        <w:t xml:space="preserve"> </w:t>
      </w:r>
      <w:r>
        <w:rPr>
          <w:rStyle w:val="Numatytasispastraiposriftas"/>
          <w:szCs w:val="24"/>
          <w:lang w:eastAsia="lt-LT"/>
        </w:rPr>
        <w:t>turi tik valstybinio brandos egzamino dalies vykdymo instrukcijoje nurodytas priemones, geriamojo vandens, medicinos ir / ar specialiąsias pagalbos bei technines priemones, būtinas kandidatui, ir asmens tapatybę patvirtinantį dokumentą (asmens tapatybės kortelę, pasą arba leidimą gyventi Lietuvoje) arba vairuotojo pažymėjimą. Į valstybinio brandos egzamino dalies laikymo patalpą mobiliojo ryšio ir kitas informacijos perdavimo ar priėmimo priemones įsinešti draudžiama;</w:t>
      </w:r>
    </w:p>
    <w:p w14:paraId="7DA6201A" w14:textId="77777777" w:rsidR="008A6776" w:rsidRDefault="00000000">
      <w:pPr>
        <w:pStyle w:val="prastasis"/>
        <w:ind w:firstLine="567"/>
        <w:jc w:val="both"/>
      </w:pPr>
      <w:r>
        <w:t>89.5.</w:t>
      </w:r>
      <w:r>
        <w:rPr>
          <w:rStyle w:val="Numatytasispastraiposriftas"/>
          <w:szCs w:val="24"/>
        </w:rPr>
        <w:t xml:space="preserve"> pavėlavusieji ne daugiau kaip 30 minučių, jeigu dalyko valstybinio brandos egzamino dalies vykdymo instrukcijoje nenurodomas kitas laikas, laiko valstybinio brandos egzamino dalį, tačiau jiems valstybinio brandos egzamino </w:t>
      </w:r>
      <w:r>
        <w:rPr>
          <w:rStyle w:val="Numatytasispastraiposriftas"/>
          <w:szCs w:val="24"/>
          <w:lang w:eastAsia="lt-LT"/>
        </w:rPr>
        <w:t xml:space="preserve">dalies </w:t>
      </w:r>
      <w:r>
        <w:rPr>
          <w:rStyle w:val="Numatytasispastraiposriftas"/>
          <w:szCs w:val="24"/>
        </w:rPr>
        <w:t>užduoties atlikimo laikas nepratęsiamas. P</w:t>
      </w:r>
      <w:r>
        <w:t>avėlavusieji daugiau kaip 30 minučių – valstybinio brandos egzamino dalies nelaiko</w:t>
      </w:r>
      <w:r>
        <w:rPr>
          <w:rStyle w:val="Numatytasispastraiposriftas"/>
          <w:szCs w:val="24"/>
        </w:rPr>
        <w:t>. Pavėlavusieji į lietuvių kalbos ir literatūros (A) ar lietuvių kalbos ir literatūros (B) valstybinio brandos egzamino pirmąją dalį, užsienio (anglų) kalbos, užsienio (prancūzų) kalbos, užsienio (vokiečių) kalbos valstybinio brandos egzamino antrosios dalies kalbėjimo dalį daugiau kaip 15 minučių nuo jam skirto laiko pradžios šio valstybinio brandos egzamino dalies nelaiko;</w:t>
      </w:r>
    </w:p>
    <w:p w14:paraId="692A8CC4" w14:textId="77777777" w:rsidR="008A6776" w:rsidRDefault="00000000">
      <w:pPr>
        <w:pStyle w:val="prastasis"/>
        <w:ind w:firstLine="567"/>
        <w:jc w:val="both"/>
      </w:pPr>
      <w:r>
        <w:t>89.6.</w:t>
      </w:r>
      <w:r>
        <w:rPr>
          <w:rStyle w:val="Numatytasispastraiposriftas"/>
          <w:szCs w:val="24"/>
        </w:rPr>
        <w:t xml:space="preserve"> vykdytojui nurodžius pasirašo vykdymo protokoluose;</w:t>
      </w:r>
    </w:p>
    <w:p w14:paraId="2067223B" w14:textId="77777777" w:rsidR="008A6776" w:rsidRDefault="00000000">
      <w:pPr>
        <w:pStyle w:val="prastasis"/>
        <w:ind w:firstLine="567"/>
        <w:jc w:val="both"/>
      </w:pPr>
      <w:r>
        <w:t>89.7.</w:t>
      </w:r>
      <w:r>
        <w:rPr>
          <w:rStyle w:val="Numatytasispastraiposriftas"/>
          <w:szCs w:val="24"/>
        </w:rPr>
        <w:t xml:space="preserve"> laikantys kompiuteriu atliekamą valstybinio brandos egzamino dalį vykdytojo pateiktais prisijungimo duomenimis (prisijungimo adresas, prisijungimo vardas ir slaptažodis), vykdymo instrukcijoje nustatytu laiku pradeda jungtis prie </w:t>
      </w:r>
      <w:r>
        <w:rPr>
          <w:rStyle w:val="Numatytasispastraiposriftas"/>
          <w:bCs/>
          <w:szCs w:val="24"/>
        </w:rPr>
        <w:t>elektroninės</w:t>
      </w:r>
      <w:r>
        <w:rPr>
          <w:rStyle w:val="Numatytasispastraiposriftas"/>
          <w:szCs w:val="24"/>
        </w:rPr>
        <w:t xml:space="preserve"> užduočių atlikimo sistemos, perskaito nurodymus ir pasirengia atlikti užduotis vykdymo instrukcijoje nurodytu laiku. P</w:t>
      </w:r>
      <w:r>
        <w:rPr>
          <w:rStyle w:val="Numatytasispastraiposriftas"/>
          <w:szCs w:val="24"/>
          <w:lang w:eastAsia="lt-LT"/>
        </w:rPr>
        <w:t xml:space="preserve">er prisijungti skirtą laiką, prisijungę gautais prisijungimo duomenimis prie </w:t>
      </w:r>
      <w:r>
        <w:rPr>
          <w:rStyle w:val="Numatytasispastraiposriftas"/>
          <w:bCs/>
          <w:szCs w:val="24"/>
        </w:rPr>
        <w:t>elektroninės</w:t>
      </w:r>
      <w:r>
        <w:rPr>
          <w:rStyle w:val="Numatytasispastraiposriftas"/>
          <w:szCs w:val="24"/>
          <w:lang w:eastAsia="lt-LT"/>
        </w:rPr>
        <w:t xml:space="preserve"> užduočių atlikimo sistemos, pasitikrina, ar ji veikia, </w:t>
      </w:r>
      <w:r>
        <w:rPr>
          <w:rStyle w:val="Numatytasispastraiposriftas"/>
          <w:szCs w:val="24"/>
        </w:rPr>
        <w:t xml:space="preserve">ar mato savo vardą ir pavardę kompiuterio ekrane. </w:t>
      </w:r>
      <w:r>
        <w:rPr>
          <w:rStyle w:val="Numatytasispastraiposriftas"/>
          <w:szCs w:val="24"/>
          <w:lang w:eastAsia="lt-LT"/>
        </w:rPr>
        <w:t xml:space="preserve">Pastebėję </w:t>
      </w:r>
      <w:r>
        <w:rPr>
          <w:rStyle w:val="Numatytasispastraiposriftas"/>
          <w:bCs/>
          <w:szCs w:val="24"/>
        </w:rPr>
        <w:t>elektroninės</w:t>
      </w:r>
      <w:r>
        <w:rPr>
          <w:rStyle w:val="Numatytasispastraiposriftas"/>
          <w:szCs w:val="24"/>
          <w:lang w:eastAsia="lt-LT"/>
        </w:rPr>
        <w:t xml:space="preserve"> užduočių atlikimo sistemos trikdžius, apie tai praneša vykdytojui;</w:t>
      </w:r>
    </w:p>
    <w:p w14:paraId="2F9901E8" w14:textId="77777777" w:rsidR="008A6776" w:rsidRDefault="00000000">
      <w:pPr>
        <w:pStyle w:val="prastasis"/>
        <w:ind w:firstLine="567"/>
        <w:jc w:val="both"/>
      </w:pPr>
      <w:r>
        <w:t>89.8.</w:t>
      </w:r>
      <w:r>
        <w:rPr>
          <w:rStyle w:val="Numatytasispastraiposriftas"/>
          <w:szCs w:val="24"/>
        </w:rPr>
        <w:t xml:space="preserve"> laikantys dalyko valstybinio brandos egzamino dalį tradiciniu būdu, gauna spausdintas užduotis ir atsakymų lapus. Gautų atsakymų lapo viršeliuose tam skirtose vietose vykdytojui stebint užrašo savo indentifikavimo kodą, vykdymo protokole nurodytą grupės numerį ir eilės numerį bei pasirašo. Užduočių sąsiuvinius padeda ant stalo / suolo krašto, vykdytojui leidus, patikrina, ar nėra tuščių lapų ar kito aiškiai matomo spausdinimo broko, užduočių sąsiuvinius užverčia ir laukia </w:t>
      </w:r>
      <w:r>
        <w:rPr>
          <w:rStyle w:val="Numatytasispastraiposriftas"/>
          <w:szCs w:val="24"/>
        </w:rPr>
        <w:lastRenderedPageBreak/>
        <w:t>vykdytojo nurodymų. Pastebėję užduočių sąsiuvinyje ar atsakymų lapuose spausdinimo broką ar tuščių lapų, apie tai praneša vykdytojui. Užduotis pradeda atlikti vykdytojui paskelbus valstybinio brandos egzamino dalies pradžią. Šis papunktis netaikomas lietuvių kalbos ir literatūros (A), lietuvių kalbos ir literatūros (B) valstybinių brandos egzaminų pirmajai daliai, užsienio (anglų) kalbos, užsienio (prancūzų) kalbos, užsienio (vokiečių) kalbos valstybinių brandos egzaminų antrosios dalies kalbėjimo daliai;</w:t>
      </w:r>
      <w:r>
        <w:t xml:space="preserve"> </w:t>
      </w:r>
    </w:p>
    <w:p w14:paraId="1BEAFE45" w14:textId="77777777" w:rsidR="008A6776" w:rsidRDefault="00000000">
      <w:pPr>
        <w:pStyle w:val="prastasis"/>
        <w:ind w:firstLine="567"/>
        <w:jc w:val="both"/>
      </w:pPr>
      <w:r>
        <w:t>89.9.</w:t>
      </w:r>
      <w:r>
        <w:rPr>
          <w:rStyle w:val="Numatytasispastraiposriftas"/>
          <w:szCs w:val="24"/>
        </w:rPr>
        <w:t xml:space="preserve"> klauso vykdytojų nurodymų, užduotis atlieka savarankiškai, nesikalba tarpusavyje, netrukdo kitiems, naudojasi tik tomis kandidato atsineštomis priemonėmis, kurios nurodytos dalyko valstybinio brandos egzamino dalies vykdymo instrukcijoje, jų neskolina, neišeina iš užduočių atlikimo kompiuterio lango;</w:t>
      </w:r>
    </w:p>
    <w:p w14:paraId="21296081" w14:textId="77777777" w:rsidR="008A6776" w:rsidRDefault="00000000">
      <w:pPr>
        <w:pStyle w:val="prastasis"/>
        <w:ind w:firstLine="567"/>
        <w:jc w:val="both"/>
      </w:pPr>
      <w:r>
        <w:t>89.10.</w:t>
      </w:r>
      <w:r>
        <w:rPr>
          <w:rStyle w:val="Numatytasispastraiposriftas"/>
          <w:szCs w:val="24"/>
        </w:rPr>
        <w:t xml:space="preserve"> laikantieji valstybinio brandos egzamino dalį tradiciniu būdu rašo tvarkingai ir įskaitomai, galutinį atsakymą parašo tik juodai ar mėlynai rašančiu rašikliu, nesinaudoja korektūros priemonėmis. Atsakymų lape nerašo su užduotimi nesusijusio teksto ar ženklų, nepiešia piešinių, jeigu to daryti nereikalauja dalyko pateikta užduotis. Jeigu būtina keisti rašiklį, privalo tai pasakyti vykdytojui.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užduotis atlieka ta kalba, kurios valstybinio brandos egzamino dalį jie laiko;</w:t>
      </w:r>
    </w:p>
    <w:p w14:paraId="4B67FA9F" w14:textId="77777777" w:rsidR="008A6776" w:rsidRDefault="00000000">
      <w:pPr>
        <w:pStyle w:val="prastasis"/>
        <w:tabs>
          <w:tab w:val="left" w:pos="1418"/>
        </w:tabs>
        <w:ind w:firstLine="567"/>
        <w:jc w:val="both"/>
      </w:pPr>
      <w:r>
        <w:t>89.11.</w:t>
      </w:r>
      <w:r>
        <w:rPr>
          <w:rStyle w:val="Numatytasispastraiposriftas"/>
          <w:szCs w:val="24"/>
        </w:rPr>
        <w:t xml:space="preserve"> iš patalpos gali išeiti tik esant būtinybei, ne ilgiau kaip 5 minutėms, vykdytojo lydimi;</w:t>
      </w:r>
      <w:r>
        <w:rPr>
          <w:rStyle w:val="Numatytasispastraiposriftas"/>
          <w:szCs w:val="24"/>
          <w:lang w:eastAsia="lt-LT"/>
        </w:rPr>
        <w:t xml:space="preserve"> valstybinio brandos egzamino dalį vykdant nuotoliniu ar nuotoliniu elektroniniu būdu, gali palikti patalpą, būti 5 minutes nematomi, neišjungdami vaizdo stebėjimo kameros;</w:t>
      </w:r>
    </w:p>
    <w:p w14:paraId="6F0683B8" w14:textId="77777777" w:rsidR="008A6776" w:rsidRDefault="00000000">
      <w:pPr>
        <w:pStyle w:val="prastasis"/>
        <w:ind w:firstLine="567"/>
        <w:jc w:val="both"/>
      </w:pPr>
      <w:r>
        <w:t>89.</w:t>
      </w:r>
      <w:r>
        <w:rPr>
          <w:rStyle w:val="Numatytasispastraiposriftas"/>
          <w:szCs w:val="24"/>
        </w:rPr>
        <w:t>12. baigę darbą kompiuteriu atliekamoje valstybinio brandos egzamino pirmoje dalyje</w:t>
      </w:r>
      <w:r>
        <w:rPr>
          <w:rStyle w:val="Numatytasispastraiposriftas"/>
          <w:szCs w:val="24"/>
          <w:lang w:eastAsia="lt-LT"/>
        </w:rPr>
        <w:t xml:space="preserve"> būtinai paspaudžia </w:t>
      </w:r>
      <w:r>
        <w:rPr>
          <w:rStyle w:val="Numatytasispastraiposriftas"/>
          <w:szCs w:val="24"/>
        </w:rPr>
        <w:t xml:space="preserve">mygtukus „Pateikti“ ir </w:t>
      </w:r>
      <w:r>
        <w:rPr>
          <w:rStyle w:val="Numatytasispastraiposriftas"/>
          <w:szCs w:val="24"/>
          <w:lang w:eastAsia="lt-LT"/>
        </w:rPr>
        <w:t>„Baigti darbą“, praneša apie tai vykdytojui ir išeina iš patalpos;</w:t>
      </w:r>
    </w:p>
    <w:p w14:paraId="67F82181" w14:textId="77777777" w:rsidR="008A6776" w:rsidRDefault="00000000">
      <w:pPr>
        <w:pStyle w:val="prastasis"/>
        <w:ind w:firstLine="567"/>
        <w:jc w:val="both"/>
      </w:pPr>
      <w:r>
        <w:rPr>
          <w:rStyle w:val="Numatytasispastraiposriftas"/>
          <w:szCs w:val="24"/>
          <w:lang w:eastAsia="lt-LT"/>
        </w:rPr>
        <w:t>89.13.</w:t>
      </w:r>
      <w:r>
        <w:rPr>
          <w:rStyle w:val="Numatytasispastraiposriftas"/>
          <w:szCs w:val="24"/>
        </w:rPr>
        <w:t xml:space="preserve"> baigę darbą anksčiau, negu nustatyta valstybinio brandos egzamino antrosios dalies vykdymo instrukcijoje, ir atidavę vykdytojui atsakymų lapus ir užduočių sąsiuvinius, gali išeiti iš valstybinio brandos egzamino dalies vykdymo patalpos. Kandidatas, išėjęs iš valstybinio brandos egzamino dalies vykdymo patalpos, negali į ją grįžti iki valstybinio brandos egzamino dalies pabaigos;</w:t>
      </w:r>
    </w:p>
    <w:p w14:paraId="352A2EDA" w14:textId="77777777" w:rsidR="008A6776" w:rsidRDefault="00000000">
      <w:pPr>
        <w:pStyle w:val="prastasis"/>
        <w:ind w:firstLine="567"/>
        <w:jc w:val="both"/>
      </w:pPr>
      <w:r>
        <w:rPr>
          <w:rStyle w:val="Numatytasispastraiposriftas"/>
          <w:szCs w:val="24"/>
        </w:rPr>
        <w:t>89.14. per vieną valandą po valstybinio brandos egzamino dalies pabaigos iš dalyko valstybinio brandos egzamino centro administratoriaus gali (jei pageidauja) atsiimti valstybinio brandos egzamino antrosios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14:paraId="2E5424A2" w14:textId="77777777" w:rsidR="008A6776" w:rsidRDefault="00000000">
      <w:pPr>
        <w:pStyle w:val="prastasis"/>
        <w:ind w:firstLine="567"/>
        <w:jc w:val="both"/>
      </w:pPr>
      <w:r>
        <w:t xml:space="preserve">89.15. valstybinio brandos egzamino pirmosios dalies užduotis turi atlikti ir atsakymus elektroninėje užduoties atlikimo sistemoje turi pateikti iki nustatyto užduočiai atlikti skirto laiko pabaigos, nes atsakymai, pateikti pasibaigus užduočiai atlikti skirtam laikui, nėra vertinami. </w:t>
      </w:r>
      <w:r>
        <w:rPr>
          <w:rStyle w:val="Numatytasispastraiposriftas"/>
          <w:szCs w:val="24"/>
        </w:rPr>
        <w:t>Šis papunktis netaikomas lietuvių kalbos ir literatūros (A) ir lietuvių kalbos ir literatūros (B) valstybinio brandos egzamino pirmajai daliai;</w:t>
      </w:r>
    </w:p>
    <w:p w14:paraId="6D0E209B" w14:textId="77777777" w:rsidR="008A6776" w:rsidRDefault="00000000">
      <w:pPr>
        <w:pStyle w:val="prastasis"/>
        <w:ind w:firstLine="567"/>
        <w:jc w:val="both"/>
      </w:pPr>
      <w:r>
        <w:t xml:space="preserve">89.16. valstybinio brandos egzamino antrosios dalies užduotis turi atlikti per nustatytą laiką; </w:t>
      </w:r>
    </w:p>
    <w:p w14:paraId="5205DEA2" w14:textId="77777777" w:rsidR="008A6776" w:rsidRDefault="00000000">
      <w:pPr>
        <w:pStyle w:val="prastasis"/>
        <w:ind w:firstLine="567"/>
        <w:jc w:val="both"/>
      </w:pPr>
      <w:r>
        <w:t xml:space="preserve">89.17. </w:t>
      </w:r>
      <w:r>
        <w:rPr>
          <w:rStyle w:val="Numatytasispastraiposriftas"/>
          <w:szCs w:val="24"/>
        </w:rPr>
        <w:t>vykdytojui paskelbus apie valstybinio brandos egzamino antrosios dalies vykdymo pabaigą, laukia, kol vykdytojai surenka atsakymų lapus ir užklijuoja vokus. Iš valstybinio brandos egzamino dalies vykdymo patalpos išeina tik vykdytojui leidus ir išsineša savo egzamino dalies užduoties sąsiuvinį. Šis papunktis netaikomas užsienio (anglų) kalbos, užsienio (prancūzų) kalbos, užsienio (vokiečių) kalbos valstybinio brandos egzamino antrosios dalies kalbėjimo daliai;</w:t>
      </w:r>
    </w:p>
    <w:p w14:paraId="463ABE4C" w14:textId="77777777" w:rsidR="008A6776" w:rsidRDefault="00000000">
      <w:pPr>
        <w:pStyle w:val="prastasis"/>
        <w:ind w:firstLine="567"/>
        <w:jc w:val="both"/>
      </w:pPr>
      <w:r>
        <w:t xml:space="preserve">89.18. </w:t>
      </w:r>
      <w:r>
        <w:rPr>
          <w:rStyle w:val="Numatytasispastraiposriftas"/>
          <w:szCs w:val="24"/>
        </w:rPr>
        <w:t>nutraukia užduoties atlikimą ir paprašomi palikti valstybinio brandos egzamino dalies vykdymo patalpas už trukdymą, nusirašinėjimą, mobiliojo ryšio, kitų informacijos perdavimo ar priėmimo priemonių įsinešimą į patalpą ir vykdytojo nurodymų nevykdymą.</w:t>
      </w:r>
    </w:p>
    <w:p w14:paraId="56A35475" w14:textId="77777777" w:rsidR="008A6776" w:rsidRDefault="008A6776">
      <w:pPr>
        <w:pStyle w:val="prastasis"/>
        <w:tabs>
          <w:tab w:val="left" w:pos="1276"/>
        </w:tabs>
        <w:ind w:firstLine="851"/>
        <w:jc w:val="both"/>
      </w:pPr>
    </w:p>
    <w:p w14:paraId="52EBE717" w14:textId="77777777" w:rsidR="008A6776" w:rsidRDefault="00000000">
      <w:pPr>
        <w:pStyle w:val="prastasis"/>
        <w:jc w:val="center"/>
      </w:pPr>
      <w:r>
        <w:rPr>
          <w:rStyle w:val="Numatytasispastraiposriftas"/>
          <w:b/>
          <w:szCs w:val="24"/>
        </w:rPr>
        <w:t>XVIII SKYRIUS</w:t>
      </w:r>
    </w:p>
    <w:p w14:paraId="3F0D4E59" w14:textId="77777777" w:rsidR="008A6776" w:rsidRDefault="00000000">
      <w:pPr>
        <w:pStyle w:val="prastasis"/>
        <w:jc w:val="center"/>
      </w:pPr>
      <w:r>
        <w:rPr>
          <w:rStyle w:val="Numatytasispastraiposriftas"/>
          <w:b/>
          <w:szCs w:val="24"/>
        </w:rPr>
        <w:lastRenderedPageBreak/>
        <w:t>VALSTYBINIO BRANDOS EGZAMINO DALIES VYKDYMO GRUPĖ</w:t>
      </w:r>
    </w:p>
    <w:p w14:paraId="7C8382DF" w14:textId="77777777" w:rsidR="008A6776" w:rsidRDefault="008A6776">
      <w:pPr>
        <w:pStyle w:val="prastasis"/>
        <w:ind w:firstLine="567"/>
        <w:jc w:val="center"/>
        <w:rPr>
          <w:bCs/>
          <w:szCs w:val="24"/>
        </w:rPr>
      </w:pPr>
    </w:p>
    <w:p w14:paraId="5C409D58" w14:textId="77777777" w:rsidR="008A6776" w:rsidRDefault="00000000">
      <w:pPr>
        <w:pStyle w:val="prastasis"/>
        <w:ind w:firstLine="567"/>
        <w:jc w:val="both"/>
      </w:pPr>
      <w:r>
        <w:rPr>
          <w:rStyle w:val="Numatytasispastraiposriftas"/>
          <w:bCs/>
          <w:szCs w:val="24"/>
        </w:rPr>
        <w:t>90. Valstybinio brandos egzamino daliai vykdyti dalyko valstybinio brandos egzamino dalies centre savivaldybės vykdomoji institucija ar jos įgaliotas savivaldybės administracijos direktorius tvirtina vykdymo grupę, kurią sudaro vyresnysis vykdytojas, administratorius ir vykdytojai.</w:t>
      </w:r>
      <w:r>
        <w:rPr>
          <w:rStyle w:val="Numatytasispastraiposriftas"/>
          <w:bCs/>
        </w:rPr>
        <w:t xml:space="preserve"> </w:t>
      </w:r>
    </w:p>
    <w:p w14:paraId="35E12E62" w14:textId="77777777" w:rsidR="008A6776" w:rsidRDefault="00000000">
      <w:pPr>
        <w:pStyle w:val="prastasis"/>
        <w:ind w:firstLine="567"/>
        <w:jc w:val="both"/>
      </w:pPr>
      <w:r>
        <w:rPr>
          <w:rStyle w:val="Numatytasispastraiposriftas"/>
          <w:bCs/>
          <w:szCs w:val="24"/>
        </w:rPr>
        <w:t>Ne vėliau kaip prieš 10 dienų iki valstybinio brandos egzamino dalies vykdymo pagrindinėje sesijoje dienos ir ne vėliau kaip likus vienai darbo dienai iki valstybinio brandos egzamino dalies vykdymo pakartotinėje sesijoje dienos vykdymo grupės vyresnįjį vykdytoją, administratorių ar vykdytoją skiria jo darbdavys ar jo įgaliotas asmuo.</w:t>
      </w:r>
    </w:p>
    <w:p w14:paraId="1ABD3148" w14:textId="77777777" w:rsidR="008A6776" w:rsidRDefault="00000000">
      <w:pPr>
        <w:pStyle w:val="prastasis"/>
        <w:ind w:firstLine="567"/>
        <w:jc w:val="both"/>
      </w:pPr>
      <w:r>
        <w:rPr>
          <w:rStyle w:val="Numatytasispastraiposriftas"/>
          <w:bCs/>
          <w:szCs w:val="24"/>
        </w:rPr>
        <w:t>91. Vykdytojų skaičius priklauso nuo kandidatų ir turimų patalpų skaičiaus. Sudarant vykdymo grupes, išskyrus informatikos valstybinio brandos egzamino antrajai daliai, numatoma, kad kiekvienoje patalpoje būtų ne mažiau kaip vienas vykdytojas ir ne daugiau kaip trims grupėms dar vienas pagalbą teikiantis vykdytojas.</w:t>
      </w:r>
    </w:p>
    <w:p w14:paraId="67185C2A" w14:textId="77777777" w:rsidR="008A6776" w:rsidRDefault="00000000">
      <w:pPr>
        <w:pStyle w:val="prastasis"/>
        <w:ind w:firstLine="567"/>
        <w:jc w:val="both"/>
        <w:rPr>
          <w:bCs/>
          <w:szCs w:val="24"/>
        </w:rPr>
      </w:pPr>
      <w:r>
        <w:rPr>
          <w:bCs/>
          <w:szCs w:val="24"/>
        </w:rPr>
        <w:t>Jei valstybinio brandos egzamino dalies centre valstybinio brandos egzamino dalį laiko kurčiasis, neprigirdintysis, turintis vidutinį, žymų ar labai žymų klausos sutrikimą, vykdytoju skiriamas gestų kalbos mokytojas ar vertėjas.</w:t>
      </w:r>
    </w:p>
    <w:p w14:paraId="2C949C43" w14:textId="77777777" w:rsidR="008A6776" w:rsidRDefault="00000000">
      <w:pPr>
        <w:pStyle w:val="prastasis"/>
        <w:ind w:firstLine="567"/>
        <w:jc w:val="both"/>
        <w:rPr>
          <w:bCs/>
          <w:szCs w:val="24"/>
        </w:rPr>
      </w:pPr>
      <w:r>
        <w:rPr>
          <w:bCs/>
          <w:szCs w:val="24"/>
        </w:rPr>
        <w:t xml:space="preserve">Jeigu valstybinio brandos egzamino dalį savoje mokykloje laiko mokinys ir buvęs mokinys, turintys įvairiapusį raidos ar nerimo spektro sutrikimą, skiriami ne mažiau kaip du vykdytojai, iš kurių vienas yra specialusis pedagogas ar kitas švietimo pagalbą teikiantis specialistas. </w:t>
      </w:r>
    </w:p>
    <w:p w14:paraId="5C3B8A7C" w14:textId="77777777" w:rsidR="008A6776" w:rsidRDefault="00000000">
      <w:pPr>
        <w:pStyle w:val="prastasis"/>
        <w:ind w:firstLine="567"/>
        <w:jc w:val="both"/>
      </w:pPr>
      <w:r>
        <w:rPr>
          <w:rStyle w:val="Numatytasispastraiposriftas"/>
          <w:bCs/>
          <w:szCs w:val="24"/>
        </w:rPr>
        <w:t>Vykdytojais gali būti pasitelkiami ir kiti asmenys, susipažinę su bendromis valstybinio brandos egzamino dalies vykdymo procedūromis (užduočių pateikimas, kandidatų įleidimo ir susodinimo tvarka ir pan.), vykdytojų funkcijomis ir atsakomybe, dalyko valstybinio brandos egzamino dalies vykdymo instrukcijomis.</w:t>
      </w:r>
    </w:p>
    <w:p w14:paraId="733C9035" w14:textId="77777777" w:rsidR="008A6776" w:rsidRDefault="00000000">
      <w:pPr>
        <w:pStyle w:val="prastasis"/>
        <w:ind w:firstLine="567"/>
        <w:jc w:val="both"/>
      </w:pPr>
      <w:r>
        <w:rPr>
          <w:rStyle w:val="Numatytasispastraiposriftas"/>
          <w:bCs/>
          <w:szCs w:val="24"/>
        </w:rPr>
        <w:t>92. Valstybinio brandos egzamino antrosios dalies vyresnysis vykdytojas turi turėti teisę dirbti su „RIBOTO NAUDOJIMO“ informacija (priimti valstybinio brandos egzamino dalies spausdintas užduotis, saugoti iki teisėtai atskleidžiant vokus, kuriuose yra valstybinio brandos egzamino dalies užduoties turinys). Teisė dirbti su „RIBOTO NAUDOJIMO“ įslaptinta informacija suteikiama vadovaujantis Lietuvos Respublikos valstybės ir tarnybos paslapčių įstatymo 16 straipsnio 1 dalimi. Jei valstybinio brandos egzamino dalies centras yra Lietuvos Respublikos ambasada (toliau – ambasada), vykdymo grupės sudėtį ne vėliau kaip likus 7 dienoms iki valstybinio brandos egzamino dalies vykdymo dienos tvirtina švietimo, mokslo ir sporto ministras, suderinęs su Lietuvos Respublikos užsienio reikalų ministerija. Valstybinio brandos egzamino dalies centro vyresnysis vykdytojas turi turėti teisę dirbti su „RIBOTO NAUDOJIMO“ įslaptinta informacija tuo atveju, jeigu priimamas vokas su spausdintos valstybinio brandos egzamino dalies užduoties turiniu priėmimo metu nėra teisėtai atskleistas.</w:t>
      </w:r>
      <w:r>
        <w:rPr>
          <w:rStyle w:val="Numatytasispastraiposriftas"/>
          <w:bCs/>
        </w:rPr>
        <w:t xml:space="preserve"> </w:t>
      </w:r>
    </w:p>
    <w:p w14:paraId="7575474C" w14:textId="77777777" w:rsidR="008A6776" w:rsidRDefault="00000000">
      <w:pPr>
        <w:pStyle w:val="prastasis"/>
        <w:tabs>
          <w:tab w:val="left" w:pos="1134"/>
        </w:tabs>
        <w:ind w:firstLine="567"/>
        <w:jc w:val="both"/>
      </w:pPr>
      <w:r>
        <w:rPr>
          <w:rStyle w:val="Numatytasispastraiposriftas"/>
          <w:bCs/>
          <w:szCs w:val="24"/>
        </w:rPr>
        <w:t>93. Valstybinio</w:t>
      </w:r>
      <w:r>
        <w:rPr>
          <w:rStyle w:val="Numatytasispastraiposriftas"/>
          <w:bCs/>
          <w:szCs w:val="24"/>
          <w:lang w:eastAsia="lt-LT"/>
        </w:rPr>
        <w:t xml:space="preserve"> b</w:t>
      </w:r>
      <w:r>
        <w:rPr>
          <w:rStyle w:val="Numatytasispastraiposriftas"/>
          <w:bCs/>
          <w:szCs w:val="24"/>
        </w:rPr>
        <w:t>randos egzamino dalies</w:t>
      </w:r>
      <w:r>
        <w:rPr>
          <w:rStyle w:val="Numatytasispastraiposriftas"/>
          <w:bCs/>
          <w:szCs w:val="24"/>
          <w:lang w:eastAsia="lt-LT"/>
        </w:rPr>
        <w:t xml:space="preserve"> </w:t>
      </w:r>
      <w:r>
        <w:rPr>
          <w:rStyle w:val="Numatytasispastraiposriftas"/>
          <w:bCs/>
          <w:szCs w:val="24"/>
        </w:rPr>
        <w:t>vyresniuoju vykdytoju skiriamas mokyklos vadovas, jo pavaduotojas ugdymui, skyriaus vedėjas ar savivaldybės administracijos švietimo padalinio specialistas, ambasadoje – ambasados darbuotojas, administratoriumi – mokyklos vadovas ar vienas iš mokyklos vadovo pavaduotojų, skyriaus vedėjas, ambasadoje – ambasados darbuotojas. Valstybinio brandos egzamino dalies vyresniuoju vykdytoju ar vykdytoju negali būti skiriamas egzaminuojamojo dalyko mokytojas, egzaminuojamojo dalyko specialistas, mokinių klasės (grupės, kurso) vadovas ar kuratorius, asmuo, kurio šeimos nariai ar (ir) artimi giminaičiai laiko valstybinių brandos egzaminų dalis tame valstybinio brandos egzamino dalies centre.</w:t>
      </w:r>
    </w:p>
    <w:p w14:paraId="2F3D2D2A" w14:textId="77777777" w:rsidR="008A6776" w:rsidRDefault="00000000">
      <w:pPr>
        <w:pStyle w:val="prastasis"/>
        <w:ind w:firstLine="567"/>
        <w:jc w:val="both"/>
      </w:pPr>
      <w:r>
        <w:rPr>
          <w:rStyle w:val="Numatytasispastraiposriftas"/>
          <w:bCs/>
          <w:szCs w:val="24"/>
        </w:rPr>
        <w:t>94. Jeigu vienoje patalpoje valstybinio brandos egzamino dalį, išskyrus lietuvių kalbos ir literatūros (A) ir lietuvių kalbos ir literatūros (B) valstybinio brandos egzamino pirmąją dalį, užsienio (anglų) kalbos, užsienio (prancūzų) kalbos, užsienio (vokiečių) kalbos valstybinio brandos egzamino antrosios dalies kalbėjimo dalį ir informatikos valstybinio brandos egzamino antrąją dalį, laiko daugiau kaip 12 kandidatų, tai kiekvienai 12 kandidatų grupei skiriamas vienas vykdytojas.</w:t>
      </w:r>
    </w:p>
    <w:p w14:paraId="58FA7627" w14:textId="77777777" w:rsidR="008A6776" w:rsidRDefault="00000000">
      <w:pPr>
        <w:pStyle w:val="prastasis"/>
        <w:ind w:firstLine="567"/>
        <w:jc w:val="both"/>
      </w:pPr>
      <w:r>
        <w:rPr>
          <w:rStyle w:val="Numatytasispastraiposriftas"/>
          <w:bCs/>
          <w:szCs w:val="24"/>
        </w:rPr>
        <w:t xml:space="preserve">95. Informatikos valstybinio brandos egzamino antrosios dalies vykdymo patalpoje 9 kandidatų grupei skiriami du vykdytojai. Informatikos specialistas ar informatikos mokytojas skiriamas arba vienu iš dviejų vykdytojų, arba trečiu vykdytoju trijų grupių kandidatams pagalbai suteikti. </w:t>
      </w:r>
    </w:p>
    <w:p w14:paraId="1B93A477" w14:textId="77777777" w:rsidR="008A6776" w:rsidRDefault="00000000">
      <w:pPr>
        <w:pStyle w:val="prastasis"/>
        <w:ind w:firstLine="567"/>
        <w:jc w:val="both"/>
      </w:pPr>
      <w:r>
        <w:rPr>
          <w:rStyle w:val="Numatytasispastraiposriftas"/>
          <w:bCs/>
          <w:szCs w:val="24"/>
        </w:rPr>
        <w:lastRenderedPageBreak/>
        <w:t xml:space="preserve">96. Lietuvių kalbos ir literatūros (A) ir lietuvių kalbos ir literatūros (B) valstybinio brandos egzamino pirmajai daliai skiriamas vienas vykdytojas ne daugiau kaip 6 kandidatų vienu metu pasiruošimo procesams administruoti. </w:t>
      </w:r>
    </w:p>
    <w:p w14:paraId="0A192B19" w14:textId="77777777" w:rsidR="008A6776" w:rsidRDefault="00000000">
      <w:pPr>
        <w:pStyle w:val="prastasis"/>
        <w:ind w:firstLine="567"/>
        <w:jc w:val="both"/>
      </w:pPr>
      <w:r>
        <w:rPr>
          <w:rStyle w:val="Numatytasispastraiposriftas"/>
          <w:bCs/>
          <w:szCs w:val="24"/>
        </w:rPr>
        <w:t>97. Užsienio (anglų) kalbos, užsienio (prancūzų) kalbos, užsienio (vokiečių) kalbos valstybinio brandos egzamino antrosios dalies kalbėjimo dalyje dviem grupėms skiriami du vykdytojai, kurių vienas valstybinių brandos egzaminų tvarkaraštyje nustatytu laiku iš informacinės sistemos NECIS spausdina užduotis.</w:t>
      </w:r>
    </w:p>
    <w:p w14:paraId="02970499" w14:textId="77777777" w:rsidR="008A6776" w:rsidRDefault="00000000">
      <w:pPr>
        <w:pStyle w:val="prastasis"/>
        <w:tabs>
          <w:tab w:val="left" w:pos="1134"/>
        </w:tabs>
        <w:ind w:firstLine="567"/>
        <w:jc w:val="both"/>
      </w:pPr>
      <w:r>
        <w:rPr>
          <w:rStyle w:val="Numatytasispastraiposriftas"/>
          <w:bCs/>
          <w:szCs w:val="24"/>
        </w:rPr>
        <w:t>98. Tuo atveju, jei valstybinio brandos egzamino dalį laiko ne daugiau kaip 9 kandidatai ir valstybinio brandos egzamino dalis vykdoma vienoje patalpoje, vyresniajam vykdytojui gali būti pavedama atlikti administratoriaus funkcijas.</w:t>
      </w:r>
    </w:p>
    <w:p w14:paraId="769822FE" w14:textId="77777777" w:rsidR="008A6776" w:rsidRDefault="00000000">
      <w:pPr>
        <w:pStyle w:val="prastasis"/>
        <w:tabs>
          <w:tab w:val="left" w:pos="1134"/>
        </w:tabs>
        <w:ind w:firstLine="567"/>
        <w:jc w:val="both"/>
      </w:pPr>
      <w:r>
        <w:rPr>
          <w:rStyle w:val="Numatytasispastraiposriftas"/>
          <w:bCs/>
          <w:szCs w:val="24"/>
        </w:rPr>
        <w:t>99. Susipažindami su įsakymu, kuriuo jie skiriami į vykdymo grupę, vyresnysis vykdytojas, administratorius ir vykdytojas parašu patvirtina, kad su Aprašu, asmens duomenų teisinės apsaugos reikalavimais, dalyko valstybinio brandos egzamino dalies vykdymo instrukcijomis yra susipažinę.</w:t>
      </w:r>
    </w:p>
    <w:p w14:paraId="45835A12" w14:textId="77777777" w:rsidR="008A6776" w:rsidRDefault="00000000">
      <w:pPr>
        <w:pStyle w:val="prastasis"/>
        <w:ind w:firstLine="567"/>
        <w:jc w:val="both"/>
      </w:pPr>
      <w:r>
        <w:rPr>
          <w:rStyle w:val="Numatytasispastraiposriftas"/>
          <w:bCs/>
          <w:szCs w:val="24"/>
        </w:rPr>
        <w:t xml:space="preserve">100. </w:t>
      </w:r>
      <w:r>
        <w:rPr>
          <w:rStyle w:val="Numatytasispastraiposriftas"/>
          <w:bCs/>
          <w:szCs w:val="24"/>
          <w:lang w:eastAsia="lt-LT"/>
        </w:rPr>
        <w:t>Vykdymo grupės narys valstybinio brandos egzamino dalies vykdymo metu privalo segėti kortelę su vardu, pavarde ir nuoroda: „vyresnysis vykdytojas“, „administratorius“, „vykdytojas“.</w:t>
      </w:r>
    </w:p>
    <w:p w14:paraId="5B232F64" w14:textId="77777777" w:rsidR="008A6776" w:rsidRDefault="008A6776">
      <w:pPr>
        <w:pStyle w:val="prastasis"/>
        <w:jc w:val="center"/>
      </w:pPr>
    </w:p>
    <w:p w14:paraId="6FDDFAC6" w14:textId="77777777" w:rsidR="008A6776" w:rsidRDefault="00000000">
      <w:pPr>
        <w:pStyle w:val="prastasis"/>
        <w:jc w:val="center"/>
      </w:pPr>
      <w:r>
        <w:rPr>
          <w:rStyle w:val="Numatytasispastraiposriftas"/>
          <w:b/>
          <w:szCs w:val="24"/>
        </w:rPr>
        <w:t>XIX SKYRIUS</w:t>
      </w:r>
    </w:p>
    <w:p w14:paraId="31EA69E7" w14:textId="77777777" w:rsidR="008A6776" w:rsidRDefault="00000000">
      <w:pPr>
        <w:pStyle w:val="prastasis"/>
        <w:jc w:val="center"/>
      </w:pPr>
      <w:r>
        <w:rPr>
          <w:rStyle w:val="Numatytasispastraiposriftas"/>
          <w:b/>
          <w:szCs w:val="24"/>
        </w:rPr>
        <w:t>ADMINISTRATORIAUS, VYRESNIOJO VYKDYTOJO IR VYKDYTOJO FUNKCIJOS</w:t>
      </w:r>
    </w:p>
    <w:p w14:paraId="08ED9305" w14:textId="77777777" w:rsidR="008A6776" w:rsidRDefault="008A6776">
      <w:pPr>
        <w:pStyle w:val="prastasis"/>
        <w:jc w:val="center"/>
        <w:rPr>
          <w:szCs w:val="24"/>
        </w:rPr>
      </w:pPr>
    </w:p>
    <w:p w14:paraId="1D2DE0F7" w14:textId="77777777" w:rsidR="008A6776" w:rsidRDefault="00000000">
      <w:pPr>
        <w:pStyle w:val="prastasis"/>
        <w:tabs>
          <w:tab w:val="left" w:pos="1134"/>
        </w:tabs>
        <w:ind w:firstLine="567"/>
        <w:jc w:val="both"/>
      </w:pPr>
      <w:r>
        <w:rPr>
          <w:rStyle w:val="Numatytasispastraiposriftas"/>
          <w:szCs w:val="24"/>
        </w:rPr>
        <w:t>101. Administratorius:</w:t>
      </w:r>
    </w:p>
    <w:p w14:paraId="041C1569" w14:textId="77777777" w:rsidR="008A6776" w:rsidRDefault="00000000">
      <w:pPr>
        <w:pStyle w:val="prastasis"/>
        <w:tabs>
          <w:tab w:val="left" w:pos="1276"/>
        </w:tabs>
        <w:ind w:firstLine="567"/>
        <w:jc w:val="both"/>
      </w:pPr>
      <w:r>
        <w:rPr>
          <w:rStyle w:val="Numatytasispastraiposriftas"/>
          <w:szCs w:val="24"/>
        </w:rPr>
        <w:t>101.1. parenka patalpas valstybinio brandos egzamino daliai vykdyti, užtikrina vietų kandidatams paruošimą, vadovaudamasis Aprašu, dalyko valstybinio brandos egzamino dalies vykdymo instrukcija, sunumeruoja stalus / suolus;</w:t>
      </w:r>
    </w:p>
    <w:p w14:paraId="446E2108" w14:textId="77777777" w:rsidR="008A6776" w:rsidRDefault="00000000">
      <w:pPr>
        <w:pStyle w:val="prastasis"/>
        <w:tabs>
          <w:tab w:val="left" w:pos="1276"/>
        </w:tabs>
        <w:ind w:firstLine="567"/>
        <w:jc w:val="both"/>
      </w:pPr>
      <w:r>
        <w:rPr>
          <w:rStyle w:val="Numatytasispastraiposriftas"/>
          <w:szCs w:val="24"/>
        </w:rPr>
        <w:t xml:space="preserve">101.2. išneša iš patalpų vyresniojo vykdytojo nurodytas mokymo priemones, aprūpina patalpas Apraše, dalyko valstybinio brandos egzamino dalies vykdymo instrukcijose nurodytais valstybinio brandos egzamino daliai reikalingais leidiniais ir priemonėmis (įskaitant kompiuteriu atliekamai valstybinio brandos egzamino daliai naudojamus kandidatų asmeninius kompiuterius); </w:t>
      </w:r>
    </w:p>
    <w:p w14:paraId="4FF5F91C" w14:textId="77777777" w:rsidR="008A6776" w:rsidRDefault="00000000">
      <w:pPr>
        <w:pStyle w:val="prastasis"/>
        <w:tabs>
          <w:tab w:val="left" w:pos="1276"/>
        </w:tabs>
        <w:ind w:firstLine="567"/>
        <w:jc w:val="both"/>
      </w:pPr>
      <w:r>
        <w:rPr>
          <w:rStyle w:val="Numatytasispastraiposriftas"/>
          <w:szCs w:val="24"/>
        </w:rPr>
        <w:t>101.3. parengia nuorodas į valstybinio brandos egzamino dalies vykdymo patalpas; skiria patalpą kandidatų daiktams laikyti ir informuoja apie ją kandidatus;</w:t>
      </w:r>
    </w:p>
    <w:p w14:paraId="2A6292C5" w14:textId="77777777" w:rsidR="008A6776" w:rsidRDefault="00000000">
      <w:pPr>
        <w:pStyle w:val="prastasis"/>
        <w:tabs>
          <w:tab w:val="left" w:pos="1276"/>
        </w:tabs>
        <w:ind w:firstLine="567"/>
        <w:jc w:val="both"/>
      </w:pPr>
      <w:r>
        <w:rPr>
          <w:rStyle w:val="Numatytasispastraiposriftas"/>
          <w:szCs w:val="24"/>
        </w:rPr>
        <w:t>101.4. pasirūpina, kad kiekvienoje kandidatų grupėje būtų pastatytas atskiras stalas / suolas vykdytojams ir stalas / suolas leidiniams ar kompiuteriams sudėti;</w:t>
      </w:r>
    </w:p>
    <w:p w14:paraId="22A5631D" w14:textId="77777777" w:rsidR="008A6776" w:rsidRDefault="00000000">
      <w:pPr>
        <w:pStyle w:val="prastasis"/>
        <w:tabs>
          <w:tab w:val="left" w:pos="1276"/>
        </w:tabs>
        <w:ind w:firstLine="567"/>
        <w:jc w:val="both"/>
      </w:pPr>
      <w:r>
        <w:rPr>
          <w:rStyle w:val="Numatytasispastraiposriftas"/>
          <w:szCs w:val="24"/>
        </w:rPr>
        <w:t>101.5. tvarkai palaikyti valstybinio brandos egzamino dalies vykdymo metu pasitelkia mokyklos vadovo įsakymu paskirtus atsakingus asmenis;</w:t>
      </w:r>
    </w:p>
    <w:p w14:paraId="3DD81751" w14:textId="77777777" w:rsidR="008A6776" w:rsidRDefault="00000000">
      <w:pPr>
        <w:pStyle w:val="prastasis"/>
        <w:tabs>
          <w:tab w:val="left" w:pos="1276"/>
        </w:tabs>
        <w:ind w:firstLine="567"/>
        <w:jc w:val="both"/>
      </w:pPr>
      <w:r>
        <w:rPr>
          <w:rStyle w:val="Numatytasispastraiposriftas"/>
          <w:szCs w:val="24"/>
        </w:rPr>
        <w:t xml:space="preserve">101.6. ne vėliau kaip prieš 12 valandų iki valstybinio brandos egzamino dalies vykdymo pradžios kartu su atsakingu asmeniu išspausdina valstybinio brandos egzamino dalies vykdymo protokolus, Nacionalinės švietimo agentūros į informacinę sistemą NECIS įkeltus ne vėliau kaip prieš 3 darbo dienas iki valstybinio brandos egzamino dalies vykdymo pradžios, ir juos perduoda vyresniajam vykdytojui. Ne vėliau kaip per 3 darbo dienas nuo įvykdytos valstybinio brandos egzamino pirmosios dalies į nurodytą vietą informacinėje sistemoje NECIS įkelia skenuotas valstybinių brandos egzaminų pirmųjų dalių vykdymo protokolų (kartu su priedais, jei tokių buvo) kopijas; </w:t>
      </w:r>
    </w:p>
    <w:p w14:paraId="260358B7" w14:textId="77777777" w:rsidR="008A6776" w:rsidRDefault="00000000">
      <w:pPr>
        <w:pStyle w:val="prastasis"/>
        <w:tabs>
          <w:tab w:val="left" w:pos="1276"/>
        </w:tabs>
        <w:ind w:firstLine="567"/>
        <w:jc w:val="both"/>
      </w:pPr>
      <w:r>
        <w:rPr>
          <w:rStyle w:val="Numatytasispastraiposriftas"/>
          <w:szCs w:val="24"/>
        </w:rPr>
        <w:t>101.7. ne vėliau kaip prieš valandą iki valstybinio brandos egzamino dalies vykdymo pradžios:</w:t>
      </w:r>
    </w:p>
    <w:p w14:paraId="696F3999" w14:textId="77777777" w:rsidR="008A6776" w:rsidRDefault="00000000">
      <w:pPr>
        <w:pStyle w:val="prastasis"/>
        <w:tabs>
          <w:tab w:val="left" w:pos="1418"/>
        </w:tabs>
        <w:ind w:firstLine="567"/>
        <w:jc w:val="both"/>
      </w:pPr>
      <w:r>
        <w:rPr>
          <w:rStyle w:val="Numatytasispastraiposriftas"/>
          <w:szCs w:val="24"/>
        </w:rPr>
        <w:t xml:space="preserve">101.7.1. kartu su vyresniuoju vykdytoju patikrina paruoštas patalpas, jose esančių priemonių tinkamumą, pašalina pastebėtus trūkumus, prie įėjimo į valstybinio brandos egzamino dalies centrą ir prie valstybinio brandos egzamino dalies vykdymo patalpos iškabina kandidatų </w:t>
      </w:r>
      <w:r>
        <w:rPr>
          <w:rStyle w:val="Numatytasispastraiposriftas"/>
          <w:szCs w:val="24"/>
          <w:shd w:val="clear" w:color="auto" w:fill="FFFFFF"/>
        </w:rPr>
        <w:t xml:space="preserve">identifikavimo kodų </w:t>
      </w:r>
      <w:r>
        <w:rPr>
          <w:rStyle w:val="Numatytasispastraiposriftas"/>
          <w:szCs w:val="24"/>
        </w:rPr>
        <w:t>sąrašus, organizuoja kandidatų įleidimą. Prieš įleisdamas kandidatus į dalyko valstybinio brandos egzamino dalies centrą, kartu su mokyklos, kurioje yra dalyko valstybinio brandos egzamino dalies centras, vadovo paskirtais asmenimis atlieka pirminį kandidatų asmens tapatybės dokumentų patikrinimą;</w:t>
      </w:r>
    </w:p>
    <w:p w14:paraId="6B01899B" w14:textId="77777777" w:rsidR="008A6776" w:rsidRDefault="00000000">
      <w:pPr>
        <w:pStyle w:val="prastasis"/>
        <w:ind w:firstLine="567"/>
        <w:jc w:val="both"/>
      </w:pPr>
      <w:r>
        <w:rPr>
          <w:rStyle w:val="Numatytasispastraiposriftas"/>
          <w:szCs w:val="24"/>
        </w:rPr>
        <w:t xml:space="preserve">101.7.2. prieš informatikos valstybinio brandos egzamino antrąją dalį kartu su atsakingu asmeniu iš informacinės sistemos NECIS išima prisijungimo prie elektroninės užduočių atlikimo sistemos adresą ir pateikia egzamino vyresniajam vykdytojui, o po įvykusio egzamino į nurodytą </w:t>
      </w:r>
      <w:r>
        <w:rPr>
          <w:rStyle w:val="Numatytasispastraiposriftas"/>
          <w:szCs w:val="24"/>
        </w:rPr>
        <w:lastRenderedPageBreak/>
        <w:t xml:space="preserve">vietą informacinėje sistemoje NECIS įkelia skenuotas informatikos valstybinio brandos egzamino antrosios dalies vykdymo protokolų (kartu su priedais, jei tokių buvo) kopijas; </w:t>
      </w:r>
    </w:p>
    <w:p w14:paraId="3508F625" w14:textId="77777777" w:rsidR="008A6776" w:rsidRDefault="00000000">
      <w:pPr>
        <w:pStyle w:val="prastasis"/>
        <w:ind w:firstLine="567"/>
        <w:jc w:val="both"/>
      </w:pPr>
      <w:r>
        <w:rPr>
          <w:rStyle w:val="Numatytasispastraiposriftas"/>
          <w:szCs w:val="24"/>
        </w:rPr>
        <w:t>101.7.3. prieš lietuvių kalbos ir literatūros (A) ir lietuvių kalbos ir literatūros (B) valstybinio brandos egzamino pirmąją dalį parengia vykdymo ir vertinimo patalpas, paruošia vykdymo instrukcijoje nurodytą įrangą, patikrina jų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14:paraId="33D7C694" w14:textId="77777777" w:rsidR="008A6776" w:rsidRDefault="00000000">
      <w:pPr>
        <w:pStyle w:val="prastasis"/>
        <w:ind w:firstLine="567"/>
        <w:jc w:val="both"/>
      </w:pPr>
      <w:r>
        <w:rPr>
          <w:rStyle w:val="Numatytasispastraiposriftas"/>
          <w:szCs w:val="24"/>
        </w:rPr>
        <w:t>101.7.4. prieš užsienio (anglų) kalbos, užsienio (prancūzų) kalbos, užsienio (vokiečių) kalbos valstybinio brandos egzamino, lenkų tautinės mažumos gimtosios kalbos ir literatūros, baltarusių tautinės mažumos gimtosios kalbos ir literatūros, rusų tautinės mažumos gimtosios kalbos ir literatūros ir vokiečių tautinės mažumos gimtosios kalbos ir literatūros, visuomeninio ugdymo dalykų</w:t>
      </w:r>
      <w:r>
        <w:rPr>
          <w:rStyle w:val="Numatytasispastraiposriftas"/>
          <w:b/>
          <w:bCs/>
          <w:szCs w:val="24"/>
        </w:rPr>
        <w:t xml:space="preserve"> </w:t>
      </w:r>
      <w:r>
        <w:rPr>
          <w:rStyle w:val="Numatytasispastraiposriftas"/>
          <w:szCs w:val="24"/>
        </w:rPr>
        <w:t>valstybinio brandos egzamino pirmąją dalį patikrina ausinių veikimo tinkamumą;</w:t>
      </w:r>
    </w:p>
    <w:p w14:paraId="77E9ED22" w14:textId="77777777" w:rsidR="008A6776" w:rsidRDefault="00000000">
      <w:pPr>
        <w:pStyle w:val="prastasis"/>
        <w:ind w:firstLine="567"/>
        <w:jc w:val="both"/>
      </w:pPr>
      <w:r>
        <w:rPr>
          <w:rStyle w:val="Numatytasispastraiposriftas"/>
          <w:szCs w:val="24"/>
        </w:rPr>
        <w:t>101.7.5. prieš užsienio (anglų) kalbos, užsienio (prancūzų) kalbos, užsienio (vokiečių) kalbos valstybinio brandos egzamino antrosios dalies kalbėjimo dalį parengia vykdymo ir vertinimo patalpas, paruošia vykdymo instrukcijoje nurodytą įrangą, patikrina jos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14:paraId="643B3B98" w14:textId="77777777" w:rsidR="008A6776" w:rsidRDefault="00000000">
      <w:pPr>
        <w:pStyle w:val="prastasis"/>
        <w:ind w:firstLine="567"/>
        <w:jc w:val="both"/>
        <w:outlineLvl w:val="8"/>
      </w:pPr>
      <w:r>
        <w:rPr>
          <w:rStyle w:val="Numatytasispastraiposriftas"/>
          <w:szCs w:val="24"/>
        </w:rPr>
        <w:t>101.8. valstybinio</w:t>
      </w:r>
      <w:r>
        <w:rPr>
          <w:rStyle w:val="Numatytasispastraiposriftas"/>
          <w:szCs w:val="24"/>
          <w:lang w:eastAsia="lt-LT"/>
        </w:rPr>
        <w:t xml:space="preserve"> </w:t>
      </w:r>
      <w:r>
        <w:rPr>
          <w:rStyle w:val="Numatytasispastraiposriftas"/>
          <w:szCs w:val="24"/>
        </w:rPr>
        <w:t>brandos egzamino dalies vykdymo metu padeda vyresniajam vykdytojui spręsti iškilusias problemas;</w:t>
      </w:r>
    </w:p>
    <w:p w14:paraId="4F6A1501" w14:textId="77777777" w:rsidR="008A6776" w:rsidRDefault="00000000">
      <w:pPr>
        <w:pStyle w:val="prastasis"/>
        <w:tabs>
          <w:tab w:val="left" w:pos="1276"/>
        </w:tabs>
        <w:ind w:firstLine="567"/>
        <w:jc w:val="both"/>
      </w:pPr>
      <w:r>
        <w:rPr>
          <w:rStyle w:val="Numatytasispastraiposriftas"/>
          <w:szCs w:val="24"/>
        </w:rPr>
        <w:t>101.9. pasibaigus valstybinio brandos egzamino daliai, iš vyresniojo vykdytojo pasirašytinai priima anksčiau iš valstybinio brandos egzamino dalies išėjusių kandidatų užduočių sąsiuvinius;</w:t>
      </w:r>
    </w:p>
    <w:p w14:paraId="33B49896" w14:textId="77777777" w:rsidR="008A6776" w:rsidRDefault="00000000">
      <w:pPr>
        <w:pStyle w:val="prastasis"/>
        <w:tabs>
          <w:tab w:val="left" w:pos="1418"/>
        </w:tabs>
        <w:ind w:firstLine="567"/>
        <w:jc w:val="both"/>
      </w:pPr>
      <w:r>
        <w:rPr>
          <w:rStyle w:val="Numatytasispastraiposriftas"/>
          <w:szCs w:val="24"/>
        </w:rPr>
        <w:t>101.10. pageidaujantiems kandidatams, baigusiems valstybinio brandos egzamino dalį anksčiau, negu nustatyta dalyko valstybinio brandos egzamino dalies vykdymo instrukcijoje, po valstybinio brandos egzamino dalies pabaigos tą dieną leidžia pasiimti užduočių sąsiuvinius (jei taikoma).</w:t>
      </w:r>
    </w:p>
    <w:p w14:paraId="324E8870" w14:textId="77777777" w:rsidR="008A6776" w:rsidRDefault="00000000">
      <w:pPr>
        <w:pStyle w:val="prastasis"/>
        <w:tabs>
          <w:tab w:val="left" w:pos="1134"/>
        </w:tabs>
        <w:ind w:firstLine="567"/>
        <w:jc w:val="both"/>
      </w:pPr>
      <w:r>
        <w:rPr>
          <w:rStyle w:val="Numatytasispastraiposriftas"/>
          <w:szCs w:val="24"/>
        </w:rPr>
        <w:t>102. Vyresnysis vykdytojas:</w:t>
      </w:r>
    </w:p>
    <w:p w14:paraId="09D4F148" w14:textId="77777777" w:rsidR="008A6776" w:rsidRDefault="00000000">
      <w:pPr>
        <w:pStyle w:val="prastasis"/>
        <w:ind w:firstLine="567"/>
        <w:jc w:val="both"/>
      </w:pPr>
      <w:r>
        <w:rPr>
          <w:rStyle w:val="Numatytasispastraiposriftas"/>
          <w:szCs w:val="24"/>
        </w:rPr>
        <w:t>102.1. ne vėliau kaip prieš 24 valandas iki valstybinio brandos egzamino antrosios dalies pradžios pagal Nacionalinės švietimo agentūros sugeneruotus valstybinių brandos egzaminų dalių vykdymo grupių protokolus kiekvienai grupei paskiria vykdytojus;</w:t>
      </w:r>
    </w:p>
    <w:p w14:paraId="4938FA4C" w14:textId="77777777" w:rsidR="008A6776" w:rsidRDefault="00000000">
      <w:pPr>
        <w:pStyle w:val="prastasis"/>
        <w:ind w:firstLine="567"/>
        <w:jc w:val="both"/>
      </w:pPr>
      <w:r>
        <w:rPr>
          <w:rStyle w:val="Numatytasispastraiposriftas"/>
          <w:szCs w:val="24"/>
        </w:rPr>
        <w:t>102.2. ne vėliau kaip prieš 12 valandų iki valstybinio brandos egzamino dalies pradžios vykdytojus pasirašytinai supažindina su bendromis valstybinio brandos egzamino dalies vykdymo procedūromis (prisijungimo duomenų, užduočių pateikimas, kandidatų įleidimo ir susodinimo tvarka ir pan.), vykdytojų funkcijomis ir atsakomybe, dalyko valstybinio brandos egzamino dalies vykdymo instrukcijomis, kiekvienam vykdytojui parengia instrukcijas, išaiškina valstybinio brandos egzamino dalies vykdytojams kandidatų užduočių kodavimo sistemą, instruktuoja vykdytojus apie naudojimąsi garso įrašymo / atkūrimo aparatūra, nurodo vykdytojams jų atvykimo į valstybinio brandos egzamino</w:t>
      </w:r>
      <w:r>
        <w:rPr>
          <w:rStyle w:val="Numatytasispastraiposriftas"/>
          <w:szCs w:val="24"/>
          <w:lang w:eastAsia="lt-LT"/>
        </w:rPr>
        <w:t xml:space="preserve"> dalies </w:t>
      </w:r>
      <w:r>
        <w:rPr>
          <w:rStyle w:val="Numatytasispastraiposriftas"/>
          <w:szCs w:val="24"/>
        </w:rPr>
        <w:t xml:space="preserve">centrą laiką, kandidatams prisijungimo prie </w:t>
      </w:r>
      <w:r>
        <w:rPr>
          <w:rStyle w:val="Numatytasispastraiposriftas"/>
          <w:bCs/>
          <w:szCs w:val="24"/>
        </w:rPr>
        <w:t>elektroninės</w:t>
      </w:r>
      <w:r>
        <w:rPr>
          <w:rStyle w:val="Numatytasispastraiposriftas"/>
          <w:szCs w:val="24"/>
        </w:rPr>
        <w:t xml:space="preserve"> užduočių atlikimo sistemos duomenų atidavimą, prieš kompiuteriu atliekamas valstybinių brandos egzaminų dalis ir informatikos valstybinio brandos egzamino antrąją dalį kartu su informatikos specialistu ar informatikos mokytoju patikrina valstybinio brandos egzamino dalies centre paruoštus kompiuterius, jų programinės įrangos veikimo kokybę, surašo kiekvienos vykdymo grupės kompiuterių ir programinės įrangos atitikties kompiuteriu atliekamų valstybinių brandos egzaminų dalių ir informatikos valstybinio brandos egzamino antrosios dalies vykdymo instrukcijoje nustatytiems reikalavimams aktus, pasirašo ir perduoda juos atitinkamos vykdymo grupės vykdytojui. Pasibaigus valstybinio brandos egzamino pirmajai daliai šis aktas pridedamas prie valstybinio brandos egzamino pirmosios dalies vykdymo protokolo, pasibaigus informatikos valstybinio brandos egzamino antrajai daliai aktas pridedamas prie savivaldybėje liekančio vykdymo protokolo; </w:t>
      </w:r>
    </w:p>
    <w:p w14:paraId="29E716B8" w14:textId="77777777" w:rsidR="008A6776" w:rsidRDefault="00000000">
      <w:pPr>
        <w:pStyle w:val="prastasis"/>
        <w:ind w:firstLine="567"/>
        <w:jc w:val="both"/>
      </w:pPr>
      <w:r>
        <w:rPr>
          <w:rStyle w:val="Numatytasispastraiposriftas"/>
          <w:szCs w:val="24"/>
        </w:rPr>
        <w:t xml:space="preserve">102.3. ne vėliau kaip prieš valandą iki valstybinio brandos egzamino dalies vykdymo pradžios kartu su administratoriumi patikrina, ar valstybinio brandos egzamino dalies vykdymo patalpos ir jose esančios priemonės (įskaitant kompiuteriu atliekamoms valstybinių brandos egzaminų dalims </w:t>
      </w:r>
      <w:r>
        <w:rPr>
          <w:rStyle w:val="Numatytasispastraiposriftas"/>
          <w:szCs w:val="24"/>
        </w:rPr>
        <w:lastRenderedPageBreak/>
        <w:t>naudojamus kandidatų asmeninius kompiuterius) yra tvarkingos, pašalina pastebėtus trūkumus. Prieš užsienio (anglų) kalbos, užsienio (prancūzų) kalbos, užsienio (vokiečių) kalbos valstybinio brandos egzamino antrosios dalies kalbėjimo dalį, lietuvių kalbos ir literatūros (A) ir lietuvių kalbos ir literatūros (B) valstybinio brandos egzamino pirmąją dalį instruktuoja vykdytojus apie naudojimąsi parengta garso įrašymo aparatūra, prieš lietuvių kalbos ir literatūros (A), lietuvių kalbos ir literatūros (B),</w:t>
      </w:r>
      <w:r>
        <w:t xml:space="preserve"> lenkų tautinės mažumos gimtosios kalbos ir literatūros, baltarusių tautinės mažumos gimtosios kalbos ir literatūros, rusų tautinės mažumos gimtosios kalbos ir literatūros ir vokiečių tautinės mažumos gimtosios kalbos ir literatūros</w:t>
      </w:r>
      <w:r>
        <w:rPr>
          <w:rStyle w:val="Numatytasispastraiposriftas"/>
          <w:szCs w:val="24"/>
        </w:rPr>
        <w:t xml:space="preserve"> valstybinio brandos egzamino antrąją dalį patikrina, ar valstybinio brandos egzamino vykdymo patalpoje nurodytoje vietoje yra dalyko vykdymo instrukcijoje nurodyti žodynai (popierinis ir (ar) elektroninis variantas kompiuteryje) ir kitos numatytos priemonės;</w:t>
      </w:r>
    </w:p>
    <w:p w14:paraId="215F53E8" w14:textId="77777777" w:rsidR="008A6776" w:rsidRDefault="00000000">
      <w:pPr>
        <w:pStyle w:val="prastasis"/>
        <w:ind w:firstLine="567"/>
        <w:jc w:val="both"/>
        <w:outlineLvl w:val="8"/>
      </w:pPr>
      <w:r>
        <w:rPr>
          <w:rStyle w:val="Numatytasispastraiposriftas"/>
          <w:szCs w:val="24"/>
        </w:rPr>
        <w:t>102.4. iš savivaldybės administracijos direktoriaus ar jo įgalioto asmens nustatytu laiku ir tvarka gauna pakuotes su valstybinio brandos egzamino dalies spausdintomis užduotimis, sutikrina pakuotės sandarumą, gautų vokų kodus su lydraštyje nurodytaisiais ir jame pasirašo, užtikrina paimtos valstybinio brandos egzamino dalies spausdintos užduoties saugumą, iki perduodamas vykdytojui;</w:t>
      </w:r>
    </w:p>
    <w:p w14:paraId="6122B48F" w14:textId="77777777" w:rsidR="008A6776" w:rsidRDefault="00000000">
      <w:pPr>
        <w:pStyle w:val="prastasis"/>
        <w:tabs>
          <w:tab w:val="left" w:pos="1276"/>
        </w:tabs>
        <w:ind w:firstLine="567"/>
        <w:jc w:val="both"/>
      </w:pPr>
      <w:r>
        <w:rPr>
          <w:rStyle w:val="Numatytasispastraiposriftas"/>
          <w:szCs w:val="24"/>
        </w:rPr>
        <w:t>102.5. prieš valstybinio brandos egzamino dalį pakartotinai supažindina vykdytojus su dalyko valstybinio brandos egzamino dalies vykdymo eiga. Priskiria vykdytojams kandidatų grupes, vykdymo instrukcijos kopijas ir protokolus, vokus su valstybinio brandos egzamino dalies spausdintomis užduotimis pristato į valstybinio brandos egzamino dalies vykdymo patalpą (patalpas) ir išdalija juos vykdytojams;</w:t>
      </w:r>
    </w:p>
    <w:p w14:paraId="0B75C485" w14:textId="77777777" w:rsidR="008A6776" w:rsidRDefault="00000000">
      <w:pPr>
        <w:pStyle w:val="prastasis"/>
        <w:tabs>
          <w:tab w:val="left" w:pos="1276"/>
        </w:tabs>
        <w:ind w:firstLine="567"/>
        <w:jc w:val="both"/>
      </w:pPr>
      <w:r>
        <w:rPr>
          <w:rStyle w:val="Numatytasispastraiposriftas"/>
          <w:szCs w:val="24"/>
        </w:rPr>
        <w:t>102.6. prieš valstybinio brandos egzamino dalį, atliekamą kompiuteriu, kiekvienos grupės vykdymo protokolus ir grupės mokinių vardinius prisijungimo duomenis perduoda vykdytojams ne vėliau kaip likus 12 valandų iki valstybinio brandos egzamino dalies vykdymo pradžios;</w:t>
      </w:r>
    </w:p>
    <w:p w14:paraId="4000CB61" w14:textId="77777777" w:rsidR="008A6776" w:rsidRDefault="00000000">
      <w:pPr>
        <w:pStyle w:val="prastasis"/>
        <w:ind w:firstLine="567"/>
        <w:jc w:val="both"/>
      </w:pPr>
      <w:r>
        <w:rPr>
          <w:rStyle w:val="Numatytasispastraiposriftas"/>
          <w:szCs w:val="24"/>
        </w:rPr>
        <w:t>102.7. kiekvienai valstybinio brandos egzamino dalies patalpai paskiria vykdytoją, kuris paskelbia valstybinio brandos egzamino dalies pradžią ir pabaigą, prižiūri priskirtos grupės, o vienam iš vykdytojų išėjus, – ir kitos grupės kandidatus;</w:t>
      </w:r>
    </w:p>
    <w:p w14:paraId="79871064" w14:textId="77777777" w:rsidR="008A6776" w:rsidRDefault="00000000">
      <w:pPr>
        <w:pStyle w:val="prastasis"/>
        <w:ind w:firstLine="567"/>
        <w:jc w:val="both"/>
        <w:outlineLvl w:val="8"/>
      </w:pPr>
      <w:r>
        <w:rPr>
          <w:rStyle w:val="Numatytasispastraiposriftas"/>
          <w:szCs w:val="24"/>
        </w:rPr>
        <w:t>102.8. stebi valstybinio brandos egzamino dalies eigą, vykdytojų darbą, sprendžia iškilusias problemas, priima sprendimą dėl kandidato šalinimo iš valstybinio brandos egzamino dalies patalpos;</w:t>
      </w:r>
    </w:p>
    <w:p w14:paraId="4D8CC975" w14:textId="77777777" w:rsidR="008A6776" w:rsidRDefault="00000000">
      <w:pPr>
        <w:pStyle w:val="prastasis"/>
        <w:tabs>
          <w:tab w:val="left" w:pos="1276"/>
        </w:tabs>
        <w:ind w:firstLine="567"/>
        <w:jc w:val="both"/>
      </w:pPr>
      <w:r>
        <w:rPr>
          <w:rStyle w:val="Numatytasispastraiposriftas"/>
          <w:szCs w:val="24"/>
        </w:rPr>
        <w:t>102.9. užtikrina, kad visos panaudotos ir nepanaudotos spausdintos valstybinio brandos egzamino dalies užduotys ar jų kopijos valstybinio brandos egzamino dalies metu būtų egzamino dalies vykdymo patalpoje, kad ant anksčiau iš egzamino dalies išėjusio kandidato užduočių sąsiuvinio būtų užrašyti vardas ir pavardė;</w:t>
      </w:r>
    </w:p>
    <w:p w14:paraId="2D197488" w14:textId="77777777" w:rsidR="008A6776" w:rsidRDefault="00000000">
      <w:pPr>
        <w:pStyle w:val="prastasis"/>
        <w:tabs>
          <w:tab w:val="left" w:pos="1276"/>
        </w:tabs>
        <w:ind w:firstLine="567"/>
        <w:jc w:val="both"/>
      </w:pPr>
      <w:r>
        <w:rPr>
          <w:rStyle w:val="Numatytasispastraiposriftas"/>
          <w:szCs w:val="24"/>
        </w:rPr>
        <w:t>102.10. pasibaigus valstybinio brandos egzamino daliai:</w:t>
      </w:r>
    </w:p>
    <w:p w14:paraId="449855E1" w14:textId="77777777" w:rsidR="008A6776" w:rsidRDefault="00000000">
      <w:pPr>
        <w:pStyle w:val="prastasis"/>
        <w:tabs>
          <w:tab w:val="left" w:pos="1418"/>
        </w:tabs>
        <w:ind w:firstLine="567"/>
        <w:jc w:val="both"/>
      </w:pPr>
      <w:r>
        <w:rPr>
          <w:rStyle w:val="Numatytasispastraiposriftas"/>
          <w:szCs w:val="24"/>
        </w:rPr>
        <w:t>102.10.1. patikrina, ar protokolai teisingai užpildyti, iš vykdytojų surenka vokus su kandidatų užduoties atliktimis, anksčiau iš valstybinio brandos egzamino dalies išėjusių kandidatų užduočių sąsiuvinius ir dalyko valstybinio brandos egzamino dalies vykdymo protokolo egzempliorių;</w:t>
      </w:r>
    </w:p>
    <w:p w14:paraId="232375BA" w14:textId="77777777" w:rsidR="008A6776" w:rsidRDefault="00000000">
      <w:pPr>
        <w:pStyle w:val="prastasis"/>
        <w:tabs>
          <w:tab w:val="left" w:pos="1418"/>
        </w:tabs>
        <w:ind w:firstLine="567"/>
        <w:jc w:val="both"/>
      </w:pPr>
      <w:r>
        <w:rPr>
          <w:rStyle w:val="Numatytasispastraiposriftas"/>
          <w:szCs w:val="24"/>
        </w:rPr>
        <w:t>102.10.2. lydraštyje užrašo grąžinamų valstybinio brandos egzamino dalies specialių vokų kodus ir pasirašo;</w:t>
      </w:r>
    </w:p>
    <w:p w14:paraId="22682402" w14:textId="77777777" w:rsidR="008A6776" w:rsidRDefault="00000000">
      <w:pPr>
        <w:pStyle w:val="prastasis"/>
        <w:ind w:firstLine="567"/>
        <w:jc w:val="both"/>
      </w:pPr>
      <w:r>
        <w:rPr>
          <w:rStyle w:val="Numatytasispastraiposriftas"/>
          <w:szCs w:val="24"/>
        </w:rPr>
        <w:t xml:space="preserve">102.10.3. </w:t>
      </w:r>
      <w:r>
        <w:rPr>
          <w:rStyle w:val="Numatytasispastraiposriftas"/>
          <w:rFonts w:eastAsia="Calibri"/>
          <w:szCs w:val="24"/>
        </w:rPr>
        <w:t xml:space="preserve">kartu su ne mažiau kaip 2 vykdytojais sudeda vokus į specialiąją pakuotę, ją užplombuoja. Užplombuotą pakuotę, lydraštį, vieną protokolo egzempliorių perduoda savivaldybės administracijos švietimo padalinio atsakingam specialistui, kuris </w:t>
      </w:r>
      <w:r>
        <w:rPr>
          <w:rStyle w:val="Numatytasispastraiposriftas"/>
          <w:rFonts w:eastAsia="Calibri"/>
          <w:szCs w:val="24"/>
          <w:lang w:eastAsia="lt-LT"/>
        </w:rPr>
        <w:t xml:space="preserve">Nacionalinės švietimo agentūros </w:t>
      </w:r>
      <w:r>
        <w:rPr>
          <w:rStyle w:val="Numatytasispastraiposriftas"/>
          <w:rFonts w:eastAsia="Calibri"/>
          <w:szCs w:val="24"/>
        </w:rPr>
        <w:t xml:space="preserve">direktoriaus nustatyta tvarka grąžina pakuotę </w:t>
      </w:r>
      <w:r>
        <w:rPr>
          <w:rStyle w:val="Numatytasispastraiposriftas"/>
          <w:rFonts w:eastAsia="Calibri"/>
          <w:szCs w:val="24"/>
          <w:lang w:eastAsia="lt-LT"/>
        </w:rPr>
        <w:t>Nacionalinei švietimo agentūrai</w:t>
      </w:r>
      <w:r>
        <w:rPr>
          <w:rStyle w:val="Numatytasispastraiposriftas"/>
          <w:rFonts w:eastAsia="Calibri"/>
          <w:szCs w:val="24"/>
        </w:rPr>
        <w:t>;</w:t>
      </w:r>
    </w:p>
    <w:p w14:paraId="103A267D" w14:textId="77777777" w:rsidR="008A6776" w:rsidRDefault="00000000">
      <w:pPr>
        <w:pStyle w:val="prastasis"/>
        <w:ind w:firstLine="567"/>
        <w:jc w:val="both"/>
      </w:pPr>
      <w:r>
        <w:rPr>
          <w:rStyle w:val="Numatytasispastraiposriftas"/>
          <w:szCs w:val="24"/>
        </w:rPr>
        <w:t xml:space="preserve">102.10.4. </w:t>
      </w:r>
      <w:r>
        <w:rPr>
          <w:rStyle w:val="Numatytasispastraiposriftas"/>
          <w:rFonts w:eastAsia="Calibri"/>
          <w:szCs w:val="24"/>
          <w:lang w:eastAsia="lt-LT"/>
        </w:rPr>
        <w:t xml:space="preserve">po užsienio (anglų) kalbos, užsienio (prancūzų) kalbos, užsienio (vokiečių) kalbos valstybinio brandos egzamino srauto antrosios dalies kalbėjimo dalies, </w:t>
      </w:r>
      <w:r>
        <w:rPr>
          <w:rStyle w:val="Numatytasispastraiposriftas"/>
          <w:szCs w:val="24"/>
          <w:lang w:eastAsia="lt-LT"/>
        </w:rPr>
        <w:t xml:space="preserve">lietuvių kalbos ir literatūros (A) ir lietuvių kalbos ir literatūros (B) valstybinio brandos egzamino pirmosios dalies </w:t>
      </w:r>
      <w:r>
        <w:rPr>
          <w:rStyle w:val="Numatytasispastraiposriftas"/>
          <w:rFonts w:eastAsia="Calibri"/>
          <w:szCs w:val="24"/>
          <w:lang w:eastAsia="lt-LT"/>
        </w:rPr>
        <w:t>kartu su administratoriumi:</w:t>
      </w:r>
    </w:p>
    <w:p w14:paraId="21E34102" w14:textId="77777777" w:rsidR="008A6776" w:rsidRDefault="00000000">
      <w:pPr>
        <w:pStyle w:val="prastasis"/>
        <w:tabs>
          <w:tab w:val="left" w:pos="260"/>
        </w:tabs>
        <w:ind w:firstLine="567"/>
        <w:jc w:val="both"/>
      </w:pPr>
      <w:r>
        <w:rPr>
          <w:rStyle w:val="Numatytasispastraiposriftas"/>
          <w:szCs w:val="24"/>
        </w:rPr>
        <w:t xml:space="preserve">102.10.4.1. </w:t>
      </w:r>
      <w:r>
        <w:rPr>
          <w:rStyle w:val="Numatytasispastraiposriftas"/>
          <w:rFonts w:eastAsia="Calibri"/>
          <w:szCs w:val="24"/>
          <w:lang w:eastAsia="lt-LT"/>
        </w:rPr>
        <w:t>iš kiekvienos vykdymo patalpos surenka užpildytus ir vykdytojų pasirašytus vykdymo protokolus;</w:t>
      </w:r>
    </w:p>
    <w:p w14:paraId="2641BB07" w14:textId="77777777" w:rsidR="008A6776" w:rsidRDefault="00000000">
      <w:pPr>
        <w:pStyle w:val="prastasis"/>
        <w:tabs>
          <w:tab w:val="left" w:pos="260"/>
        </w:tabs>
        <w:ind w:firstLine="567"/>
        <w:jc w:val="both"/>
      </w:pPr>
      <w:r>
        <w:rPr>
          <w:rStyle w:val="Numatytasispastraiposriftas"/>
          <w:szCs w:val="24"/>
        </w:rPr>
        <w:t xml:space="preserve">102.10.4.2. </w:t>
      </w:r>
      <w:r>
        <w:rPr>
          <w:rStyle w:val="Numatytasispastraiposriftas"/>
          <w:rFonts w:eastAsia="Calibri"/>
          <w:szCs w:val="24"/>
          <w:lang w:eastAsia="lt-LT"/>
        </w:rPr>
        <w:t xml:space="preserve">kiekvienoje vertinimo patalpoje perkelia </w:t>
      </w:r>
      <w:r>
        <w:rPr>
          <w:rStyle w:val="Numatytasispastraiposriftas"/>
          <w:szCs w:val="24"/>
          <w:lang w:eastAsia="lt-LT"/>
        </w:rPr>
        <w:t xml:space="preserve">lietuvių kalbos ir literatūros (A) ir lietuvių kalbos ir literatūros (B) </w:t>
      </w:r>
      <w:r>
        <w:rPr>
          <w:rStyle w:val="Numatytasispastraiposriftas"/>
          <w:rFonts w:eastAsia="Calibri"/>
          <w:szCs w:val="24"/>
          <w:lang w:eastAsia="lt-LT"/>
        </w:rPr>
        <w:t xml:space="preserve">valstybinio brandos egzamino </w:t>
      </w:r>
      <w:r>
        <w:rPr>
          <w:rStyle w:val="Numatytasispastraiposriftas"/>
          <w:szCs w:val="24"/>
          <w:lang w:eastAsia="lt-LT"/>
        </w:rPr>
        <w:t>pirmosios</w:t>
      </w:r>
      <w:r>
        <w:rPr>
          <w:rStyle w:val="Numatytasispastraiposriftas"/>
          <w:rFonts w:eastAsia="Calibri"/>
          <w:szCs w:val="24"/>
          <w:lang w:eastAsia="lt-LT"/>
        </w:rPr>
        <w:t xml:space="preserve"> dalies, </w:t>
      </w:r>
      <w:r>
        <w:rPr>
          <w:rStyle w:val="Numatytasispastraiposriftas"/>
          <w:szCs w:val="24"/>
        </w:rPr>
        <w:t xml:space="preserve">užsienio (anglų) kalbos, užsienio (prancūzų) kalbos, užsienio (vokiečių) kalbos valstybinio brandos egzamino antrosios dalies </w:t>
      </w:r>
      <w:r>
        <w:rPr>
          <w:rStyle w:val="Numatytasispastraiposriftas"/>
          <w:szCs w:val="24"/>
        </w:rPr>
        <w:lastRenderedPageBreak/>
        <w:t>kalbėjimo dalies</w:t>
      </w:r>
      <w:r>
        <w:rPr>
          <w:rStyle w:val="Numatytasispastraiposriftas"/>
          <w:rFonts w:eastAsia="Calibri"/>
          <w:szCs w:val="24"/>
          <w:lang w:eastAsia="lt-LT"/>
        </w:rPr>
        <w:t xml:space="preserve"> atlikčių atsarginio garso įrašo failą iš diktofono į kompiuterinę laikmeną ir perduoda saugoti valstybinio brandos egzamino dalies centro vadovui, iki bus paskelbti </w:t>
      </w:r>
      <w:r>
        <w:rPr>
          <w:rStyle w:val="Numatytasispastraiposriftas"/>
          <w:szCs w:val="24"/>
          <w:lang w:eastAsia="lt-LT"/>
        </w:rPr>
        <w:t xml:space="preserve">lietuvių kalbos ir literatūros (A) ir lietuvių kalbos ir literatūros (B) </w:t>
      </w:r>
      <w:r>
        <w:rPr>
          <w:rStyle w:val="Numatytasispastraiposriftas"/>
          <w:rFonts w:eastAsia="Calibri"/>
          <w:szCs w:val="24"/>
          <w:lang w:eastAsia="lt-LT"/>
        </w:rPr>
        <w:t xml:space="preserve">valstybinio brandos egzamino </w:t>
      </w:r>
      <w:r>
        <w:rPr>
          <w:rStyle w:val="Numatytasispastraiposriftas"/>
          <w:szCs w:val="24"/>
          <w:lang w:eastAsia="lt-LT"/>
        </w:rPr>
        <w:t>pirmosios</w:t>
      </w:r>
      <w:r>
        <w:rPr>
          <w:rStyle w:val="Numatytasispastraiposriftas"/>
          <w:rFonts w:eastAsia="Calibri"/>
          <w:szCs w:val="24"/>
          <w:lang w:eastAsia="lt-LT"/>
        </w:rPr>
        <w:t xml:space="preserve"> dalies, </w:t>
      </w:r>
      <w:r>
        <w:rPr>
          <w:rStyle w:val="Numatytasispastraiposriftas"/>
          <w:szCs w:val="24"/>
        </w:rPr>
        <w:t xml:space="preserve">užsienio (anglų) kalbos, užsienio (prancūzų) kalbos, užsienio (vokiečių) kalbos valstybinio brandos egzamino </w:t>
      </w:r>
      <w:r>
        <w:rPr>
          <w:rStyle w:val="Numatytasispastraiposriftas"/>
          <w:rFonts w:eastAsia="Calibri"/>
          <w:szCs w:val="24"/>
          <w:lang w:eastAsia="lt-LT"/>
        </w:rPr>
        <w:t xml:space="preserve">rezultatai. Jeigu </w:t>
      </w:r>
      <w:r>
        <w:rPr>
          <w:rStyle w:val="Numatytasispastraiposriftas"/>
          <w:szCs w:val="24"/>
        </w:rPr>
        <w:t>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jokia forma nei elektroninėje užduočių atlikimo sistemoje, nei diktofone nepadarytas ar neišsaugotas, tai vyresnysis vykdytojas ir už įrašo padarymą atsakingas vertintojas surašo laisvos formos aktą, su juo pasirašytinai supažindina kandidatą, jam išaiškina, kad, pateikus apeliaciją dėl atitinkamo dalyko valstybinio brandos egzamino įvertinimų, valstybinio brandos egzamino atitinkama atliktis nebus pervertinama</w:t>
      </w:r>
      <w:r>
        <w:rPr>
          <w:rStyle w:val="Numatytasispastraiposriftas"/>
          <w:rFonts w:eastAsia="Calibri"/>
          <w:szCs w:val="24"/>
          <w:lang w:eastAsia="lt-LT"/>
        </w:rPr>
        <w:t>;</w:t>
      </w:r>
    </w:p>
    <w:p w14:paraId="42B0B217" w14:textId="77777777" w:rsidR="008A6776" w:rsidRDefault="00000000">
      <w:pPr>
        <w:pStyle w:val="prastasis"/>
        <w:tabs>
          <w:tab w:val="left" w:pos="260"/>
        </w:tabs>
        <w:ind w:firstLine="567"/>
        <w:jc w:val="both"/>
      </w:pPr>
      <w:r>
        <w:rPr>
          <w:rStyle w:val="Numatytasispastraiposriftas"/>
          <w:szCs w:val="24"/>
        </w:rPr>
        <w:t xml:space="preserve">102.10.4.3. į nurodytą vietą informacinėje sistemoje NECIS įkelia </w:t>
      </w:r>
      <w:r>
        <w:rPr>
          <w:rStyle w:val="Numatytasispastraiposriftas"/>
          <w:szCs w:val="24"/>
          <w:lang w:eastAsia="lt-LT"/>
        </w:rPr>
        <w:t xml:space="preserve">lietuvių kalbos ir literatūros (A) ir lietuvių kalbos ir literatūros (B) </w:t>
      </w:r>
      <w:r>
        <w:rPr>
          <w:rStyle w:val="Numatytasispastraiposriftas"/>
          <w:rFonts w:eastAsia="Calibri"/>
          <w:szCs w:val="24"/>
          <w:lang w:eastAsia="lt-LT"/>
        </w:rPr>
        <w:t xml:space="preserve">valstybinio brandos egzamino </w:t>
      </w:r>
      <w:r>
        <w:rPr>
          <w:rStyle w:val="Numatytasispastraiposriftas"/>
          <w:szCs w:val="24"/>
          <w:lang w:eastAsia="lt-LT"/>
        </w:rPr>
        <w:t>pirmosios</w:t>
      </w:r>
      <w:r>
        <w:rPr>
          <w:rStyle w:val="Numatytasispastraiposriftas"/>
          <w:rFonts w:eastAsia="Calibri"/>
          <w:szCs w:val="24"/>
          <w:lang w:eastAsia="lt-LT"/>
        </w:rPr>
        <w:t xml:space="preserve"> dalies, </w:t>
      </w:r>
      <w:r>
        <w:rPr>
          <w:rStyle w:val="Numatytasispastraiposriftas"/>
          <w:szCs w:val="24"/>
        </w:rPr>
        <w:t>užsienio (anglų) kalbos, užsienio (prancūzų) kalbos, užsienio (vokiečių) kalbos valstybinio brandos egzamino antrosios dalies kalbėjimo dalies</w:t>
      </w:r>
      <w:r>
        <w:rPr>
          <w:rStyle w:val="Numatytasispastraiposriftas"/>
          <w:rFonts w:eastAsia="Calibri"/>
          <w:szCs w:val="24"/>
          <w:lang w:eastAsia="lt-LT"/>
        </w:rPr>
        <w:t xml:space="preserve"> atliktis iš atsarginio garso įrašo tų kandidatų, kuriuos nurodo Nacionalinė švietimo agentūra, jog nepadarytas atlikties garso įrašas elektroninėje užduočių atlikimo sistemoje, </w:t>
      </w:r>
      <w:r>
        <w:rPr>
          <w:rStyle w:val="Numatytasispastraiposriftas"/>
          <w:szCs w:val="24"/>
        </w:rPr>
        <w:t xml:space="preserve">skenuotas valstybinių brandos egzaminų pirmųjų dalių, užsienio (anglų) kalbos, užsienio (prancūzų) kalbos, užsienio (vokiečių) kalbos valstybinio brandos egzamino antrosios dalies kalbėjimo dalies vykdymo protokolų (kartu su priedais, jei tokių buvo) kopijas, suveda informaciją apie vertintojų darbo laiką; </w:t>
      </w:r>
    </w:p>
    <w:p w14:paraId="0FACFF30" w14:textId="77777777" w:rsidR="008A6776" w:rsidRDefault="00000000">
      <w:pPr>
        <w:pStyle w:val="prastasis"/>
        <w:tabs>
          <w:tab w:val="left" w:pos="1418"/>
        </w:tabs>
        <w:ind w:firstLine="567"/>
        <w:jc w:val="both"/>
      </w:pPr>
      <w:r>
        <w:rPr>
          <w:rStyle w:val="Numatytasispastraiposriftas"/>
          <w:szCs w:val="24"/>
        </w:rPr>
        <w:t>102.10.5. raštu informuoja savivaldybės administracijos švietimo padalinį apie valstybinio brandos egzamino dalies metu iškilusias problemas.</w:t>
      </w:r>
    </w:p>
    <w:p w14:paraId="7AC69E50" w14:textId="77777777" w:rsidR="008A6776" w:rsidRDefault="00000000">
      <w:pPr>
        <w:pStyle w:val="prastasis"/>
        <w:tabs>
          <w:tab w:val="left" w:pos="1134"/>
        </w:tabs>
        <w:ind w:firstLine="567"/>
        <w:jc w:val="both"/>
      </w:pPr>
      <w:r>
        <w:rPr>
          <w:rStyle w:val="Numatytasispastraiposriftas"/>
          <w:szCs w:val="24"/>
        </w:rPr>
        <w:t>103. Vykdytojas, jeigu dalyko valstybinio brandos egzamino dalies vykdymo instrukcijoje nenumatyta kitaip:</w:t>
      </w:r>
    </w:p>
    <w:p w14:paraId="30B46703" w14:textId="77777777" w:rsidR="008A6776" w:rsidRDefault="00000000">
      <w:pPr>
        <w:pStyle w:val="prastasis"/>
        <w:ind w:firstLine="567"/>
        <w:jc w:val="both"/>
        <w:outlineLvl w:val="8"/>
      </w:pPr>
      <w:r>
        <w:rPr>
          <w:rStyle w:val="Numatytasispastraiposriftas"/>
          <w:szCs w:val="24"/>
        </w:rPr>
        <w:t xml:space="preserve">103.1. ne vėliau kaip prieš 12 valandų iki dalyko valstybinio brandos egzamino dalies pradžios pakartotinai susipažįsta su jo vykdymo instrukcija ir Aprašu, iškilus neaiškumų, konsultuojasi su vyresniuoju vykdytoju, dalyvauja vyresniojo vykdytojo organizuojamuose vykdytojų mokymuose; </w:t>
      </w:r>
    </w:p>
    <w:p w14:paraId="13E0B2FD" w14:textId="77777777" w:rsidR="008A6776" w:rsidRDefault="00000000">
      <w:pPr>
        <w:pStyle w:val="prastasis"/>
        <w:ind w:firstLine="567"/>
        <w:jc w:val="both"/>
      </w:pPr>
      <w:r>
        <w:rPr>
          <w:rStyle w:val="Numatytasispastraiposriftas"/>
          <w:szCs w:val="24"/>
        </w:rPr>
        <w:t>103.2. valstybinio brandos egzamino dalies vykdymo dieną vyresniojo vykdytojo nurodytu laiku su asmens tapatybę patvirtinančiu dokumentu atvyksta į dalyko valstybinio brandos egzamino dalies centrą, paima iš vyresniojo vykdytojo vykdymo protokolus, įrašo į juos reikalaujamą informaciją (papildomas pavardes įrašyti draudžiama);</w:t>
      </w:r>
    </w:p>
    <w:p w14:paraId="2E3F3FAB" w14:textId="77777777" w:rsidR="008A6776" w:rsidRDefault="00000000">
      <w:pPr>
        <w:pStyle w:val="prastasis"/>
        <w:ind w:firstLine="567"/>
        <w:jc w:val="both"/>
        <w:outlineLvl w:val="8"/>
      </w:pPr>
      <w:r>
        <w:rPr>
          <w:rStyle w:val="Numatytasispastraiposriftas"/>
          <w:szCs w:val="24"/>
        </w:rPr>
        <w:t>103.3. patikrinęs kandidatų tapatybę pagal galiojantį</w:t>
      </w:r>
      <w:r>
        <w:rPr>
          <w:rStyle w:val="Numatytasispastraiposriftas"/>
          <w:b/>
          <w:bCs/>
          <w:szCs w:val="24"/>
        </w:rPr>
        <w:t xml:space="preserve"> </w:t>
      </w:r>
      <w:r>
        <w:rPr>
          <w:rStyle w:val="Numatytasispastraiposriftas"/>
          <w:szCs w:val="24"/>
        </w:rPr>
        <w:t xml:space="preserve">asmens tapatybę patvirtinantį dokumentą (asmens tapatybės kortelę, pasą arba leidimą gyventi Lietuvoje) ar vairuotojo pažymėjimą, pavardes pagal vykdymo protokolą, ne vėliau kaip prieš 15 minučių iki valstybinio brandos egzamino dalies pradžios įleidžia kandidatus į patalpą ir nurodo vietą pagal vykdymo protokolą. Prižiūri, kad kandidatai į patalpą neįsineštų asmeninių daiktų (išskyrus vykdymo instrukcijoje nurodytas priemones, asmens tapatybę patvirtinantį dokumentą (asmens tapatybės kortelę, pasą arba leidimą gyventi Lietuvoje ar vairuotojo pažymėjimą), </w:t>
      </w:r>
      <w:r>
        <w:rPr>
          <w:rStyle w:val="Numatytasispastraiposriftas"/>
          <w:szCs w:val="24"/>
          <w:lang w:eastAsia="lt-LT"/>
        </w:rPr>
        <w:t>geriamojo vandens, medicinos ir / ar specialiąsias pagalbos bei technines priemones, būtinas kandidatui)</w:t>
      </w:r>
      <w:r>
        <w:rPr>
          <w:rStyle w:val="Numatytasispastraiposriftas"/>
          <w:szCs w:val="24"/>
        </w:rPr>
        <w:t>,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14:paraId="4B7A5FF5" w14:textId="77777777" w:rsidR="008A6776" w:rsidRDefault="00000000">
      <w:pPr>
        <w:pStyle w:val="prastasis"/>
        <w:ind w:firstLine="567"/>
        <w:jc w:val="both"/>
      </w:pPr>
      <w:r>
        <w:rPr>
          <w:rStyle w:val="Numatytasispastraiposriftas"/>
          <w:szCs w:val="24"/>
        </w:rPr>
        <w:t xml:space="preserve">103.4. likus ne daugiau kaip 15 minučių iki valstybinio brandos egzamino dalies, atliekamos kompiuteriu, pradžios, atiduoda kandidatams jų vardinius prisijungimo duomenis (adresus su prisijungimo vardais ir slaptažodžiais), praneša, kad gautais prisijungimo duomenimis pradėtų jungtis prie </w:t>
      </w:r>
      <w:r>
        <w:rPr>
          <w:rStyle w:val="Numatytasispastraiposriftas"/>
          <w:bCs/>
          <w:szCs w:val="24"/>
        </w:rPr>
        <w:t>elektroninės</w:t>
      </w:r>
      <w:r>
        <w:rPr>
          <w:rStyle w:val="Numatytasispastraiposriftas"/>
          <w:szCs w:val="24"/>
        </w:rPr>
        <w:t xml:space="preserve"> užduočių atlikimo sistemos, pasitikrintų, ar mato savo vardus ir pavardes kompiuterio ekrane, perskaitytų nurodymus ir pasirengtų atlikti užduotis vykdymo instrukcijoje nurodytu laiku, </w:t>
      </w:r>
      <w:r>
        <w:rPr>
          <w:rStyle w:val="Numatytasispastraiposriftas"/>
          <w:szCs w:val="24"/>
          <w:lang w:eastAsia="lt-LT"/>
        </w:rPr>
        <w:t xml:space="preserve">patikrina, ar kandidatas, prisijungęs </w:t>
      </w:r>
      <w:r>
        <w:rPr>
          <w:rStyle w:val="Numatytasispastraiposriftas"/>
          <w:szCs w:val="24"/>
        </w:rPr>
        <w:t xml:space="preserve">prie </w:t>
      </w:r>
      <w:r>
        <w:rPr>
          <w:rStyle w:val="Numatytasispastraiposriftas"/>
          <w:bCs/>
          <w:szCs w:val="24"/>
        </w:rPr>
        <w:t>elektroninės</w:t>
      </w:r>
      <w:r>
        <w:rPr>
          <w:rStyle w:val="Numatytasispastraiposriftas"/>
          <w:szCs w:val="24"/>
        </w:rPr>
        <w:t xml:space="preserve"> užduočių atlikimo sistemos,</w:t>
      </w:r>
      <w:r>
        <w:rPr>
          <w:rStyle w:val="Numatytasispastraiposriftas"/>
          <w:szCs w:val="24"/>
          <w:lang w:eastAsia="lt-LT"/>
        </w:rPr>
        <w:t xml:space="preserve"> yra tas, kuris turi būti, ir vykdymo protokole pastabų skiltyje pažymi, kad visi kandidatai yra prisijungę su savo kodais</w:t>
      </w:r>
      <w:r>
        <w:rPr>
          <w:rStyle w:val="Numatytasispastraiposriftas"/>
          <w:szCs w:val="24"/>
        </w:rPr>
        <w:t>;</w:t>
      </w:r>
    </w:p>
    <w:p w14:paraId="30C015DE" w14:textId="77777777" w:rsidR="008A6776" w:rsidRDefault="00000000">
      <w:pPr>
        <w:pStyle w:val="prastasis"/>
        <w:ind w:firstLine="567"/>
        <w:jc w:val="both"/>
      </w:pPr>
      <w:r>
        <w:rPr>
          <w:rStyle w:val="Numatytasispastraiposriftas"/>
          <w:szCs w:val="24"/>
        </w:rPr>
        <w:lastRenderedPageBreak/>
        <w:t>103.5. likus ne daugiau kaip 15 minučių iki valstybinio brandos egzamino antrosios dalies pradžios, kandidatams esant valstybinio brandos egzamino dalies patalpoje, pakviečia pirmąjį valstybinio brandos egzamino dalies vykdymo protokoluose įrašytą kandidatą paliudyti, kad vokas su valstybinio brandos egzamino dalies užduotimis nepažeistas, t. y. nėra kirpimo ar plėšimo žymių (jeigu vokas nepažeistas, kandidatas pasirašo nurodytoje vietoje vykdymo protokolų abiejuose egzemplioriuose, priešingu atveju kviečiamas vyresnysis vykdytojas). Šis papunktis netaikomas užsienio (anglų) kalbos, užsienio (prancūzų) kalbos, užsienio (vokiečių) kalbos valstybinio brandos egzamino antrosios dalies kalbėjimo daliai;</w:t>
      </w:r>
    </w:p>
    <w:p w14:paraId="5413B3A6" w14:textId="77777777" w:rsidR="008A6776" w:rsidRDefault="00000000">
      <w:pPr>
        <w:pStyle w:val="prastasis"/>
        <w:tabs>
          <w:tab w:val="left" w:pos="1276"/>
        </w:tabs>
        <w:ind w:firstLine="567"/>
        <w:jc w:val="both"/>
      </w:pPr>
      <w:r>
        <w:rPr>
          <w:rStyle w:val="Numatytasispastraiposriftas"/>
          <w:szCs w:val="24"/>
        </w:rPr>
        <w:t>103.6. stebi, kaip kandidatai ant jiems skirtų valstybinio brandos egzamino dalies atsakymų lapų viršelių tam skirtose vietose užsirašo savo indentifikavimo kodą, vykdymo protokole nurodytą grupės numerį ir eilės numerį bei pasirašo. Kandidato identifikavimo kodas protokole ir ant atsakymų lapo turi sutapti;</w:t>
      </w:r>
    </w:p>
    <w:p w14:paraId="12DFC485" w14:textId="77777777" w:rsidR="008A6776" w:rsidRDefault="00000000">
      <w:pPr>
        <w:pStyle w:val="prastasis"/>
        <w:tabs>
          <w:tab w:val="left" w:pos="1276"/>
        </w:tabs>
        <w:ind w:firstLine="567"/>
        <w:jc w:val="both"/>
      </w:pPr>
      <w:r>
        <w:rPr>
          <w:rStyle w:val="Numatytasispastraiposriftas"/>
          <w:szCs w:val="24"/>
        </w:rPr>
        <w:t>103.7. kandidatams primena dalyko valstybinio brandos egzamino dalies vykdymo reikalavimus;</w:t>
      </w:r>
    </w:p>
    <w:p w14:paraId="2D82D44C" w14:textId="77777777" w:rsidR="008A6776" w:rsidRDefault="00000000">
      <w:pPr>
        <w:pStyle w:val="prastasis"/>
        <w:ind w:firstLine="567"/>
        <w:jc w:val="both"/>
      </w:pPr>
      <w:r>
        <w:t>103.8. išduoda pasirašytinai valstybinio brandos egzamino antrosios dalies užduotį arba prisijungimo duomenis kandidatui, pavėlavusiam ne daugiau kaip 30 minučių, o į užsienio (anglų) kalbos, užsienio (prancūzų) kalbos, užsienio (vokiečių) kalbos valstybinio brandos egzamino antrosios dalies kalbėjimo dalį, lietuvių kalbos ir literatūros (A), lietuvių kalbos ir literatūros (B) valstybinio brandos egzamino pirmąją dalį – ne daugiau kaip 15 minučių, tačiau valstybinio brandos egzamino daliai skirto laiko nepratęsia ir pavėlavimą fiksuoja vykdymo protokoluose;</w:t>
      </w:r>
    </w:p>
    <w:p w14:paraId="0F172102" w14:textId="77777777" w:rsidR="008A6776" w:rsidRDefault="00000000">
      <w:pPr>
        <w:pStyle w:val="prastasis"/>
        <w:ind w:firstLine="567"/>
        <w:jc w:val="both"/>
      </w:pPr>
      <w:r>
        <w:rPr>
          <w:rStyle w:val="Numatytasispastraiposriftas"/>
          <w:szCs w:val="24"/>
        </w:rPr>
        <w:t>103.9. paskelbia valstybinio brandos egzamino dalies pradžią ir pabaigą, prižiūri paskirtos grupės kandidatus;</w:t>
      </w:r>
    </w:p>
    <w:p w14:paraId="055A0274" w14:textId="77777777" w:rsidR="008A6776" w:rsidRDefault="00000000">
      <w:pPr>
        <w:pStyle w:val="prastasis"/>
        <w:ind w:firstLine="567"/>
        <w:jc w:val="both"/>
      </w:pPr>
      <w:r>
        <w:rPr>
          <w:rStyle w:val="Numatytasispastraiposriftas"/>
          <w:szCs w:val="24"/>
        </w:rPr>
        <w:t xml:space="preserve">103.10. praėjus 30 minučių nuo valstybinio brandos egzamino antrosios dalies pradžios, ant kiekvieno nepanaudoto atsakymų lapo ir kiekvienos nepanaudotos valstybinio brandos egzamino dalies spausdintos užduoties puslapio užrašo „Nepanaudota“; </w:t>
      </w:r>
    </w:p>
    <w:p w14:paraId="691CBC82" w14:textId="77777777" w:rsidR="008A6776" w:rsidRDefault="00000000">
      <w:pPr>
        <w:pStyle w:val="prastasis"/>
        <w:tabs>
          <w:tab w:val="left" w:pos="1276"/>
        </w:tabs>
        <w:ind w:firstLine="567"/>
        <w:jc w:val="both"/>
      </w:pPr>
      <w:r>
        <w:rPr>
          <w:rStyle w:val="Numatytasispastraiposriftas"/>
          <w:szCs w:val="24"/>
        </w:rPr>
        <w:t>103.11. nekomentuoja ir neaiškina valstybinio brandos egzamino dalies užduočių be atskiro vyresniojo vykdytojo nurodymo, netaiso jose esančių spausdinimo ar kitokių klaidų;</w:t>
      </w:r>
    </w:p>
    <w:p w14:paraId="0E78B30D" w14:textId="77777777" w:rsidR="008A6776" w:rsidRDefault="00000000">
      <w:pPr>
        <w:pStyle w:val="prastasis"/>
        <w:ind w:firstLine="567"/>
        <w:jc w:val="both"/>
      </w:pPr>
      <w:r>
        <w:rPr>
          <w:rStyle w:val="Numatytasispastraiposriftas"/>
          <w:szCs w:val="24"/>
        </w:rPr>
        <w:t xml:space="preserve">103.12. </w:t>
      </w:r>
      <w:r>
        <w:rPr>
          <w:rStyle w:val="Numatytasispastraiposriftas"/>
          <w:szCs w:val="24"/>
          <w:lang w:eastAsia="lt-LT"/>
        </w:rPr>
        <w:t>užtikrina tvarką patalpoje nuo valstybinio brandos egzamino dalies pradžios iki pabaigos, stebi kandidatus iš skirtingų vietų, ilgesnį laiką nestovi vienoje vietoje, ypač tiesiai už kandidato nugaros arba šalia jo, vengia artimo kontakto tarp jame esančių asmenų, vykdymo protokolų dalyje „Vykdymo kodai“ fiksuoja valstybinio brandos egzamino dalies eigos faktus ir pažeidimus: atvykimą, neatvykimą, vėlavimą, kandidato pašalinimą, vykdymo protokolų dalyje „Vykdytojų pastabos“ – laikino išėjimo ir grįžimo laiką, išėjimą iš kompiuterio lango, įspėjimą ar rašiklio keitimą;</w:t>
      </w:r>
    </w:p>
    <w:p w14:paraId="4779BBCF" w14:textId="77777777" w:rsidR="008A6776" w:rsidRDefault="00000000">
      <w:pPr>
        <w:pStyle w:val="prastasis"/>
        <w:tabs>
          <w:tab w:val="left" w:pos="1276"/>
        </w:tabs>
        <w:ind w:firstLine="567"/>
        <w:jc w:val="both"/>
      </w:pPr>
      <w:r>
        <w:rPr>
          <w:rStyle w:val="Numatytasispastraiposriftas"/>
          <w:szCs w:val="24"/>
        </w:rPr>
        <w:t>103.13. pasijutusiam blogai ar prireikus laikinai iš patalpos išeiti kandidatui gali pakviesti pagalbą trijų grupių kandidatams teikiantį vykdytoją ar vyresnįjį vykdytoją. Vykdytojai vienu metu negali išeiti iš valstybinio brandos egzamino dalies patalpos;</w:t>
      </w:r>
    </w:p>
    <w:p w14:paraId="2426D5FC" w14:textId="77777777" w:rsidR="008A6776" w:rsidRDefault="00000000">
      <w:pPr>
        <w:pStyle w:val="prastasis"/>
        <w:tabs>
          <w:tab w:val="left" w:pos="1276"/>
        </w:tabs>
        <w:ind w:firstLine="567"/>
        <w:jc w:val="both"/>
      </w:pPr>
      <w:r>
        <w:rPr>
          <w:rStyle w:val="Numatytasispastraiposriftas"/>
          <w:szCs w:val="24"/>
        </w:rPr>
        <w:t xml:space="preserve">103.14. palydi laikinai (iki 5 minučių) iš valstybinio brandos egzamino dalies patalpos išeinančius kandidatus. Valstybinio brandos egzamino dalies metu kandidatai vykdytojui atiduoda savo atsakymų lapus (jei jie yra), o grįžę atsiima. Kandidatai, išėję iš patalpos be leidimo arba nelydimi vykdytojų, laikomi baigusiais valstybinio brandos egzamino dalį, jiems grįžti neleidžiama. Vykdytojas surašo laisvos formos aktą, kuriame fiksuoja kandidato prisijungimo prie </w:t>
      </w:r>
      <w:r>
        <w:rPr>
          <w:rStyle w:val="Numatytasispastraiposriftas"/>
          <w:bCs/>
          <w:szCs w:val="24"/>
        </w:rPr>
        <w:t>elektroninės</w:t>
      </w:r>
      <w:r>
        <w:rPr>
          <w:rStyle w:val="Numatytasispastraiposriftas"/>
          <w:szCs w:val="24"/>
        </w:rPr>
        <w:t xml:space="preserve"> užduočių atlikimo sistemos vardą ir (ar) išėjimo iš patalpos laiką;</w:t>
      </w:r>
    </w:p>
    <w:p w14:paraId="00EBD99A" w14:textId="77777777" w:rsidR="008A6776" w:rsidRDefault="00000000">
      <w:pPr>
        <w:pStyle w:val="prastasis"/>
        <w:tabs>
          <w:tab w:val="left" w:pos="1276"/>
        </w:tabs>
        <w:ind w:firstLine="567"/>
        <w:jc w:val="both"/>
      </w:pPr>
      <w:r>
        <w:rPr>
          <w:rStyle w:val="Numatytasispastraiposriftas"/>
          <w:szCs w:val="24"/>
        </w:rPr>
        <w:t>103.15. pašalinęs kandidatą iš valstybinio brandos egzamino dalies už vykdymo tvarkos pažeidimus, apie tai pažymi vykdymo protokole ir surašo laisvos formos aktą; kandidatas turi teisę po valstybinio brandos egzamino dalies susipažinti su aktu. Pašalinto iš valstybinio brandos egzamino dalies kandidato atsakymų lapo paskutiniame puslapyje vyresnysis vykdytojas įrašo „Siūloma užduoties atlikties nevertinti. Pagrindas: Aktas“ ir pasirašo. Šio kandidato užduoties atliktis kartu su visų kandidatų užduoties atliktimis dedama į voką;</w:t>
      </w:r>
    </w:p>
    <w:p w14:paraId="73078D22" w14:textId="77777777" w:rsidR="008A6776" w:rsidRDefault="00000000">
      <w:pPr>
        <w:pStyle w:val="prastasis"/>
        <w:tabs>
          <w:tab w:val="left" w:pos="1276"/>
        </w:tabs>
        <w:ind w:firstLine="567"/>
        <w:jc w:val="both"/>
      </w:pPr>
      <w:r>
        <w:rPr>
          <w:rStyle w:val="Numatytasispastraiposriftas"/>
          <w:szCs w:val="24"/>
        </w:rPr>
        <w:t xml:space="preserve">103.16. priima atsakymų lapus ir užduočių sąsiuvinius iš anksčiau valstybinio brandos egzamino dalies užduotis atlikusių kandidatų, pakartotinai patikrina, ar ant atsakymų lapų viršelių tam skirtose vietose užrašyti kandidatų indentifikavimo kodai, grupės numeriai ir eilės numeriai </w:t>
      </w:r>
      <w:r>
        <w:rPr>
          <w:rStyle w:val="Numatytasispastraiposriftas"/>
          <w:szCs w:val="24"/>
        </w:rPr>
        <w:lastRenderedPageBreak/>
        <w:t xml:space="preserve">sutampa su nurodytais vykdymo protokole bei ar kandidato yra pasirašyta, ant užduočių sąsiuvinių užrašo kandidatų vardus ir pavardes, išleidžia kandidatus iš patalpos, įspėdamas, kad jie negali grįžti iki valstybinio brandos egzamino dalies pabaigos; </w:t>
      </w:r>
    </w:p>
    <w:p w14:paraId="03BE474B" w14:textId="77777777" w:rsidR="008A6776" w:rsidRDefault="00000000">
      <w:pPr>
        <w:pStyle w:val="prastasis"/>
        <w:ind w:firstLine="567"/>
        <w:jc w:val="both"/>
      </w:pPr>
      <w:r>
        <w:rPr>
          <w:rStyle w:val="Numatytasispastraiposriftas"/>
          <w:szCs w:val="24"/>
        </w:rPr>
        <w:t xml:space="preserve">103.17. </w:t>
      </w:r>
      <w:r>
        <w:rPr>
          <w:rStyle w:val="Numatytasispastraiposriftas"/>
          <w:spacing w:val="-2"/>
          <w:szCs w:val="24"/>
        </w:rPr>
        <w:t xml:space="preserve">likus 30 minučių iki valstybinio brandos egzamino dalies pabaigos, praneša tai kandidatams. </w:t>
      </w:r>
      <w:r>
        <w:rPr>
          <w:rStyle w:val="Numatytasispastraiposriftas"/>
          <w:szCs w:val="24"/>
        </w:rPr>
        <w:t xml:space="preserve">Iš valstybinio brandos egzamino dalies, vykdomos kompiuteriu, kandidatas gali išeiti atlikęs užduotis ir paspaudęs mygtukus „Pateikti“ ir „Baigti darbą“. Kai kandidatai valstybinio brandos egzamino dalyje, vykdomoje kompiuteriu, baigė atlikti užduotį anksčiau, nei numatytas užduoties atlikimo laikas vykdymo instrukcijoje, vykdytojas prieina prie kiekvieno kandidato, paprašo, jam matant, paspausti mygtukus „Pateikti“ ir „Baigti darbą“ ir išleidžia kandidatą iš patalpos. </w:t>
      </w:r>
      <w:r>
        <w:rPr>
          <w:rStyle w:val="Numatytasispastraiposriftas"/>
          <w:spacing w:val="-2"/>
          <w:szCs w:val="24"/>
        </w:rPr>
        <w:t xml:space="preserve">Šis reikalavimas netaikomas užsienio (anglų) kalbos, užsienio (prancūzų) kalbos, užsienio (vokiečių) kalbos valstybinio brandos egzamino antrosios dalies kalbėjimo daliai, </w:t>
      </w:r>
      <w:r>
        <w:rPr>
          <w:rStyle w:val="Numatytasispastraiposriftas"/>
          <w:szCs w:val="24"/>
        </w:rPr>
        <w:t>lietuvių kalbos ir literatūros (A) ir lietuvių kalbos ir literatūros (B) valstybinio brandos egzamino pirmajai daliai</w:t>
      </w:r>
      <w:r>
        <w:rPr>
          <w:rStyle w:val="Numatytasispastraiposriftas"/>
          <w:spacing w:val="-2"/>
          <w:szCs w:val="24"/>
        </w:rPr>
        <w:t>;</w:t>
      </w:r>
      <w:r>
        <w:rPr>
          <w:rStyle w:val="Numatytasispastraiposriftas"/>
          <w:szCs w:val="24"/>
        </w:rPr>
        <w:t xml:space="preserve"> </w:t>
      </w:r>
    </w:p>
    <w:p w14:paraId="35C1C384" w14:textId="77777777" w:rsidR="008A6776" w:rsidRDefault="00000000">
      <w:pPr>
        <w:pStyle w:val="prastasis"/>
        <w:tabs>
          <w:tab w:val="left" w:pos="1276"/>
        </w:tabs>
        <w:ind w:firstLine="567"/>
        <w:jc w:val="both"/>
      </w:pPr>
      <w:r>
        <w:rPr>
          <w:rStyle w:val="Numatytasispastraiposriftas"/>
          <w:szCs w:val="24"/>
        </w:rPr>
        <w:t xml:space="preserve">103.18. pasibaigus valstybinio brandos egzamino antrajai daliai, paprašo kandidatų baigti darbą ir likti savo vietose, kol bus surinktos visų kandidatų užduočių atliktys ir užklijuoti vokai; </w:t>
      </w:r>
    </w:p>
    <w:p w14:paraId="65766C6D" w14:textId="77777777" w:rsidR="008A6776" w:rsidRDefault="00000000">
      <w:pPr>
        <w:pStyle w:val="prastasis"/>
        <w:ind w:firstLine="567"/>
        <w:jc w:val="both"/>
      </w:pPr>
      <w:r>
        <w:rPr>
          <w:rStyle w:val="Numatytasispastraiposriftas"/>
          <w:szCs w:val="24"/>
        </w:rPr>
        <w:t xml:space="preserve">103.19. surenka kandidatų užduočių atliktis, pakartotinai patikrina, ar ant atsakymų lapų viršelių tam skirtose vietose užrašyti kandidatų indentifikavimo kodai, grupės numeriai ir eilės numeriai sutampa su nurodytais vykdymo protokole, ar kandidato yra pasirašyta, baigia pildyti vykdymo protokolus. Valstybinio brandos egzamino dalies vykdytojas kandidatų užduočių atliktis sudeda į specialų Nacionalinės švietimo agentūros voką, gautą kartu su valstybinio brandos egzamino dalies užduotimis. Kartu su kandidatų užduočių atliktimis į voką įdeda visus nepanaudotus atsakymų lapus, valstybinio brandos egzamino dalies užduočių sąsiuvinius, pasirašytą valstybinio brandos egzamino dalies vieną vykdymo protokolą, tuščius naudotus vokus ir voką užklijuoja. Užklijuotus vokus, valstybinio brandos egzamino dalies vieną vykdymo protokolą ir anksčiau iš valstybinio brandos egzamino dalies išėjusių kandidatų užduočių sąsiuvinius perduoda vyresniajam vykdytojui; </w:t>
      </w:r>
    </w:p>
    <w:p w14:paraId="0B2A8AC3" w14:textId="77777777" w:rsidR="008A6776" w:rsidRDefault="00000000">
      <w:pPr>
        <w:pStyle w:val="prastasis"/>
        <w:ind w:firstLine="567"/>
        <w:jc w:val="both"/>
      </w:pPr>
      <w:r>
        <w:rPr>
          <w:rStyle w:val="Numatytasispastraiposriftas"/>
          <w:szCs w:val="24"/>
        </w:rPr>
        <w:t>103.20. baigiantis valstybinio brandos egzamino pirmajai daliai, vykdomai kompiuteriu, kandidatams praneša, kad šios valstybinio brandos egzamino dalies laikas baigiasi, ir primena, kad mokiniai nepamirštų paspausti mygtukus „Pateikti“ ir</w:t>
      </w:r>
      <w:r>
        <w:rPr>
          <w:rStyle w:val="Numatytasispastraiposriftas"/>
          <w:b/>
          <w:bCs/>
          <w:szCs w:val="24"/>
        </w:rPr>
        <w:t xml:space="preserve"> </w:t>
      </w:r>
      <w:r>
        <w:rPr>
          <w:rStyle w:val="Numatytasispastraiposriftas"/>
          <w:szCs w:val="24"/>
        </w:rPr>
        <w:t>„Baigti darbą“;</w:t>
      </w:r>
    </w:p>
    <w:p w14:paraId="7A1A034C" w14:textId="77777777" w:rsidR="008A6776" w:rsidRDefault="00000000">
      <w:pPr>
        <w:pStyle w:val="prastasis"/>
        <w:ind w:firstLine="567"/>
      </w:pPr>
      <w:r>
        <w:rPr>
          <w:rStyle w:val="Numatytasispastraiposriftas"/>
          <w:szCs w:val="24"/>
        </w:rPr>
        <w:t>103.21. išleidžia kandidatus iš patalpos.</w:t>
      </w:r>
    </w:p>
    <w:p w14:paraId="52FD7E1C" w14:textId="77777777" w:rsidR="008A6776" w:rsidRDefault="00000000">
      <w:pPr>
        <w:pStyle w:val="prastasis"/>
        <w:tabs>
          <w:tab w:val="left" w:pos="1276"/>
        </w:tabs>
        <w:ind w:firstLine="567"/>
        <w:jc w:val="both"/>
      </w:pPr>
      <w:r>
        <w:rPr>
          <w:rStyle w:val="Numatytasispastraiposriftas"/>
          <w:szCs w:val="24"/>
        </w:rPr>
        <w:t xml:space="preserve">104. Vykdytojų pokalbiai ar kita, kas atitrauktų dėmesį nuo kandidatų ar trukdytų kandidatams, yra neleistini. Valstybinio brandos egzamino dalies patalpoje negali būti vykdytojų asmeninių daiktų, išskyrus </w:t>
      </w:r>
      <w:r>
        <w:rPr>
          <w:rStyle w:val="Numatytasispastraiposriftas"/>
          <w:szCs w:val="24"/>
          <w:lang w:eastAsia="lt-LT"/>
        </w:rPr>
        <w:t>geriamojo vandens, vykdytojui būtinas medicinos priemones</w:t>
      </w:r>
      <w:r>
        <w:rPr>
          <w:rStyle w:val="Numatytasispastraiposriftas"/>
          <w:szCs w:val="24"/>
        </w:rPr>
        <w:t xml:space="preserve"> bei valstybinių brandos egzaminų dalies, vykdomos kompiuteriu, vykdymo instrukcijose nustatytas išimtis. Šių nuostatų laikymąsi užtikrina vyresnysis vykdytojas.</w:t>
      </w:r>
    </w:p>
    <w:p w14:paraId="61DBC99E" w14:textId="77777777" w:rsidR="008A6776" w:rsidRDefault="008A6776">
      <w:pPr>
        <w:pStyle w:val="prastasis"/>
        <w:jc w:val="center"/>
      </w:pPr>
    </w:p>
    <w:p w14:paraId="47D29D3F" w14:textId="77777777" w:rsidR="008A6776" w:rsidRDefault="00000000">
      <w:pPr>
        <w:pStyle w:val="prastasis"/>
        <w:jc w:val="center"/>
      </w:pPr>
      <w:r>
        <w:rPr>
          <w:rStyle w:val="Numatytasispastraiposriftas"/>
          <w:b/>
          <w:szCs w:val="24"/>
        </w:rPr>
        <w:t>XX SKYRIUS</w:t>
      </w:r>
    </w:p>
    <w:p w14:paraId="75E75479" w14:textId="77777777" w:rsidR="008A6776" w:rsidRDefault="00000000">
      <w:pPr>
        <w:pStyle w:val="prastasis"/>
        <w:jc w:val="center"/>
      </w:pPr>
      <w:r>
        <w:rPr>
          <w:rStyle w:val="Numatytasispastraiposriftas"/>
          <w:b/>
          <w:bCs/>
        </w:rPr>
        <w:t>VALSTYBINIŲ BRANDOS EGZAMINŲ DALIŲ UŽDUOČIŲ IŠDAVIMAS, UŽDUOČIŲ, PROTOKOLŲ IR KANDIDATŲ UŽDUOČIŲ ATLIKČIŲ SAUGOJIMAS</w:t>
      </w:r>
    </w:p>
    <w:p w14:paraId="46A096F3" w14:textId="77777777" w:rsidR="008A6776" w:rsidRDefault="008A6776">
      <w:pPr>
        <w:pStyle w:val="prastasis"/>
        <w:jc w:val="center"/>
        <w:rPr>
          <w:bCs/>
          <w:caps/>
          <w:szCs w:val="24"/>
        </w:rPr>
      </w:pPr>
    </w:p>
    <w:p w14:paraId="19CBBED2" w14:textId="77777777" w:rsidR="008A6776" w:rsidRDefault="00000000">
      <w:pPr>
        <w:pStyle w:val="prastasis"/>
        <w:ind w:firstLine="567"/>
        <w:jc w:val="both"/>
      </w:pPr>
      <w:r>
        <w:rPr>
          <w:rStyle w:val="Numatytasispastraiposriftas"/>
          <w:szCs w:val="24"/>
        </w:rPr>
        <w:t>105. Valstybinių brandos egzaminų antrosios dalies užduočių išdavimo savivaldybėms ir vokų su kandidatų atliktomis ir nepanaudotomis užduotimis grąžinimo į Nacionalinę švietimo agentūrą tvarką nustato Nacionalinės švietimo agentūros direktorius.</w:t>
      </w:r>
      <w:r>
        <w:rPr>
          <w:rStyle w:val="Numatytasispastraiposriftas"/>
          <w:rFonts w:ascii="Segoe UI" w:hAnsi="Segoe UI" w:cs="Segoe UI"/>
          <w:sz w:val="18"/>
          <w:szCs w:val="18"/>
        </w:rPr>
        <w:t xml:space="preserve"> </w:t>
      </w:r>
      <w:r>
        <w:t>Nacionalinės švietimo agentūros direktorius gali patvirtinti ir kitus valstybinių brandos egzaminų antrųjų dalių užduočių gavėjus ir pateikimo būdus.</w:t>
      </w:r>
    </w:p>
    <w:p w14:paraId="38645043" w14:textId="77777777" w:rsidR="008A6776" w:rsidRDefault="00000000">
      <w:pPr>
        <w:pStyle w:val="prastasis"/>
        <w:ind w:firstLine="567"/>
        <w:jc w:val="both"/>
      </w:pPr>
      <w:r>
        <w:rPr>
          <w:rStyle w:val="Numatytasispastraiposriftas"/>
          <w:szCs w:val="24"/>
        </w:rPr>
        <w:t>106.</w:t>
      </w:r>
      <w:r>
        <w:t xml:space="preserve"> Dalyko valstybinio brandos egzamino dalies centrui spausdintos užduotys pristatomos specialiose pakuotėse, užplombuotose numerį turinčia plomba. Kartu su valstybinių brandos egzaminų dalių užduotimis pateikiamuose dviejuose valstybinio brandos egzamino dalies užduočių išdavimo ir grąžinimo lydraščiuose nurodomi valstybinio brandos egzamino dalies centrui pateiktų ir grąžinamų į Nacionalinę švietimo agentūrą pakuočių plombų numeriai, valstybinio brandos egzamino dalies užduočių skaičius ir valstybinio brandos egzamino dalies užduočių vokų kodai. Abiejuose lydraščiuose fiksuojamas valstybinių brandos egzaminų dalių užduočių perdavimo ir priėmimo laikas, atsakingų asmenų duomenys. Vienas lydraštis grąžinamas Nacionalinei švietimo agentūrai, kitas saugomas savivaldybės administracijos švietimo padalinyje 6 mėnesius nuo dalyko valstybinio </w:t>
      </w:r>
      <w:r>
        <w:lastRenderedPageBreak/>
        <w:t>brandos egzamino dalies vykdymo dienos. Užsienio (anglų) kalbos, užsienio (prancūzų) kalbos, užsienio (vokiečių) kalbos valstybinio brandos egzamino antrosios dalies kalbėjimo dalies užduotys Nacionalinės švietimo agentūros nustatytu laiku perduodamos informacine sistema NECIS valstybinio brandos egzamino dalies vykdymo patalpoje esančiam vykdytojui.</w:t>
      </w:r>
    </w:p>
    <w:p w14:paraId="7B67E93C" w14:textId="77777777" w:rsidR="008A6776" w:rsidRDefault="00000000">
      <w:pPr>
        <w:pStyle w:val="prastasis"/>
        <w:tabs>
          <w:tab w:val="left" w:pos="1134"/>
        </w:tabs>
        <w:ind w:firstLine="567"/>
        <w:jc w:val="both"/>
      </w:pPr>
      <w:r>
        <w:rPr>
          <w:rStyle w:val="Numatytasispastraiposriftas"/>
          <w:szCs w:val="24"/>
        </w:rPr>
        <w:t xml:space="preserve">107. </w:t>
      </w:r>
      <w:r>
        <w:t>Savivaldybės vykdomosios institucijos nustatyta tvarka valstybinio brandos egzamino dalies vykdymo dieną pakuotės su valstybinio brandos egzamino dalies spausdintomis užduotimis pristatomos į dalyko valstybinio brandos egzamino dalies centrus arba išduodamos mokyklų, paskirtų dalyko valstybinio brandos egzamino dalies centrais, vadovams ar tų centrų vyresniesiems vykdytojams, atsakingiems už saugų jų pristatymą nustatytu laiku į dalyko valstybinio brandos egzamino dalies centrus.</w:t>
      </w:r>
    </w:p>
    <w:p w14:paraId="5C6BAD43" w14:textId="77777777" w:rsidR="008A6776" w:rsidRDefault="00000000">
      <w:pPr>
        <w:pStyle w:val="prastasis"/>
        <w:tabs>
          <w:tab w:val="left" w:pos="260"/>
          <w:tab w:val="left" w:pos="1276"/>
        </w:tabs>
        <w:ind w:firstLine="567"/>
        <w:jc w:val="both"/>
      </w:pPr>
      <w:r>
        <w:rPr>
          <w:rStyle w:val="Numatytasispastraiposriftas"/>
          <w:szCs w:val="24"/>
        </w:rPr>
        <w:t xml:space="preserve">108. </w:t>
      </w:r>
      <w:r>
        <w:t xml:space="preserve">Šešis mėnesius nuo dalyko valstybinio brandos egzamino antrosios dalies vykdymo dienos valstybinio brandos egzamino antrosios dalies vienas vykdymo protokolo egzempliorius saugomas Nacionalinėje švietimo agentūroje, o kitas vykdymo protokolo ir lydraščio egzempliorius – savivaldybių administracijų švietimo padaliniuose. Grąžinti vokai sunaikinami pasibaigus pakartotinei sesijai. Valstybinių brandos egzaminų pirmųjų dalių vykdymo protokolai pildomi po vieną egzempliorių, </w:t>
      </w:r>
      <w:r>
        <w:rPr>
          <w:rStyle w:val="Numatytasispastraiposriftas"/>
          <w:szCs w:val="24"/>
        </w:rPr>
        <w:t>į nurodytą vietą informacinėje sistemoje NECIS įkeliamos skenuotos valstybinių brandos egzaminų pirmųjų dalių vykdymo protokolų (kartu su priedais, jei tokių buvo) kopijos,</w:t>
      </w:r>
      <w:r>
        <w:t xml:space="preserve"> </w:t>
      </w:r>
      <w:r>
        <w:rPr>
          <w:rStyle w:val="Numatytasispastraiposriftas"/>
          <w:szCs w:val="24"/>
        </w:rPr>
        <w:t xml:space="preserve">o originalai </w:t>
      </w:r>
      <w:r>
        <w:t xml:space="preserve">saugomi valstybinio brandos egzamino dalies centre šešis mėnesius nuo valstybinio brandos egzamino dalies vykdymo dienos. </w:t>
      </w:r>
    </w:p>
    <w:p w14:paraId="29E2D6F5" w14:textId="77777777" w:rsidR="008A6776" w:rsidRDefault="00000000">
      <w:pPr>
        <w:pStyle w:val="prastasis"/>
        <w:tabs>
          <w:tab w:val="left" w:pos="1134"/>
        </w:tabs>
        <w:ind w:firstLine="567"/>
        <w:jc w:val="both"/>
        <w:outlineLvl w:val="8"/>
      </w:pPr>
      <w:r>
        <w:rPr>
          <w:rStyle w:val="Numatytasispastraiposriftas"/>
          <w:szCs w:val="24"/>
        </w:rPr>
        <w:t>109. Specialioji pakuotė, lydraštis ir vienas protokolo egzempliorius grąžinami Nacionalinei švietimo agentūrai. Kandidatų užduočių atliktys registruojamos, skenuojamos Nacionalinėje švietimo agentūroje ir perduodamos vertinimo komisijų pirmininkams, užtikrinantiems jų saugumą vertinimo metu.</w:t>
      </w:r>
    </w:p>
    <w:p w14:paraId="7E5D32E4" w14:textId="77777777" w:rsidR="008A6776" w:rsidRDefault="00000000">
      <w:pPr>
        <w:pStyle w:val="prastasis"/>
        <w:ind w:firstLine="567"/>
        <w:jc w:val="both"/>
      </w:pPr>
      <w:r>
        <w:rPr>
          <w:rStyle w:val="Numatytasispastraiposriftas"/>
          <w:szCs w:val="24"/>
        </w:rPr>
        <w:t xml:space="preserve">110. </w:t>
      </w:r>
      <w:r>
        <w:t>Valstybinių brandos egzaminų dalių kandidatų originalios užduočių atliktys ir elektroninės jų kopijos</w:t>
      </w:r>
      <w:r>
        <w:rPr>
          <w:rStyle w:val="Numatytasispastraiposriftas"/>
          <w:szCs w:val="24"/>
        </w:rPr>
        <w:t xml:space="preserve">, </w:t>
      </w:r>
      <w:r>
        <w:rPr>
          <w:rStyle w:val="Numatytasispastraiposriftas"/>
          <w:bCs/>
          <w:szCs w:val="24"/>
        </w:rPr>
        <w:t>elektroninėje</w:t>
      </w:r>
      <w:r>
        <w:rPr>
          <w:rStyle w:val="Numatytasispastraiposriftas"/>
          <w:szCs w:val="24"/>
        </w:rPr>
        <w:t xml:space="preserve"> užduočių atlikimo sistemoje fiksuoti kandidatų veiksmų išrašai atliekant valstybinių brandos egzaminų pirmųjų dalių užduotis</w:t>
      </w:r>
      <w:r>
        <w:t xml:space="preserve"> saugomi Nacionalinėje švietimo agentūroje šešis mėnesius po to, kai buvo patvirtinti visų kandidatų apeliacijų rezultatai. Per šį laikotarpį užduočių atliktis kandidatams, pateikusiems prašymus Nacionalinės švietimo agentūros direktoriui, galima dekoduoti. </w:t>
      </w:r>
      <w:r>
        <w:rPr>
          <w:rStyle w:val="Numatytasispastraiposriftas"/>
          <w:shd w:val="clear" w:color="auto" w:fill="FFFFFF"/>
        </w:rPr>
        <w:t>Nacionalinės švietimo agentūros direktoriaus nustatyta tvarka atrinktos kandidatų užduočių atlikčių nuasmenintos elektroninės kopijos gali būti naudojamos vertintojų mokymo tikslais ir saugomos penkerius metus</w:t>
      </w:r>
      <w:r>
        <w:t xml:space="preserve">. </w:t>
      </w:r>
    </w:p>
    <w:p w14:paraId="58765661" w14:textId="77777777" w:rsidR="008A6776" w:rsidRDefault="008A6776">
      <w:pPr>
        <w:pStyle w:val="prastasis"/>
        <w:jc w:val="center"/>
      </w:pPr>
    </w:p>
    <w:p w14:paraId="4EDCA353" w14:textId="77777777" w:rsidR="008A6776" w:rsidRDefault="00000000">
      <w:pPr>
        <w:pStyle w:val="prastasis"/>
        <w:jc w:val="center"/>
      </w:pPr>
      <w:r>
        <w:rPr>
          <w:rStyle w:val="Numatytasispastraiposriftas"/>
          <w:b/>
          <w:szCs w:val="24"/>
        </w:rPr>
        <w:t>XXI SKYRIUS</w:t>
      </w:r>
    </w:p>
    <w:p w14:paraId="01728A10" w14:textId="77777777" w:rsidR="008A6776" w:rsidRDefault="00000000">
      <w:pPr>
        <w:pStyle w:val="prastasis"/>
        <w:jc w:val="center"/>
      </w:pPr>
      <w:r>
        <w:rPr>
          <w:rStyle w:val="Numatytasispastraiposriftas"/>
          <w:b/>
          <w:bCs/>
        </w:rPr>
        <w:t>VALSTYBINIO BRANDOS EGZAMINO DALIES PERTRAUKIMAS</w:t>
      </w:r>
    </w:p>
    <w:p w14:paraId="2227324D" w14:textId="77777777" w:rsidR="008A6776" w:rsidRDefault="008A6776">
      <w:pPr>
        <w:pStyle w:val="prastasis"/>
        <w:jc w:val="center"/>
        <w:rPr>
          <w:bCs/>
          <w:caps/>
          <w:szCs w:val="24"/>
        </w:rPr>
      </w:pPr>
    </w:p>
    <w:p w14:paraId="54C16713" w14:textId="77777777" w:rsidR="008A6776" w:rsidRDefault="00000000">
      <w:pPr>
        <w:pStyle w:val="prastasis"/>
        <w:tabs>
          <w:tab w:val="left" w:pos="1134"/>
        </w:tabs>
        <w:ind w:firstLine="567"/>
        <w:jc w:val="both"/>
      </w:pPr>
      <w:r>
        <w:rPr>
          <w:rStyle w:val="Numatytasispastraiposriftas"/>
          <w:szCs w:val="24"/>
        </w:rPr>
        <w:t xml:space="preserve">111. </w:t>
      </w:r>
      <w:r>
        <w:t xml:space="preserve">Jei dėl nenumatytų priežasčių valstybinio brandos egzamino antroji dalis, išskyrus </w:t>
      </w:r>
      <w:r>
        <w:rPr>
          <w:rStyle w:val="Numatytasispastraiposriftas"/>
          <w:szCs w:val="24"/>
        </w:rPr>
        <w:t>užsienio (anglų) kalbos, užsienio (prancūzų) kalbos, užsienio (vokiečių) kalbos valstybinio brandos egzamino antrosios dalies kalbėjimo dalį,</w:t>
      </w:r>
      <w:r>
        <w:t xml:space="preserve"> pertraukiama ilgiau kaip 10 minučių, vyresnysis vykdytojas nurodo kandidatams užduočių atlikimo sąsiuviniuose / lapuose po paskutinės atliktos valstybinio brandos egzamino dalies užduoties užbraukti liniją ir pažymėti darbo nutraukimo laiką. Vykdytojas vykdymo protokole fiksuoja valstybinio brandos egzamino dalies nutraukimo priežastį ir laiką, užtikrina, kad kandidatai apie valstybinio brandos egzamino dalies užduotis nesikalbėtų vienas su kitu ar su kitais asmenimis.</w:t>
      </w:r>
    </w:p>
    <w:p w14:paraId="1A9C249A" w14:textId="77777777" w:rsidR="008A6776" w:rsidRDefault="00000000">
      <w:pPr>
        <w:pStyle w:val="prastasis"/>
        <w:tabs>
          <w:tab w:val="left" w:pos="1134"/>
        </w:tabs>
        <w:ind w:firstLine="567"/>
        <w:jc w:val="both"/>
      </w:pPr>
      <w:r>
        <w:rPr>
          <w:rStyle w:val="Numatytasispastraiposriftas"/>
          <w:szCs w:val="24"/>
        </w:rPr>
        <w:t xml:space="preserve">112. </w:t>
      </w:r>
      <w:r>
        <w:t>Kandidatai gali būti nusiunčiami į kitą tinkamą patalpą. Prieš kandidatams išeinant iš patalpos, vykdytojai surenka kandidatų valstybinio brandos egzamino dalies užduočių sąsiuvinius ir atsakymų lapus, užtikrina jų saugumą iki valstybinio brandos egzamino dalies tęsinio kitoje patalpoje.</w:t>
      </w:r>
    </w:p>
    <w:p w14:paraId="7334D7E6" w14:textId="77777777" w:rsidR="008A6776" w:rsidRDefault="00000000">
      <w:pPr>
        <w:pStyle w:val="prastasis"/>
        <w:ind w:firstLine="567"/>
        <w:jc w:val="both"/>
      </w:pPr>
      <w:r>
        <w:rPr>
          <w:rStyle w:val="Numatytasispastraiposriftas"/>
          <w:szCs w:val="24"/>
        </w:rPr>
        <w:t xml:space="preserve">113. </w:t>
      </w:r>
      <w:r>
        <w:t>Valstybinio brandos egzamino dalis, išskyrus užsienio (anglų) kalbos, užsienio (prancūzų) kalbos, užsienio (vokiečių) kalbos antrosios dalies kalbėjimo dalį, lietuvių kalbos ir literatūros (A) ar lietuvių kalbos ir literatūros (B) valstybinio brandos egzamino pirmąją dalį, tęsiamas, kai tik leidžia galimybės, vykdymo laikas pratęsiamas tiek, kiek truko priverstinė pertrauka, ir baigiamas tą pačią dieną.</w:t>
      </w:r>
    </w:p>
    <w:p w14:paraId="4D4B75FC" w14:textId="77777777" w:rsidR="008A6776" w:rsidRDefault="00000000">
      <w:pPr>
        <w:pStyle w:val="prastasis"/>
        <w:ind w:firstLine="567"/>
        <w:jc w:val="both"/>
      </w:pPr>
      <w:r>
        <w:rPr>
          <w:rStyle w:val="Numatytasispastraiposriftas"/>
          <w:szCs w:val="24"/>
        </w:rPr>
        <w:lastRenderedPageBreak/>
        <w:t>114. Lietuvių kalbos ir literatūros (A) ir lietuvių kalbos ir literatūros (B) valstybinio brandos egzamino pirmoje dalyje, u</w:t>
      </w:r>
      <w:r>
        <w:t>žsienio (anglų) kalbos, užsienio (prancūzų) kalbos, užsienio (vokiečių) kalbos valstybinio brandos egzamino dalies kalbėjimo dalyje vertinimo patalpoje kandidato ar kandidatų poros kalbėjimo metu kilus techninių nesklandumų, kandidatų pokalbis nepertraukiamas. Kandidatų porai baigus kalbėti, kviečiamas vyresnysis vykdytojas. Techniniai nesklandumai šalinami netrikdant valstybinio brandos egzamino dalies eigos.</w:t>
      </w:r>
    </w:p>
    <w:p w14:paraId="62FA1FE2" w14:textId="77777777" w:rsidR="008A6776" w:rsidRDefault="00000000">
      <w:pPr>
        <w:pStyle w:val="prastasis"/>
        <w:ind w:firstLine="567"/>
        <w:jc w:val="both"/>
      </w:pPr>
      <w:r>
        <w:rPr>
          <w:rStyle w:val="Numatytasispastraiposriftas"/>
          <w:szCs w:val="24"/>
        </w:rPr>
        <w:t xml:space="preserve">115. </w:t>
      </w:r>
      <w:r>
        <w:rPr>
          <w:rStyle w:val="Numatytasispastraiposriftas"/>
          <w:spacing w:val="-2"/>
        </w:rPr>
        <w:t xml:space="preserve">Užsienio (anglų) kalbos, užsienio (prancūzų) kalbos, užsienio (vokiečių) kalbos valstybinio brandos egzamino antrosios dalies kalbėjimo dalyje dingus interneto ryšiui vykdymo patalpoje, tai fiksuojama valstybinio brandos egzamino dalies vykdymo protokole. Valstybinio brandos egzamino dalis pertraukiama ir nevykdoma tol, kol nepašalinami interneto trikdžiai. Juos pašalinus, valstybinio brandos egzamino antrosios dalies kalbėjimo dalis vykdoma tuo laiku pagal protokolą numatytiems kandidatams. Apie kandidatus, kuriems dėl interneto ryšio trikdžių valstybinio brandos egzamino antrosios dalies kalbėjimo dalis neįvyko, informuojama </w:t>
      </w:r>
      <w:r>
        <w:t>Nacionalinė švietimo agentūra</w:t>
      </w:r>
      <w:r>
        <w:rPr>
          <w:rStyle w:val="Numatytasispastraiposriftas"/>
          <w:spacing w:val="-2"/>
          <w:szCs w:val="24"/>
        </w:rPr>
        <w:t>.</w:t>
      </w:r>
    </w:p>
    <w:p w14:paraId="30A60B0D" w14:textId="77777777" w:rsidR="008A6776" w:rsidRDefault="00000000">
      <w:pPr>
        <w:pStyle w:val="prastasis"/>
        <w:ind w:firstLine="567"/>
        <w:jc w:val="both"/>
      </w:pPr>
      <w:r>
        <w:rPr>
          <w:rStyle w:val="Numatytasispastraiposriftas"/>
          <w:szCs w:val="24"/>
        </w:rPr>
        <w:t xml:space="preserve">116. </w:t>
      </w:r>
      <w:r>
        <w:rPr>
          <w:rStyle w:val="Numatytasispastraiposriftas"/>
          <w:spacing w:val="-2"/>
        </w:rPr>
        <w:t xml:space="preserve">Lietuvių kalbos ir literatūros (A) ir lietuvių kalbos ir literatūros (B) valstybinio brandos egzamino pirmoje dalyje dingus interneto ryšiui vykdymo ir vertinimo patalpose, tai fiksuojama šios valstybinio brandos egzamino dalies vykdymo protokole. Valstybinio brandos egzamino dalis pertraukiama ir nevykdoma tol, kol nepašalinami interneto trikdžiai. Juos pašalinus, valstybinio brandos egzamino dalis vykdoma tuo laiku pagal protokolą numatytiems kandidatams. Apie kandidatus, kuriems dėl interneto ryšio trikdžių ši valstybinio brandos egzamino dalis neįvyko, informuojama </w:t>
      </w:r>
      <w:r>
        <w:t>Nacionalinė švietimo agentūra</w:t>
      </w:r>
      <w:r>
        <w:rPr>
          <w:rStyle w:val="Numatytasispastraiposriftas"/>
          <w:spacing w:val="-2"/>
          <w:szCs w:val="24"/>
        </w:rPr>
        <w:t>.</w:t>
      </w:r>
    </w:p>
    <w:p w14:paraId="6D02C56A" w14:textId="77777777" w:rsidR="008A6776" w:rsidRDefault="00000000">
      <w:pPr>
        <w:pStyle w:val="prastasis"/>
        <w:ind w:firstLine="567"/>
        <w:jc w:val="both"/>
      </w:pPr>
      <w:r>
        <w:rPr>
          <w:rStyle w:val="Numatytasispastraiposriftas"/>
          <w:szCs w:val="24"/>
        </w:rPr>
        <w:t xml:space="preserve">117. </w:t>
      </w:r>
      <w:r>
        <w:t xml:space="preserve">Nacionalinė švietimo agentūra, gavusi informacijos apie kandidatus, kuriems dėl interneto ryšio ar techninių trikdžių lietuvių kalbos ir literatūros (A), lietuvių kalbos literatūros (B) valstybinio brandos egzamino pirmoji dalis, </w:t>
      </w:r>
      <w:r>
        <w:rPr>
          <w:rStyle w:val="Numatytasispastraiposriftas"/>
          <w:spacing w:val="-2"/>
        </w:rPr>
        <w:t xml:space="preserve">užsienio (anglų) kalbos, užsienio (prancūzų) kalbos, užsienio (vokiečių) kalbos valstybinio brandos egzamino antrosios dalies </w:t>
      </w:r>
      <w:r>
        <w:t>kalbėjimo dalis neįvyko, suformuoja papildomus vykdymo protokolus dalyko valstybinio brandos egzamino dalies tvarkaraštyje nustatytos paskutinės dienos antrajam srautui. Išimtinais atvejais, kai ši valstybinio brandos egzamino dalis neįvyko paskutinę dieną, Nacionalinės švietimo agentūros direktorius gali nustatyti papildomą srautą artimiausią galimą darbo dieną, nenumatytą valstybinių brandos egzaminų tvarkaraštyje, informuodamas apie tai kandidatus per jų mokyklas.</w:t>
      </w:r>
    </w:p>
    <w:p w14:paraId="1E5C6F97" w14:textId="77777777" w:rsidR="008A6776" w:rsidRDefault="00000000">
      <w:pPr>
        <w:pStyle w:val="prastasis"/>
        <w:ind w:firstLine="567"/>
        <w:jc w:val="both"/>
      </w:pPr>
      <w:r>
        <w:rPr>
          <w:rStyle w:val="Numatytasispastraiposriftas"/>
          <w:szCs w:val="24"/>
        </w:rPr>
        <w:t xml:space="preserve">118. </w:t>
      </w:r>
      <w:r>
        <w:t>Valstybinio brandos egzamino daliai, kuriai atlikti reikalingas interneto ryšys, jos metu turi būti užtikrinamas interneto ryšys (atsarginė interneto linija arba nešiojamas belaidis mobilusis internetas).</w:t>
      </w:r>
    </w:p>
    <w:p w14:paraId="5B31C5E7" w14:textId="77777777" w:rsidR="008A6776" w:rsidRDefault="008A6776">
      <w:pPr>
        <w:pStyle w:val="prastasis"/>
        <w:jc w:val="center"/>
      </w:pPr>
    </w:p>
    <w:p w14:paraId="1F8204CA" w14:textId="77777777" w:rsidR="008A6776" w:rsidRDefault="00000000">
      <w:pPr>
        <w:pStyle w:val="prastasis"/>
        <w:jc w:val="center"/>
      </w:pPr>
      <w:r>
        <w:rPr>
          <w:rStyle w:val="Numatytasispastraiposriftas"/>
          <w:b/>
          <w:szCs w:val="24"/>
        </w:rPr>
        <w:t>XXII SKYRIUS</w:t>
      </w:r>
    </w:p>
    <w:p w14:paraId="59FE7300" w14:textId="77777777" w:rsidR="008A6776" w:rsidRDefault="00000000">
      <w:pPr>
        <w:pStyle w:val="prastasis"/>
        <w:jc w:val="center"/>
      </w:pPr>
      <w:r>
        <w:rPr>
          <w:rStyle w:val="Numatytasispastraiposriftas"/>
          <w:b/>
          <w:bCs/>
        </w:rPr>
        <w:t>KANDIDATŲ VALSTYBINIŲ BRANDOS EGZAMINŲ DALIŲ UŽDUOČIŲ ATLIKČIŲ VERTINIMAS</w:t>
      </w:r>
    </w:p>
    <w:p w14:paraId="118EBAFE" w14:textId="77777777" w:rsidR="008A6776" w:rsidRDefault="008A6776">
      <w:pPr>
        <w:pStyle w:val="prastasis"/>
        <w:jc w:val="both"/>
        <w:rPr>
          <w:szCs w:val="24"/>
        </w:rPr>
      </w:pPr>
    </w:p>
    <w:p w14:paraId="2BA85CA5" w14:textId="77777777" w:rsidR="008A6776" w:rsidRDefault="00000000">
      <w:pPr>
        <w:pStyle w:val="prastasis"/>
        <w:ind w:firstLine="567"/>
        <w:jc w:val="both"/>
      </w:pPr>
      <w:r>
        <w:t>119. Kandidatų valstybinio brandos egzamino dalių užduočių atliktys vertinamos pagal Nacionalinės švietimo agentūros direktoriaus įsakymu nustatytas vertinimo normas (vertinimo instrukcijas), parengtas kartu su valstybinio brandos egzamino dalies užduotimi.</w:t>
      </w:r>
    </w:p>
    <w:p w14:paraId="74F6EC85" w14:textId="77777777" w:rsidR="008A6776" w:rsidRDefault="00000000">
      <w:pPr>
        <w:pStyle w:val="prastasis"/>
        <w:ind w:firstLine="567"/>
        <w:jc w:val="both"/>
      </w:pPr>
      <w:r>
        <w:t>120. Valstybinių brandos egzaminų pirmųjų dalių, išskyrus lietuvių kalbos ir literatūros (A) ir lietuvių kalbos ir literatūros (B) valstybinių brandos egzaminų pirmąsias dalis, vertinimas yra centralizuotas. Atliktos užduotys vertinamos automatiškai elektroninėje testavimo (vertinimo) sistemoje.</w:t>
      </w:r>
    </w:p>
    <w:p w14:paraId="3FDCAE91" w14:textId="77777777" w:rsidR="008A6776" w:rsidRDefault="00000000">
      <w:pPr>
        <w:pStyle w:val="prastasis"/>
        <w:ind w:firstLine="567"/>
        <w:jc w:val="both"/>
      </w:pPr>
      <w:r>
        <w:t xml:space="preserve">121. Lietuvių kalbos ir literatūros (A) ir lietuvių kalbos ir literatūros (B) valstybinių brandos egzaminų pirmąsias dalis vertina 2 vertintojai. Lietuvių kalbos ir literatūros (A) ir lietuvių kalbos ir literatūros (B) valstybinio brandos egzamino pirmosios dalies vertintojų vardinius sąrašus sudaro Nacionalinė švietimo agentūra savivaldybių administracijų teikimu ir skelbia informacinėje sistemoje NECIS iki Nacionalinės švietimo agentūros direktoriaus įsakymu nustatytos datos. Į vertintojus gali būti siūlomi skirtingų mokyklų mokytojai. Šios valstybinio brandos egzamino dalies vertintojus į vertinimo grupes suskirsto, vertintojų vaidmenis paskirsto, vertintojų vertinimo grafiką nustato, pasirašytinai supažindina su vertinimo instrukcija (kriterijais), kitus organizacinius klausimus </w:t>
      </w:r>
      <w:r>
        <w:lastRenderedPageBreak/>
        <w:t>administruoja valstybinio brandos egzamino dalies centro vadovas, vadovaudamasis Nacionalinės švietimo agentūros direktoriaus įsakymu nustatyta vertinimo tvarka.</w:t>
      </w:r>
    </w:p>
    <w:p w14:paraId="1021BB15" w14:textId="77777777" w:rsidR="008A6776" w:rsidRDefault="00000000">
      <w:pPr>
        <w:pStyle w:val="prastasis"/>
        <w:ind w:firstLine="567"/>
        <w:jc w:val="both"/>
      </w:pPr>
      <w:r>
        <w:t xml:space="preserve">122. Valstybinių brandos egzaminų antrųjų dalių užduočių atliktis vertina vertintojai. Vertinimas vykdomas elektroniniu būdu. Už gautų vertinti kandidatų užduočių atlikčių kopijų ir kitos vertinti skirtos medžiagos saugumą ir konfidencialumo išsaugojimą atsako vertintojas. </w:t>
      </w:r>
    </w:p>
    <w:p w14:paraId="7912D643" w14:textId="77777777" w:rsidR="008A6776" w:rsidRDefault="00000000">
      <w:pPr>
        <w:pStyle w:val="prastasis"/>
        <w:ind w:firstLine="567"/>
        <w:jc w:val="both"/>
      </w:pPr>
      <w:r>
        <w:t>123. Valstybinių brandos egzaminų antrųjų dalių kandidatų užduočių atlikčių vertinimui organizuoti sudaromos valstybinių brandos egzaminų vertinimo komisijos, kurias sudaro pirmininkas, pirmininko pavaduotojai, vyresnieji vertintojai ir vertintojai, kurių skaičius nustatomas, atsižvelgus į kandidatų skaičių ir laiką, per kurį turi būti įvertintos užduočių atliktys ir paskelbiami vertinimo rezultatai. Valstybinių brandos egzaminų vertinimo komisijų pirmininkus tvirtina Nacionalinės švietimo agentūros direktorius. Vardinius vertinimo komisijų narių sąrašus sudaro Nacionalinė švietimo agentūra iš mokyklų deleguotų vertintojų ir juos skelbia informacinėje sistemoje NECIS. Mokytoją, kuris įtrauktas į vertintojų sąrašus, apie tai informuoja mokyklos vadovas ar jo įgaliotas asmuo. Nacionalinės švietimo agentūros direktorius gali nustatyti trūkstamų vertintojų delegavimo kvotas vidurinio ugdymo programas įgyvendinančioms mokykloms, atsižvelgęs į konkrečios mokyklos valstybinio brandos egzamino dalį laikančių kandidatų skaičių. Mokyklų vadovai sudaro sąlygas jų deleguotiems vertintojams atlikti nustatytas vertintojo funkcijas.</w:t>
      </w:r>
    </w:p>
    <w:p w14:paraId="62B2CD09" w14:textId="77777777" w:rsidR="008A6776" w:rsidRDefault="00000000">
      <w:pPr>
        <w:pStyle w:val="prastasis"/>
        <w:ind w:firstLine="567"/>
        <w:jc w:val="both"/>
      </w:pPr>
      <w:r>
        <w:t>124. Užsienio (anglų) kalbos, užsienio (prancūzų) kalbos, užsienio (vokiečių) kalbos valstybinio brandos egzamino antrosios dalies kalbėjimo dalies vertintojų vardinius sąrašus savivaldybių vykdomųjų institucijų įsteigtuose dalyko valstybino brandos egzamino vykdymo centruose sudaro Nacionalinė švietimo agentūra savivaldybių administracijų teikimu likus ne mažiau kaip 10 darbo dienų iki užsienio (anglų) kalbos, užsienio (prancūzų) kalbos, užsienio (vokiečių) kalbos valstybinio brandos egzamino antrosios dalies kalbėjimo dalies vykdymo ir skelbia informacinėje sistemoje NECIS iki Nacionalinės švietimo agentūros direktoriaus įsakymu nustatytos datos.</w:t>
      </w:r>
    </w:p>
    <w:p w14:paraId="0070C67D" w14:textId="77777777" w:rsidR="008A6776" w:rsidRDefault="00000000">
      <w:pPr>
        <w:pStyle w:val="prastasis"/>
        <w:ind w:firstLine="567"/>
        <w:jc w:val="both"/>
      </w:pPr>
      <w:r>
        <w:t xml:space="preserve">125. Nacionalinė švietimo agentūra užtikrina valstybinių brandos egzaminų antrųjų dalių gautų vertinti kandidatų darbų, atliktų atsakymų lapuose, ar jų kopijų ir kitos vertinti skirtos medžiagos įkėlimą į elektroninio vertinimo sistemą ir saugumą. </w:t>
      </w:r>
    </w:p>
    <w:p w14:paraId="017B5253" w14:textId="77777777" w:rsidR="008A6776" w:rsidRDefault="00000000">
      <w:pPr>
        <w:pStyle w:val="prastasis"/>
        <w:ind w:firstLine="567"/>
        <w:jc w:val="both"/>
      </w:pPr>
      <w:r>
        <w:t xml:space="preserve">126. Kandidatų užduočių atlikčių vertinimo tvarką nustato Nacionalinės švietimo agentūros direktorius. Valstybinio brandos egzamino vertinimo komisijos pirmininkas organizuoja vertinimo komisijos darbą, su dalyko valstybinio brandos egzamino antrosios dalies vertinimo instrukcijomis pasirašytinai supažindina vertintojus ir užtikrina jų laikymąsi, konsultuoja vertintojus. </w:t>
      </w:r>
    </w:p>
    <w:p w14:paraId="7311F45F" w14:textId="77777777" w:rsidR="008A6776" w:rsidRDefault="00000000">
      <w:pPr>
        <w:pStyle w:val="prastasis"/>
        <w:ind w:firstLine="567"/>
        <w:jc w:val="both"/>
      </w:pPr>
      <w:r>
        <w:t>127. Koduotą kandidato užduočių atliktį (originalą, garso įrašą arba užduoties atlikties kopiją), sakomą tekstą ir (ar) pokalbį vertina ne mažiau kaip du vertintojai, vadovaudamiesi dalyko valstybinio brandos egzamino dalies vertinimo instrukcija ir Nacionalinės švietimo agentūros direktoriaus įsakymu nustatyta tvarka. Kai vertinama elektroniniu būdu, vertintojas gautus taškus pažymi elektroninio vertinimo informacinėje sistemoje. Nesutampant pirmojo ir antrojo vertintojų įvertinimams, vertina trečiasis vertintojas. Nesutampant lietuvių kalbos ir literatūros (A) ar lietuvių kalbos ir literatūros (B) valstybinio brandos egzamino pirmosios dalies dviejų vertintojų įvertinimams, vertina iš naujo Nacionalinės švietimo agentūros direktoriaus įsakymu iš dalyko specialistų sudaryta Lietuvių kalbos ir literatūros valstybinio brandos egzamino pirmosios dalies vertinimo kokybės užtikrinimo grupė. Šios grupės atliktas kandidato sakomo teksto ir (ar) pokalbio įrašo įvertinimas atitinka trečiojo vertintojo įvertinimą.</w:t>
      </w:r>
    </w:p>
    <w:p w14:paraId="12D8CB06" w14:textId="77777777" w:rsidR="008A6776" w:rsidRDefault="00000000">
      <w:pPr>
        <w:pStyle w:val="prastasis"/>
        <w:tabs>
          <w:tab w:val="left" w:pos="1134"/>
        </w:tabs>
        <w:ind w:firstLine="567"/>
        <w:jc w:val="both"/>
      </w:pPr>
      <w:r>
        <w:t xml:space="preserve">128. Valstybinių brandos egzaminų antrųjų dalių vertinimo klausimams spręsti ir valstybinių brandos egzaminų rezultatams patvirtinti sudaromi lietuvių kalbos ir literatūros, kalbų, matematikos, gamtos mokslų, informatikos ir inžinerinių technologijų ir visuomeninio ugdymo dalykų valstybinių brandos egzaminų vertinimo komitetai (toliau – vertinimo komitetas). </w:t>
      </w:r>
    </w:p>
    <w:p w14:paraId="21F15CB4" w14:textId="77777777" w:rsidR="008A6776" w:rsidRDefault="00000000">
      <w:pPr>
        <w:pStyle w:val="prastasis"/>
        <w:tabs>
          <w:tab w:val="left" w:pos="1134"/>
        </w:tabs>
        <w:ind w:firstLine="567"/>
        <w:jc w:val="both"/>
      </w:pPr>
      <w:r>
        <w:t>129. Vertinimo komitetų vardinę sudėtį ir Valstybinių brandos egzaminų vertinimo komitetų darbo reglamentą tvirtina Nacionalinės švietimo agentūros direktorius. Valstybinių brandos egzaminų vertinimo komitetų darbo reglamente nustatomas valstybinių brandos egzaminų priskyrimas atitinkamam vertinimo komitetui, vertinimo komitetų narių teisės ir vertinimo komitetų darbo organizavimas.</w:t>
      </w:r>
    </w:p>
    <w:p w14:paraId="437E2FB8" w14:textId="77777777" w:rsidR="008A6776" w:rsidRDefault="00000000">
      <w:pPr>
        <w:pStyle w:val="prastasis"/>
        <w:tabs>
          <w:tab w:val="left" w:pos="1134"/>
        </w:tabs>
        <w:ind w:firstLine="567"/>
        <w:jc w:val="both"/>
      </w:pPr>
      <w:r>
        <w:lastRenderedPageBreak/>
        <w:t xml:space="preserve">130. Kiekvieną vertinimo komitetą sudaro ne mažiau kaip 5 nariai. Vertinimo komiteto pirmininku skiriamas Nacionalinės švietimo agentūros direktorius, vertinimo komiteto pavaduotoju –Švietimo, mokslo ir sporto ministerijos valstybės tarnautojas, sekretoriumi – Nacionalinės švietimo agentūros valstybės tarnautojas arba darbuotojas, kuris nėra vertinimo komiteto narys. Į vertinimo komitetus įtraukiami atitinkamų valstybinių brandos egzaminų vertinimo komisijų pirmininkai, Švietimo, mokslo ir sporto ministerijos, Nacionalinės švietimo agentūros, </w:t>
      </w:r>
      <w:r>
        <w:rPr>
          <w:rStyle w:val="Numatytasispastraiposriftas"/>
          <w:lang w:eastAsia="lt-LT"/>
        </w:rPr>
        <w:t>Lietuvos universitetų rektorių konferencijos, Lietuvos kolegijų direktorių konferencijos deleguoti atstovai.</w:t>
      </w:r>
    </w:p>
    <w:p w14:paraId="5AF986E0" w14:textId="77777777" w:rsidR="008A6776" w:rsidRDefault="00000000">
      <w:pPr>
        <w:pStyle w:val="prastasis"/>
        <w:tabs>
          <w:tab w:val="left" w:pos="1134"/>
        </w:tabs>
        <w:ind w:firstLine="567"/>
        <w:jc w:val="both"/>
      </w:pPr>
      <w:r>
        <w:t xml:space="preserve">131. Vertinimo komitetas svarsto klausimus dėl kandidato atliktos užduoties vertinimo arba </w:t>
      </w:r>
      <w:proofErr w:type="spellStart"/>
      <w:r>
        <w:rPr>
          <w:rStyle w:val="Numatytasispastraiposriftas"/>
          <w:lang w:eastAsia="en-GB"/>
        </w:rPr>
        <w:t>nevertinimo</w:t>
      </w:r>
      <w:proofErr w:type="spellEnd"/>
      <w:r>
        <w:rPr>
          <w:rStyle w:val="Numatytasispastraiposriftas"/>
          <w:lang w:eastAsia="en-GB"/>
        </w:rPr>
        <w:t xml:space="preserve">, kai galutinio sprendimo priėmimą nustato Aprašas, dėl atitinkamo valstybinio brandos egzamino užduoties dalies ar atskiro klausimo (uždavinio) vertinimo arba </w:t>
      </w:r>
      <w:proofErr w:type="spellStart"/>
      <w:r>
        <w:rPr>
          <w:rStyle w:val="Numatytasispastraiposriftas"/>
          <w:lang w:eastAsia="en-GB"/>
        </w:rPr>
        <w:t>nevertinimo</w:t>
      </w:r>
      <w:proofErr w:type="spellEnd"/>
      <w:r>
        <w:rPr>
          <w:rStyle w:val="Numatytasispastraiposriftas"/>
          <w:lang w:eastAsia="en-GB"/>
        </w:rPr>
        <w:t>, kai nustatoma spausdinimo, tiražavimo, skaitmeninio pateikimo elektroninėje užduočių atlikimo sistemoje ir / ar dalykinė klaida užduotyje / vertinimo instrukcijoje, dėl kitų valstybinių brandos egzaminų dalių kandidatų užduočių atlikčių vertinimo procedūrų. Vertinimo komitetas tvirtina galutinius kandidatų valstybinių brandos egzaminų rezultatus, kurie apskaičiuojami vadovaujantis Aprašo 137 punkto nuostatomis.</w:t>
      </w:r>
    </w:p>
    <w:p w14:paraId="31B821D5" w14:textId="77777777" w:rsidR="008A6776" w:rsidRDefault="00000000">
      <w:pPr>
        <w:pStyle w:val="prastasis"/>
        <w:tabs>
          <w:tab w:val="left" w:pos="1134"/>
        </w:tabs>
        <w:ind w:firstLine="567"/>
        <w:jc w:val="both"/>
      </w:pPr>
      <w:r>
        <w:t xml:space="preserve">132. Vertinimo komitetas sprendimus priima nutarimais, kurie įforminami vertinimo komiteto posėdžio protokolu. Protokolą pasirašo vertinimo komiteto pirmininkas ir vertinimo komiteto sekretorius. </w:t>
      </w:r>
    </w:p>
    <w:p w14:paraId="7FF6B5C7" w14:textId="77777777" w:rsidR="008A6776" w:rsidRDefault="00000000">
      <w:pPr>
        <w:pStyle w:val="prastasis"/>
        <w:ind w:firstLine="567"/>
        <w:jc w:val="both"/>
      </w:pPr>
      <w:r>
        <w:t xml:space="preserve">133. Pieštuku, o ne juodai ar mėlynai rašančiu rašikliu ar netvarkingai, neįskaitomai, ne lietuvių kalba parašytos kandidatų brandos egzamino,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užduočių atliktys vertinamos kaip neteisingos, ne tam skirtoje vietoje parašyti atsakymai visai nevertinami. </w:t>
      </w:r>
    </w:p>
    <w:p w14:paraId="36A8857C" w14:textId="77777777" w:rsidR="008A6776" w:rsidRDefault="00000000">
      <w:pPr>
        <w:pStyle w:val="prastasis"/>
        <w:tabs>
          <w:tab w:val="left" w:pos="1134"/>
        </w:tabs>
        <w:ind w:firstLine="567"/>
        <w:jc w:val="both"/>
      </w:pPr>
      <w:r>
        <w:t xml:space="preserve">134. Įvertinus valstybinio brandos egzamino pirmosios dalies užduočių atliktis ir Nacionalinei švietimo agentūrai kilus įtarimų, kad kandidatai valstybinio brandos egzamino pirmosios dalies užduotis atliko nesavarankiškai, naudojosi pašaline pagalba ar kito autoriaus darbu, nenurodydami tikrosios autorystės, ar keletą kartų paliko </w:t>
      </w:r>
      <w:r>
        <w:rPr>
          <w:rStyle w:val="Numatytasispastraiposriftas"/>
          <w:bCs/>
          <w:szCs w:val="24"/>
        </w:rPr>
        <w:t xml:space="preserve">elektroninę </w:t>
      </w:r>
      <w:r>
        <w:t xml:space="preserve">užduočių atlikimo sistemą, užduočių </w:t>
      </w:r>
      <w:r>
        <w:rPr>
          <w:rStyle w:val="Numatytasispastraiposriftas"/>
          <w:lang w:eastAsia="lt-LT"/>
        </w:rPr>
        <w:t xml:space="preserve">atliktyse radus necenzūrinių užrašų, piešinių, atsakymams skirtose vietose – kitų užrašų ar ženklų, leidžiančių identifikuoti asmenį, ir kt., </w:t>
      </w:r>
      <w:r>
        <w:rPr>
          <w:rStyle w:val="Numatytasispastraiposriftas"/>
          <w:lang w:eastAsia="en-GB"/>
        </w:rPr>
        <w:t xml:space="preserve">kandidatų užduočių atliktys perduodamos </w:t>
      </w:r>
      <w:r>
        <w:t>Nacionalinės švietimo agentūros direktoriui. Iš valstybinio brandos egzamino pirmosios dalies pašalinto kandidato iš elektroninės testavimo sistemos gauta informacija apie valstybinio brandos egzamino pirmosios dalies užduoties atlikimą ir užduoties atlikimo iki pašalinimo apimtį, valstybinio brandos egzamino pirmosios dalies vykdytojo akte, vykdymo protokole fiksuotos pažeidimo aplinkybės ir informacija apie kandidato bendradarbiavimą nustatant pažeidimą ir kitas aplinkybes perduodama Nacionalinės švietimo agentūros direktoriui.</w:t>
      </w:r>
    </w:p>
    <w:p w14:paraId="7A15B8FD" w14:textId="77777777" w:rsidR="008A6776" w:rsidRDefault="00000000">
      <w:pPr>
        <w:pStyle w:val="prastasis"/>
        <w:ind w:firstLine="567"/>
        <w:jc w:val="both"/>
      </w:pPr>
      <w:r>
        <w:t xml:space="preserve">Nacionalinės švietimo agentūros direktorius sudaro 3 asmenų atvejo tyrimo komisiją iš atitinkamo dalyko specialisto, egzamino dalies administravimo specialisto ir egzaminų priežiūrą vykdančio specialisto. Atvejo tyrimo komisijai išanalizavus valstybinio brandos egzamino pirmosios dalies vykdymo protokolus, informaciją apie kandidato, pašalinto iš valstybinio brandos egzamino pirmosios dalies, pašalinimo aplinkybes, dekoduotus kandidatų darbus, </w:t>
      </w:r>
      <w:r>
        <w:rPr>
          <w:rStyle w:val="Numatytasispastraiposriftas"/>
          <w:bCs/>
          <w:szCs w:val="24"/>
        </w:rPr>
        <w:t xml:space="preserve">elektroninėje </w:t>
      </w:r>
      <w:r>
        <w:t xml:space="preserve">užduočių atlikimo sistemoje fiksuotą vykdymo instrukcijos reikalavimų nevykdymą (atliekant valstybinio brandos egzamino pirmosios dalies užduotis, </w:t>
      </w:r>
      <w:r>
        <w:rPr>
          <w:rStyle w:val="Numatytasispastraiposriftas"/>
          <w:bCs/>
          <w:szCs w:val="24"/>
        </w:rPr>
        <w:t xml:space="preserve">elektroninėje </w:t>
      </w:r>
      <w:r>
        <w:t xml:space="preserve">užduočių atlikimo sistemoje automatiškai fiksuota, kad užduočių atlikimo aplinkos langas buvo kelis kartus paliktas, bandyta atverti ar buvo atverti kiti kompiuterio langai, darytos ekrano nuotraukos ar naudotasi programomis kitame monitoriuje (nuotolinio elektroninio valstybinio brandos egzamino pirmosios dalies atveju)) ir nustačius, kad kelių kandidatų dalyko valstybinio brandos egzamino pirmosios dalies užduotis ar jos dalis atlikta identiškai, pasinaudota kito autoriaus darbu ar darbo dalimi nenurodant tikrosios autorystės, kandidatas padarė vykdymo instrukcijos reikalavimų pažeidimų, turėjusių įtakos valstybinio brandos egzamino pirmosios dalies užduočiai atlikti, apie tai surašo laisvos formos aktą ir teikia argumentuotą siūlymą Nacionalinės švietimo agentūros direktoriui dėl tų darbų ar jų dalių vertinimo ar </w:t>
      </w:r>
      <w:proofErr w:type="spellStart"/>
      <w:r>
        <w:t>nevertinimo</w:t>
      </w:r>
      <w:proofErr w:type="spellEnd"/>
      <w:r>
        <w:t xml:space="preserve">. </w:t>
      </w:r>
      <w:r>
        <w:rPr>
          <w:rStyle w:val="Numatytasispastraiposriftas"/>
          <w:lang w:eastAsia="lt-LT"/>
        </w:rPr>
        <w:t xml:space="preserve">Sprendimą dėl kandidato valstybinio brandos egzamino pirmosios dalies </w:t>
      </w:r>
      <w:r>
        <w:rPr>
          <w:rStyle w:val="Numatytasispastraiposriftas"/>
          <w:lang w:eastAsia="lt-LT"/>
        </w:rPr>
        <w:lastRenderedPageBreak/>
        <w:t xml:space="preserve">užduoties atlikties vertinimo ar </w:t>
      </w:r>
      <w:proofErr w:type="spellStart"/>
      <w:r>
        <w:rPr>
          <w:rStyle w:val="Numatytasispastraiposriftas"/>
          <w:lang w:eastAsia="lt-LT"/>
        </w:rPr>
        <w:t>nevertinimo</w:t>
      </w:r>
      <w:proofErr w:type="spellEnd"/>
      <w:r>
        <w:rPr>
          <w:rStyle w:val="Numatytasispastraiposriftas"/>
          <w:lang w:eastAsia="lt-LT"/>
        </w:rPr>
        <w:t xml:space="preserve"> priima Nacionalinės švietimo agentūros direktorius, atsižvelgęs į atvejo tyrimo komisijos argumentuotą siūlymą. Nacionalinės švietimo agentūros direktoriaus sprendimas per 5 darbo dienas nuo jo priėmimo perduodamas mokyklos vadovui, kad supažindintų kandidatą.</w:t>
      </w:r>
    </w:p>
    <w:p w14:paraId="2E66C509" w14:textId="77777777" w:rsidR="008A6776" w:rsidRDefault="00000000">
      <w:pPr>
        <w:pStyle w:val="prastasis"/>
        <w:tabs>
          <w:tab w:val="left" w:pos="851"/>
        </w:tabs>
        <w:ind w:firstLine="567"/>
        <w:jc w:val="both"/>
      </w:pPr>
      <w:r>
        <w:t xml:space="preserve">135. Vertintojui vertinimo metu kilus įtarimų, kad kandidatas valstybinio brandos egzamino antrosios dalies užduotį atliko nesavarankiškai, naudojosi pašaline pagalba ar kito autoriaus darbu, nenurodydamas tikrosios autorystės, atliktyse radus necenzūrinių užrašų, piešinių, atsakymams skirtose vietose – kitų užrašų ar ženklų, leidžiančių identifikuoti asmenį, ir kt., jo užduočių atliktys perduodamos vertinimo komisijos pirmininkui. Valstybinio brandos egzamino vertinimo komisijos pirmininkas, įvertinęs gautas kandidato atliktis ir nustatęs, kad kelių kandidatų dalyko valstybinio brandos egzamino antrosios dalies užduotis ar jos dalis atlikta identiškai, pasinaudota kito autoriaus darbu ar darbo dalimi nenurodant tikrosios autorystės, apie tai surašo laisvos formos aktą ir teikia argumentuotą siūlymą vertinimo komitetui dėl kandidatų užduočių atlikčių ar jų dalių </w:t>
      </w:r>
      <w:proofErr w:type="spellStart"/>
      <w:r>
        <w:t>nevertinimo</w:t>
      </w:r>
      <w:proofErr w:type="spellEnd"/>
      <w:r>
        <w:t xml:space="preserve">. Sprendimą dėl kandidato valstybinio brandos egzamino antrosios dalies užduoties atlikties ar jos dalies </w:t>
      </w:r>
      <w:proofErr w:type="spellStart"/>
      <w:r>
        <w:t>nevertinimo</w:t>
      </w:r>
      <w:proofErr w:type="spellEnd"/>
      <w:r>
        <w:t xml:space="preserve"> priima vertinimo komitetas.</w:t>
      </w:r>
    </w:p>
    <w:p w14:paraId="37A1BF50" w14:textId="77777777" w:rsidR="008A6776" w:rsidRDefault="008A6776">
      <w:pPr>
        <w:pStyle w:val="prastasis"/>
        <w:ind w:firstLine="567"/>
      </w:pPr>
    </w:p>
    <w:p w14:paraId="5335401F" w14:textId="77777777" w:rsidR="008A6776" w:rsidRDefault="00000000">
      <w:pPr>
        <w:pStyle w:val="prastasis"/>
        <w:jc w:val="center"/>
      </w:pPr>
      <w:r>
        <w:rPr>
          <w:rStyle w:val="Numatytasispastraiposriftas"/>
          <w:b/>
        </w:rPr>
        <w:t>XXIII SKYRIUS</w:t>
      </w:r>
    </w:p>
    <w:p w14:paraId="3CE9B9DB" w14:textId="77777777" w:rsidR="008A6776" w:rsidRDefault="00000000">
      <w:pPr>
        <w:pStyle w:val="prastasis"/>
        <w:jc w:val="center"/>
      </w:pPr>
      <w:r>
        <w:rPr>
          <w:rStyle w:val="Numatytasispastraiposriftas"/>
          <w:b/>
        </w:rPr>
        <w:t xml:space="preserve">REZULTATŲ </w:t>
      </w:r>
      <w:r>
        <w:rPr>
          <w:rStyle w:val="Numatytasispastraiposriftas"/>
          <w:b/>
          <w:bCs/>
        </w:rPr>
        <w:t xml:space="preserve">SKAIČIAVIMAS IR </w:t>
      </w:r>
      <w:r>
        <w:rPr>
          <w:rStyle w:val="Numatytasispastraiposriftas"/>
          <w:b/>
        </w:rPr>
        <w:t>SKELBIMAS</w:t>
      </w:r>
    </w:p>
    <w:p w14:paraId="6D8BE32B" w14:textId="77777777" w:rsidR="008A6776" w:rsidRDefault="008A6776">
      <w:pPr>
        <w:pStyle w:val="prastasis"/>
        <w:jc w:val="center"/>
        <w:rPr>
          <w:szCs w:val="24"/>
        </w:rPr>
      </w:pPr>
    </w:p>
    <w:p w14:paraId="2A96D5F1" w14:textId="77777777" w:rsidR="008A6776" w:rsidRDefault="00000000">
      <w:pPr>
        <w:pStyle w:val="prastasis"/>
        <w:tabs>
          <w:tab w:val="left" w:pos="1134"/>
        </w:tabs>
        <w:ind w:firstLine="567"/>
        <w:jc w:val="both"/>
      </w:pPr>
      <w:r>
        <w:t>136. Nacionalinės švietimo agentūros direktorius nustato:</w:t>
      </w:r>
    </w:p>
    <w:p w14:paraId="779A58FC" w14:textId="77777777" w:rsidR="008A6776" w:rsidRDefault="00000000">
      <w:pPr>
        <w:pStyle w:val="prastasis"/>
        <w:tabs>
          <w:tab w:val="left" w:pos="1134"/>
        </w:tabs>
        <w:ind w:firstLine="567"/>
        <w:jc w:val="both"/>
      </w:pPr>
      <w:r>
        <w:t>136.1. konkrečių dalykų valstybinių brandos egzaminų rezultatų skelbimo datas;</w:t>
      </w:r>
    </w:p>
    <w:p w14:paraId="7754C4F6" w14:textId="77777777" w:rsidR="008A6776" w:rsidRDefault="00000000">
      <w:pPr>
        <w:pStyle w:val="prastasis"/>
        <w:tabs>
          <w:tab w:val="left" w:pos="1134"/>
        </w:tabs>
        <w:ind w:firstLine="567"/>
        <w:jc w:val="both"/>
      </w:pPr>
      <w:r>
        <w:t xml:space="preserve">136.2. </w:t>
      </w:r>
      <w:r>
        <w:rPr>
          <w:rStyle w:val="Numatytasispastraiposriftas"/>
          <w:szCs w:val="24"/>
        </w:rPr>
        <w:t xml:space="preserve">kandidatų rezultatų, elektroniniu būdu vykdytų valstybinių brandos egzaminų dalių (išskyrus lietuvių kalbos ir literatūros (A) ir lietuvių kalbos ir literatūros (B) valstybinių brandos egzaminų pirmųjų dalių ir </w:t>
      </w:r>
      <w:r>
        <w:rPr>
          <w:rStyle w:val="Numatytasispastraiposriftas"/>
          <w:spacing w:val="-2"/>
          <w:szCs w:val="24"/>
        </w:rPr>
        <w:t xml:space="preserve">užsienio (anglų) kalbos, užsienio (prancūzų) kalbos, užsienio (vokiečių) kalbos valstybinių brandos egzaminų antrųjų dalių </w:t>
      </w:r>
      <w:r>
        <w:rPr>
          <w:rStyle w:val="Numatytasispastraiposriftas"/>
          <w:szCs w:val="24"/>
        </w:rPr>
        <w:t>kalbėjimo dalis) išrašų su pateiktais kandidatų atsakymais ir / ar vertinimo suvestinių su kandidatų pateiktų atsakymų įvertinimais iš elektroninės testavimo sistemos ir skenuotų valstybinių brandos egzaminų dalių, atliktų popieriuje, užduočių atlikčių skelbimo per kandidatų brandos egzaminų užduočių atlikčių demonstravimo sistemą datas ir trukmę.</w:t>
      </w:r>
      <w:r>
        <w:t xml:space="preserve"> </w:t>
      </w:r>
    </w:p>
    <w:p w14:paraId="0A1516AB" w14:textId="77777777" w:rsidR="008A6776" w:rsidRDefault="00000000">
      <w:pPr>
        <w:pStyle w:val="prastasis"/>
        <w:tabs>
          <w:tab w:val="left" w:pos="1134"/>
        </w:tabs>
        <w:ind w:firstLine="567"/>
        <w:jc w:val="both"/>
      </w:pPr>
      <w:r>
        <w:rPr>
          <w:rStyle w:val="Numatytasispastraiposriftas"/>
          <w:szCs w:val="24"/>
        </w:rPr>
        <w:t xml:space="preserve">137. Nacionalinė švietimo agentūra, </w:t>
      </w:r>
      <w:r>
        <w:rPr>
          <w:rStyle w:val="Numatytasispastraiposriftas"/>
          <w:szCs w:val="24"/>
          <w:lang w:eastAsia="lt-LT"/>
        </w:rPr>
        <w:t xml:space="preserve">skaičiuodama kandidato galutinį valstybinio brandos egzamino rezultatą, sumuoja valstybinio brandos egzamino pirmosios dalies rezultatą ir valstybinio brandos egzamino antrosios dalies rezultatą taškais. </w:t>
      </w:r>
    </w:p>
    <w:p w14:paraId="661356FD" w14:textId="77777777" w:rsidR="008A6776" w:rsidRDefault="00000000">
      <w:pPr>
        <w:pStyle w:val="prastasis"/>
        <w:ind w:firstLine="567"/>
        <w:jc w:val="both"/>
        <w:rPr>
          <w:szCs w:val="24"/>
          <w:lang w:eastAsia="lt-LT"/>
        </w:rPr>
      </w:pPr>
      <w:r>
        <w:rPr>
          <w:szCs w:val="24"/>
          <w:lang w:eastAsia="lt-LT"/>
        </w:rPr>
        <w:t xml:space="preserve">Jei kandidatas, ankstesniais mokslo metais laikė valstybinio brandos egzamino pirmąją dalį ir jos einamaisiais metais nepasirinko perlaikyti, jos rezultatas taškais sumuojamas su einamaisiais mokslo metais laikytos antrosios dalies rezultatu. Jei skaičiuojant galutinį valstybinio brandos egzamino rezultatą ankstesniais mokslo metais buvo taikomas švietimo, mokslo ir sporto ministro nustatytas koeficientas valstybinio brandos egzamino daliai indeksuoti, tai atitinkamas koeficientas yra taikomas ir skaičiuojant galutinį valstybinio brandos egzamino rezultatą einamaisiais mokslo metais. Jei buvęs mokinys ir eksternas ankstesniais mokslo metais laikė valstybinio brandos egzamino pirmąją dalį ir einamaisiais mokslo metais ją perlaikė, galutiniam atitinkamo dalyko valstybinio brandos egzamino rezultatui skaičiuoti imamas einamaisiais mokslo metais pagrindinėje arba pakartotinėje sesijoje laikytos atitinkamo dalyko valstybinio brandos egzamino pirmosios dalies rezultatas. </w:t>
      </w:r>
    </w:p>
    <w:p w14:paraId="0EFD22F2" w14:textId="77777777" w:rsidR="008A6776" w:rsidRDefault="00000000">
      <w:pPr>
        <w:pStyle w:val="prastasis"/>
        <w:ind w:firstLine="851"/>
        <w:jc w:val="both"/>
      </w:pPr>
      <w:r>
        <w:rPr>
          <w:rStyle w:val="Numatytasispastraiposriftas"/>
          <w:spacing w:val="2"/>
          <w:szCs w:val="24"/>
        </w:rPr>
        <w:t xml:space="preserve">Skaičiuodama kandidato galutinį lietuvių kalbos ir literatūros (A) ar lietuvių kalbos ir literatūros (B) valstybinio brandos egzamino rezultatą taškais, prie kandidato laikyto lietuvių kalbos ir literatūros valstybinio brandos egzamino pirmosios dalies rezultato taškais, padauginto iš koeficiento 1,5, prideda kandidato laikyto atitinkamo valstybinio brandos egzamino antrosios dalies </w:t>
      </w:r>
      <w:r>
        <w:t>rezultatą taškais, kuris gaunamas sudedant turinio kriterijaus taškus, padaugintus iš koeficiento 2,625, ir kalbos</w:t>
      </w:r>
      <w:r>
        <w:rPr>
          <w:rStyle w:val="Numatytasispastraiposriftas"/>
          <w:spacing w:val="2"/>
          <w:szCs w:val="24"/>
        </w:rPr>
        <w:t xml:space="preserve"> taisyklingumo ir teksto raiškos taškus.</w:t>
      </w:r>
    </w:p>
    <w:p w14:paraId="20325B22" w14:textId="77777777" w:rsidR="008A6776" w:rsidRDefault="00000000">
      <w:pPr>
        <w:pStyle w:val="prastasis"/>
        <w:ind w:firstLine="567"/>
        <w:jc w:val="both"/>
      </w:pPr>
      <w:r>
        <w:rPr>
          <w:rStyle w:val="Numatytasispastraiposriftas"/>
          <w:lang w:eastAsia="lt-LT"/>
        </w:rPr>
        <w:t xml:space="preserve">Jei mokinys ir buvęs mokinys ankstesniais ar einamaisiais mokslo metais neišlaikė lietuvių kalbos ir literatūros (A) arba matematikos (A) valstybinio brandos egzamino ir einamųjų mokslo metų pakartotinėje sesijoje perlaikė atitinkamai lietuvių kalbos ir literatūros (B) arba matematikos (B) </w:t>
      </w:r>
      <w:r>
        <w:rPr>
          <w:rStyle w:val="Numatytasispastraiposriftas"/>
          <w:lang w:eastAsia="lt-LT"/>
        </w:rPr>
        <w:lastRenderedPageBreak/>
        <w:t xml:space="preserve">valstybinio brandos egzamino antrąją dalį, tai skaičiuojant mokinio ir buvusio mokinio galutinį lietuvių kalbos ir literatūros (B) arba matematikos (B) valstybinio brandos egzamino rezultatą sumuojamas atitinkamai lietuvių kalbos ir literatūros (A) arba matematikos (A) valstybinio brandos egzamino pirmosios dalies rezultatas su lietuvių kalbos ir literatūros (B) arba matematikos (B) valstybinio brandos egzamino antrosios dalies rezultatu. </w:t>
      </w:r>
      <w:r>
        <w:rPr>
          <w:rStyle w:val="Numatytasispastraiposriftas"/>
          <w:szCs w:val="24"/>
          <w:lang w:eastAsia="lt-LT"/>
        </w:rPr>
        <w:t>Jei kandidatas nuo valstybinio brandos egzamino pirmosios dalies laikymo Aprašo nustatyta tvarka buvo atleistas, o valstybinio brandos egzamino antrojoje dalyje dalyvavo, jo valstybinio brandos egzamino rezultatas yra laikytos valstybinio brandos egzamino antrosios dalies rezultatas taškais.</w:t>
      </w:r>
    </w:p>
    <w:p w14:paraId="46DEEA30" w14:textId="77777777" w:rsidR="008A6776" w:rsidRDefault="00000000">
      <w:pPr>
        <w:pStyle w:val="prastasis"/>
        <w:ind w:firstLine="567"/>
        <w:jc w:val="both"/>
        <w:rPr>
          <w:szCs w:val="24"/>
          <w:lang w:eastAsia="lt-LT"/>
        </w:rPr>
      </w:pPr>
      <w:r>
        <w:rPr>
          <w:szCs w:val="24"/>
          <w:lang w:eastAsia="lt-LT"/>
        </w:rPr>
        <w:t xml:space="preserve">Jei kandidatas laikė valstybinio brandos egzamino pirmąją dalį, tačiau nuo valstybinio brandos egzamino antrosios dalies laikymo buvo atleistas, jo valstybinio brandos egzamino rezultatas yra laikytos valstybinio brandos egzamino pirmosios dalies rezultatas, jei surinkta 25 ir daugiau taškų, arba rezultatų protokole įrašoma „atleistas“, jei surinkta 1–24 taškai. </w:t>
      </w:r>
    </w:p>
    <w:p w14:paraId="70CB0E2C" w14:textId="77777777" w:rsidR="008A6776" w:rsidRDefault="00000000">
      <w:pPr>
        <w:pStyle w:val="prastasis"/>
        <w:ind w:firstLine="567"/>
        <w:jc w:val="both"/>
      </w:pPr>
      <w:r>
        <w:rPr>
          <w:rStyle w:val="Numatytasispastraiposriftas"/>
          <w:szCs w:val="24"/>
          <w:lang w:eastAsia="lt-LT"/>
        </w:rPr>
        <w:t xml:space="preserve">Jei kandidatas laikė valstybinio brandos egzamino pirmąją dalį, tačiau valstybinio brandos egzamino antrojoje dalyje nedalyvavo, jam valstybinio brandos egzamino rezultatas nėra skaičiuojamas. Jei kandidatas laikė </w:t>
      </w:r>
      <w:r>
        <w:rPr>
          <w:rStyle w:val="Numatytasispastraiposriftas"/>
          <w:szCs w:val="24"/>
        </w:rPr>
        <w:t>užsienio (anglų) kalbos, užsienio (prancūzų) kalbos, užsienio (vokiečių) kalbos valstybinio brandos egzamino pirmąją dalį ir atitinkamo valstybinio brandos egzamino antrosios dalies kalbėjimo dalį, tačiau dėl nepatenkinamo metinio įvertinimo negalėjo dalyvauti užsienio (anglų) kalbos, užsienio (prancūzų) kalbos, užsienio (vokiečių) kalbos valstybinio brandos egzamino antrojoje dalyje, jam atitinkamo dalyko valstybinio brandos egzamino rezultatas nėra skaičiuojamas.</w:t>
      </w:r>
    </w:p>
    <w:p w14:paraId="38EBACEA" w14:textId="77777777" w:rsidR="008A6776" w:rsidRDefault="00000000">
      <w:pPr>
        <w:pStyle w:val="prastasis"/>
        <w:ind w:firstLine="567"/>
        <w:jc w:val="both"/>
      </w:pPr>
      <w:r>
        <w:rPr>
          <w:rStyle w:val="Numatytasispastraiposriftas"/>
          <w:lang w:eastAsia="lt-LT"/>
        </w:rPr>
        <w:t xml:space="preserve">Jei mokinys laikė </w:t>
      </w:r>
      <w:r>
        <w:t>užsienio (anglų) kalbos, užsienio (prancūzų) kalbos, užsienio (vokiečių) kalbos valstybinio brandos egzamino pirmąją dalį, tačiau dėl nepateisinamų priežasčių nedalyvavo atitinkamo valstybinio brandos egzamino antrosios dalies kalbėjimo dalyje, užsienio (anglų) kalbos, užsienio (prancūzų) kalbos, užsienio (vokiečių) kalbos valstybinio brandos egzamino antrosios dalies rašymo dalyje dalyvauti negali ir jam atitinkamo dalyko valstybinio brandos egzamino rezultatas nėra skaičiuojamas.</w:t>
      </w:r>
    </w:p>
    <w:p w14:paraId="44555B75" w14:textId="77777777" w:rsidR="008A6776" w:rsidRDefault="00000000">
      <w:pPr>
        <w:pStyle w:val="prastasis"/>
        <w:ind w:firstLine="567"/>
        <w:jc w:val="both"/>
      </w:pPr>
      <w:r>
        <w:t>Jei III gimnazijos klasės mokinys kartoja visą mokslo metų ugdymo programą antrus metus, jo laikyti valstybinių brandos egzaminų pirmosios dalies rezultatai laikomi negaliojančiais.</w:t>
      </w:r>
    </w:p>
    <w:p w14:paraId="19A2782A" w14:textId="77777777" w:rsidR="008A6776" w:rsidRDefault="00000000">
      <w:pPr>
        <w:pStyle w:val="prastasis"/>
        <w:ind w:firstLine="567"/>
        <w:jc w:val="both"/>
        <w:rPr>
          <w:szCs w:val="24"/>
          <w:lang w:eastAsia="lt-LT"/>
        </w:rPr>
      </w:pPr>
      <w:r>
        <w:rPr>
          <w:szCs w:val="24"/>
          <w:lang w:eastAsia="lt-LT"/>
        </w:rPr>
        <w:t xml:space="preserve">Jei kandidatas buvo atleistas nuo pirmosios ir antrosios valstybinio brandos egzamino dalių, jo valstybinio brandos egzamino rezultatų protokole įrašoma „Atleistas“. </w:t>
      </w:r>
    </w:p>
    <w:p w14:paraId="08E8A2E0" w14:textId="77777777" w:rsidR="008A6776" w:rsidRDefault="00000000">
      <w:pPr>
        <w:pStyle w:val="prastasis"/>
        <w:ind w:firstLine="567"/>
        <w:jc w:val="both"/>
      </w:pPr>
      <w:r>
        <w:rPr>
          <w:rStyle w:val="Numatytasispastraiposriftas"/>
          <w:szCs w:val="24"/>
          <w:lang w:eastAsia="lt-LT"/>
        </w:rPr>
        <w:t xml:space="preserve">Valstybinių brandos egzaminų dalių rezultatų suma yra 100 taškų. Valstybinis brandos egzaminas laikomas išlaikytu 2025–2026 mokslo metų ir 2026–2027 mokslo metų kandidatui surinkus 25 taškus iš 100 galimų taškų. Valstybinio brandos egzamino vertinimo taškai nuo 25 iki 95 imtinai konvertuojami į balus pridedant penkis prie surinkto taškų skaičiaus </w:t>
      </w:r>
      <w:r>
        <w:rPr>
          <w:rStyle w:val="Numatytasispastraiposriftas"/>
          <w:szCs w:val="24"/>
        </w:rPr>
        <w:t xml:space="preserve">(taikant formulę f (x) = x + 5, kur </w:t>
      </w:r>
      <w:r>
        <w:rPr>
          <w:rStyle w:val="Numatytasispastraiposriftas"/>
          <w:i/>
          <w:iCs/>
          <w:szCs w:val="24"/>
        </w:rPr>
        <w:t>x</w:t>
      </w:r>
      <w:r>
        <w:rPr>
          <w:rStyle w:val="Numatytasispastraiposriftas"/>
          <w:szCs w:val="24"/>
        </w:rPr>
        <w:t xml:space="preserve"> yra kandidato surinktų taškų suma (arba skaičius) nuo 25 iki 95 imtinai; f (x) – valstybinio brandos egzamino įvertinimas balais), o nuo 96 iki 100 taškų imtinai – į 100 balų įvertinimą. </w:t>
      </w:r>
    </w:p>
    <w:p w14:paraId="5FBD2704" w14:textId="77777777" w:rsidR="008A6776" w:rsidRDefault="00000000">
      <w:pPr>
        <w:pStyle w:val="prastasis"/>
        <w:ind w:firstLine="567"/>
        <w:jc w:val="both"/>
        <w:rPr>
          <w:szCs w:val="24"/>
        </w:rPr>
      </w:pPr>
      <w:r>
        <w:rPr>
          <w:szCs w:val="24"/>
        </w:rPr>
        <w:t>Neišlaikiusiajam valstybinio brandos egzamino rezultatų protokole įrašoma „Neišlaikyta“.</w:t>
      </w:r>
    </w:p>
    <w:p w14:paraId="768EB4C5" w14:textId="77777777" w:rsidR="008A6776" w:rsidRDefault="00000000">
      <w:pPr>
        <w:pStyle w:val="prastasis"/>
        <w:ind w:firstLine="567"/>
        <w:jc w:val="both"/>
      </w:pPr>
      <w:r>
        <w:rPr>
          <w:rStyle w:val="Numatytasispastraiposriftas"/>
          <w:szCs w:val="24"/>
        </w:rPr>
        <w:t>Ankstesniais mokslo metais laikytos valstybinio brandos egzamino pirmosios dalies rezultatas galioja iki tol, kol atitinkama dalis nėra perlaikoma.</w:t>
      </w:r>
    </w:p>
    <w:p w14:paraId="5BB9CE1E" w14:textId="77777777" w:rsidR="008A6776" w:rsidRDefault="00000000">
      <w:pPr>
        <w:pStyle w:val="prastasis"/>
        <w:ind w:firstLine="567"/>
        <w:jc w:val="both"/>
      </w:pPr>
      <w:r>
        <w:t xml:space="preserve">138. </w:t>
      </w:r>
      <w:r>
        <w:rPr>
          <w:rStyle w:val="Numatytasispastraiposriftas"/>
          <w:lang w:eastAsia="lt-LT"/>
        </w:rPr>
        <w:t xml:space="preserve">Valstybinio brandos egzamino pirmosios dalies rezultatų protokolai informacinėje sistemoje NECIS skelbiami ne vėliau kaip per 10 darbo dienų nuo valstybinio brandos egzamino dalies įvykdymo dienos. </w:t>
      </w:r>
      <w:r>
        <w:t xml:space="preserve">Lietuvių kalbos ir literatūros (A) ir lietuvių kalbos ir literatūros (B) valstybinio brandos egzamino pirmosios dalies rezultatų protokolai skelbiami ne vėliau kaip per 40 darbo dienų nuo šių valstybinių brandos egzaminų dalių paskutinės laikymo dienos. </w:t>
      </w:r>
    </w:p>
    <w:p w14:paraId="02254C1D" w14:textId="77777777" w:rsidR="008A6776" w:rsidRDefault="00000000">
      <w:pPr>
        <w:pStyle w:val="prastasis"/>
        <w:ind w:firstLine="567"/>
        <w:jc w:val="both"/>
      </w:pPr>
      <w:r>
        <w:rPr>
          <w:rStyle w:val="Numatytasispastraiposriftas"/>
          <w:lang w:eastAsia="lt-LT"/>
        </w:rPr>
        <w:t>Jeigu valstybinio brandos egzamino pirmąją dalį laikiusysis nesurinko bent 1 taško arba Aprašo nustatytais atvejais ir tvarka priimtas sprendimas kandidato užduoties atlikties nevertinti, rezultatų protokole įrašomas „0“.</w:t>
      </w:r>
      <w:r>
        <w:t xml:space="preserve"> </w:t>
      </w:r>
    </w:p>
    <w:p w14:paraId="6BE5A7A2" w14:textId="77777777" w:rsidR="008A6776" w:rsidRDefault="00000000">
      <w:pPr>
        <w:pStyle w:val="prastasis"/>
        <w:tabs>
          <w:tab w:val="left" w:pos="1276"/>
        </w:tabs>
        <w:ind w:firstLine="567"/>
        <w:jc w:val="both"/>
      </w:pPr>
      <w:r>
        <w:rPr>
          <w:rStyle w:val="Numatytasispastraiposriftas"/>
          <w:szCs w:val="24"/>
        </w:rPr>
        <w:t>Valstybinių brandos egzaminų rezultatų protokolus, pasirašytus Nacionalinės švietimo agentūros direktoriaus, Nacionalinė švietimo agentūra NECIS sistemoje perduoda juos mokyklų, kurių kandidatai laikė valstybinių brandos egzaminų dalis, vadovams.</w:t>
      </w:r>
    </w:p>
    <w:p w14:paraId="645CED69" w14:textId="77777777" w:rsidR="008A6776" w:rsidRDefault="00000000">
      <w:pPr>
        <w:pStyle w:val="prastasis"/>
        <w:ind w:firstLine="567"/>
        <w:jc w:val="both"/>
      </w:pPr>
      <w:r>
        <w:t>139. Dalykų valstybinių brandos egzaminų ir jų dalių rezultatai skelbiami nepažeidžiant asmens duomenų teisinę apsaugą reglamentuojančių teisės aktų reikalavimų.</w:t>
      </w:r>
    </w:p>
    <w:p w14:paraId="5C0CB3C7" w14:textId="77777777" w:rsidR="008A6776" w:rsidRDefault="00000000">
      <w:pPr>
        <w:pStyle w:val="prastasis"/>
        <w:ind w:firstLine="567"/>
        <w:jc w:val="both"/>
      </w:pPr>
      <w:r>
        <w:rPr>
          <w:rStyle w:val="Numatytasispastraiposriftas"/>
          <w:lang w:eastAsia="lt-LT"/>
        </w:rPr>
        <w:lastRenderedPageBreak/>
        <w:t xml:space="preserve">140. Konkretaus mokinio valstybinių brandos egzaminų ir jų dalių rezultatai nėra skelbiami viešai. Mokykla gali nuspręsti viešai skelbti tik apibendrintus mokyklos mokinių valstybinių brandos egzaminų rezultatus. </w:t>
      </w:r>
    </w:p>
    <w:p w14:paraId="6E59C2F0" w14:textId="77777777" w:rsidR="008A6776" w:rsidRDefault="008A6776">
      <w:pPr>
        <w:pStyle w:val="prastasis"/>
        <w:jc w:val="center"/>
      </w:pPr>
    </w:p>
    <w:p w14:paraId="049875BD" w14:textId="77777777" w:rsidR="008A6776" w:rsidRDefault="00000000">
      <w:pPr>
        <w:pStyle w:val="prastasis"/>
        <w:jc w:val="center"/>
      </w:pPr>
      <w:r>
        <w:rPr>
          <w:rStyle w:val="Numatytasispastraiposriftas"/>
          <w:b/>
          <w:szCs w:val="24"/>
        </w:rPr>
        <w:t>XXIV SKYRIUS</w:t>
      </w:r>
    </w:p>
    <w:p w14:paraId="67E99392" w14:textId="77777777" w:rsidR="008A6776" w:rsidRDefault="00000000">
      <w:pPr>
        <w:pStyle w:val="prastasis"/>
        <w:jc w:val="center"/>
      </w:pPr>
      <w:r>
        <w:rPr>
          <w:rStyle w:val="Numatytasispastraiposriftas"/>
          <w:b/>
          <w:szCs w:val="24"/>
        </w:rPr>
        <w:t>APELIACIJOS DĖL VALSTYBINIŲ BRANDOS EGZAMINŲ VERTINIMŲ</w:t>
      </w:r>
    </w:p>
    <w:p w14:paraId="06CF45EC" w14:textId="77777777" w:rsidR="008A6776" w:rsidRDefault="008A6776">
      <w:pPr>
        <w:pStyle w:val="prastasis"/>
        <w:jc w:val="center"/>
        <w:rPr>
          <w:bCs/>
          <w:caps/>
          <w:szCs w:val="24"/>
        </w:rPr>
      </w:pPr>
    </w:p>
    <w:p w14:paraId="58BA2834" w14:textId="77777777" w:rsidR="008A6776" w:rsidRDefault="00000000">
      <w:pPr>
        <w:pStyle w:val="prastasis"/>
        <w:tabs>
          <w:tab w:val="left" w:pos="1418"/>
        </w:tabs>
        <w:ind w:firstLine="567"/>
        <w:jc w:val="both"/>
      </w:pPr>
      <w:r>
        <w:rPr>
          <w:rStyle w:val="Numatytasispastraiposriftas"/>
          <w:szCs w:val="24"/>
        </w:rPr>
        <w:t xml:space="preserve">141. Apeliacijoms dėl valstybinių brandos egzaminų įvertinimų nagrinėti sudaromas Valstybinių brandos egzaminų įvertinimų apeliacinis komitetas (toliau – apeliacinis komitetas). Apeliacinį komitetą sudaro 5 nariai: </w:t>
      </w:r>
      <w:r>
        <w:rPr>
          <w:rStyle w:val="Numatytasispastraiposriftas"/>
          <w:szCs w:val="24"/>
          <w:lang w:eastAsia="lt-LT"/>
        </w:rPr>
        <w:t xml:space="preserve">Švietimo, mokslo ir sporto ministerijos, Nacionalinės švietimo agentūros, </w:t>
      </w:r>
      <w:r>
        <w:rPr>
          <w:rStyle w:val="Numatytasispastraiposriftas"/>
          <w:szCs w:val="24"/>
        </w:rPr>
        <w:t xml:space="preserve">Lietuvos mokyklų vadovų asociacijos deleguoti atstovai. Valstybinių brandos egzaminų įvertinimų apeliacinio komiteto vardinę </w:t>
      </w:r>
      <w:r>
        <w:rPr>
          <w:rStyle w:val="Numatytasispastraiposriftas"/>
          <w:spacing w:val="-2"/>
          <w:szCs w:val="24"/>
        </w:rPr>
        <w:t>sudėtį ir darbo reglamentą tvirtina švietimo, mokslo ir sporto ministras.</w:t>
      </w:r>
      <w:r>
        <w:rPr>
          <w:rStyle w:val="Numatytasispastraiposriftas"/>
          <w:szCs w:val="24"/>
        </w:rPr>
        <w:t xml:space="preserve"> Vertinimo komiteto pirmininku skiriamas </w:t>
      </w:r>
      <w:r>
        <w:rPr>
          <w:rStyle w:val="Numatytasispastraiposriftas"/>
          <w:szCs w:val="24"/>
          <w:lang w:eastAsia="lt-LT"/>
        </w:rPr>
        <w:t>Švietimo, mokslo ir sporto ministerijos atstovas</w:t>
      </w:r>
      <w:r>
        <w:rPr>
          <w:rStyle w:val="Numatytasispastraiposriftas"/>
          <w:szCs w:val="24"/>
        </w:rPr>
        <w:t>, sekretoriumi – Nacionalinės švietimo agentūros atstovas, kuris yra apeliacinio komiteto narys. Apeliacinio komiteto nariais negali būti skiriami vertinimo komiteto nariai.</w:t>
      </w:r>
      <w:r>
        <w:t xml:space="preserve"> </w:t>
      </w:r>
    </w:p>
    <w:p w14:paraId="78A538F1" w14:textId="77777777" w:rsidR="008A6776" w:rsidRDefault="00000000">
      <w:pPr>
        <w:pStyle w:val="prastasis"/>
        <w:ind w:firstLine="567"/>
        <w:jc w:val="both"/>
      </w:pPr>
      <w:r>
        <w:rPr>
          <w:rStyle w:val="Numatytasispastraiposriftas"/>
          <w:szCs w:val="24"/>
        </w:rPr>
        <w:t xml:space="preserve">142. Apeliacijos metu valstybinio brandos egzamino dalių apeliantų užduočių atliktys peržiūrimos ir vertinamos iš naujo. Jei kandidato lietuvių kalbos ir literatūros (A) ar lietuvių kalbos ir literatūros (B) valstybinių brandos egzaminų pirmųjų dalių, užsienio (anglų) kalbos, užsienio (prancūzų) kalbos, užsienio (vokiečių) kalbos valstybinių brandos egzaminų antrųjų dalių kalbėjimo dalies atlikties garso įrašas nepadarytas ar neišsaugotas dėl techninių nesklandumų, tai kandidatui, pateikusiam apeliaciją dėl atitinkamo dalyko valstybinio brandos egzamino įvertinimų, valstybinio brandos egzamino atitinkama atliktis nepervertinama. Kandidatai apeliacijas gali pateikti mokyklos vadovui per 2 darbo dienas nuo dalyko valstybinio brandos egzamino rezultatų paskelbimo dienos. Atsakingas asmuo informacinėje sistemoje NECIS užpildo apeliacijų teikimo formą. Kartu su užpildyta apeliacijų teikimo forma pateikiamas Aprašo </w:t>
      </w:r>
      <w:r>
        <w:rPr>
          <w:rStyle w:val="Numatytasispastraiposriftas"/>
          <w:rFonts w:eastAsia="Calibri"/>
          <w:szCs w:val="24"/>
          <w:lang w:eastAsia="lt-LT"/>
        </w:rPr>
        <w:t xml:space="preserve">102.10.4.2 papunktyje nustatytas </w:t>
      </w:r>
      <w:r>
        <w:rPr>
          <w:rStyle w:val="Numatytasispastraiposriftas"/>
          <w:szCs w:val="24"/>
        </w:rPr>
        <w:t>kandidato supažindinimas su laisvos formos aktu, kad nepadarytas ar neišsaugotas</w:t>
      </w:r>
      <w:r>
        <w:rPr>
          <w:rStyle w:val="Numatytasispastraiposriftas"/>
          <w:rFonts w:eastAsia="Calibri"/>
          <w:szCs w:val="24"/>
          <w:lang w:eastAsia="lt-LT"/>
        </w:rPr>
        <w:t xml:space="preserve"> jo </w:t>
      </w:r>
      <w:r>
        <w:rPr>
          <w:rStyle w:val="Numatytasispastraiposriftas"/>
          <w:szCs w:val="24"/>
        </w:rPr>
        <w:t>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Apeliacijos dėl valstybinio brandos egzamino dalies atskirai neteikiamos.</w:t>
      </w:r>
      <w:r>
        <w:t xml:space="preserve"> Kandidatas teikti apeliaciją dėl to paties valstybinio brandos egzamino darbo gali tik vieną kartą.</w:t>
      </w:r>
    </w:p>
    <w:p w14:paraId="75865E86" w14:textId="77777777" w:rsidR="008A6776" w:rsidRDefault="00000000">
      <w:pPr>
        <w:pStyle w:val="prastasis"/>
        <w:tabs>
          <w:tab w:val="left" w:pos="1418"/>
        </w:tabs>
        <w:ind w:firstLine="567"/>
        <w:jc w:val="both"/>
      </w:pPr>
      <w:r>
        <w:rPr>
          <w:rStyle w:val="Numatytasispastraiposriftas"/>
          <w:szCs w:val="24"/>
        </w:rPr>
        <w:t xml:space="preserve">143. Apeliantų užduočių atlikčių atrinkimą, pakartotinį jų vertinimą organizuoja ir dalykų apeliacines komisijas iš dalykų specialistų sudaro Nacionalinės švietimo agentūros direktorius. Apeliacinei komisijai pateikiamos tik koduotos apeliantų užduočių atliktys ar jų kopijos, elektroniniu būdu vykdytų valstybinių brandos egzaminų dalių (lietuvių kalbos ir literatūros (A) ir lietuvių kalbos ir literatūros (B) valstybinių brandos egzaminų pirmųjų dalių ir </w:t>
      </w:r>
      <w:r>
        <w:rPr>
          <w:rStyle w:val="Numatytasispastraiposriftas"/>
          <w:spacing w:val="-2"/>
          <w:szCs w:val="24"/>
        </w:rPr>
        <w:t xml:space="preserve">užsienio (anglų) kalbos, užsienio (prancūzų) kalbos, užsienio (vokiečių) kalbos valstybinių brandos egzaminų antrųjų dalių </w:t>
      </w:r>
      <w:r>
        <w:rPr>
          <w:rStyle w:val="Numatytasispastraiposriftas"/>
          <w:szCs w:val="24"/>
        </w:rPr>
        <w:t>kalbėjimo dalies atlikčių) išrašai su pateiktais kandidatų atsakymais ir / ar vertinimo suvestinės su kandidatų pateiktų atsakymų įvertinimais iš elektroninės testavimo sistemos. Apeliacijos, nelygu jų skaičius, išnagrinėjamos ne vėliau kaip per 3 savaites nuo valstybinio brandos egzamino rezultatų paskelbimo dienos.</w:t>
      </w:r>
      <w:r>
        <w:t xml:space="preserve"> </w:t>
      </w:r>
    </w:p>
    <w:p w14:paraId="3EE526F4" w14:textId="77777777" w:rsidR="008A6776" w:rsidRDefault="00000000">
      <w:pPr>
        <w:pStyle w:val="prastasis"/>
        <w:tabs>
          <w:tab w:val="left" w:pos="1418"/>
        </w:tabs>
        <w:ind w:firstLine="567"/>
        <w:jc w:val="both"/>
      </w:pPr>
      <w:r>
        <w:rPr>
          <w:rStyle w:val="Numatytasispastraiposriftas"/>
          <w:szCs w:val="24"/>
        </w:rPr>
        <w:t xml:space="preserve">144. Apeliantų įvertintų užduočių atlikčių rezultatai teikiami apeliaciniam komitetui. </w:t>
      </w:r>
      <w:r>
        <w:t>Apeliacinis komitetas svarsto ir priima sprendimus dėl apelianto galutinio valstybinio brandos egzamino rezultato. Apeliantų galutiniai valstybinių brandos egzaminų rezultatai yra įrašomi į apeliacijų rezultatų protokolus, kuriuos tvirtina Nacionalinės švietimo agentūros direktorius.</w:t>
      </w:r>
    </w:p>
    <w:p w14:paraId="7814243F" w14:textId="77777777" w:rsidR="008A6776" w:rsidRDefault="00000000">
      <w:pPr>
        <w:pStyle w:val="prastasis"/>
        <w:tabs>
          <w:tab w:val="left" w:pos="1134"/>
        </w:tabs>
        <w:ind w:firstLine="567"/>
        <w:jc w:val="both"/>
        <w:outlineLvl w:val="8"/>
      </w:pPr>
      <w:r>
        <w:rPr>
          <w:rStyle w:val="Numatytasispastraiposriftas"/>
          <w:szCs w:val="24"/>
        </w:rPr>
        <w:t>145. Apeliacijų rezultatų protokolus Nacionalinė švietimo agentūra per tris darbo dienas nuo apeliacijų rezultatų paskelbimo perduoda mokyklų, iš kurių kandidatai buvo pateikę apeliacijas, vadovams.</w:t>
      </w:r>
    </w:p>
    <w:p w14:paraId="37BF7B46" w14:textId="77777777" w:rsidR="008A6776" w:rsidRDefault="008A6776">
      <w:pPr>
        <w:pStyle w:val="prastasis"/>
        <w:tabs>
          <w:tab w:val="left" w:pos="1134"/>
        </w:tabs>
        <w:jc w:val="center"/>
        <w:outlineLvl w:val="8"/>
      </w:pPr>
    </w:p>
    <w:p w14:paraId="47E905F8" w14:textId="77777777" w:rsidR="008A6776" w:rsidRDefault="00000000">
      <w:pPr>
        <w:pStyle w:val="prastasis"/>
        <w:jc w:val="center"/>
      </w:pPr>
      <w:r>
        <w:rPr>
          <w:rStyle w:val="Numatytasispastraiposriftas"/>
          <w:b/>
          <w:szCs w:val="24"/>
        </w:rPr>
        <w:t>XXV SKYRIUS</w:t>
      </w:r>
    </w:p>
    <w:p w14:paraId="5196D741" w14:textId="77777777" w:rsidR="008A6776" w:rsidRDefault="00000000">
      <w:pPr>
        <w:pStyle w:val="prastasis"/>
        <w:jc w:val="center"/>
      </w:pPr>
      <w:r>
        <w:rPr>
          <w:rStyle w:val="Numatytasispastraiposriftas"/>
          <w:b/>
          <w:bCs/>
          <w:caps/>
          <w:szCs w:val="24"/>
        </w:rPr>
        <w:t>PRAŠYMAI</w:t>
      </w:r>
    </w:p>
    <w:p w14:paraId="22CCC27D" w14:textId="77777777" w:rsidR="008A6776" w:rsidRDefault="008A6776">
      <w:pPr>
        <w:pStyle w:val="prastasis"/>
        <w:jc w:val="center"/>
        <w:rPr>
          <w:bCs/>
          <w:szCs w:val="24"/>
        </w:rPr>
      </w:pPr>
    </w:p>
    <w:p w14:paraId="244E0224" w14:textId="77777777" w:rsidR="008A6776" w:rsidRDefault="00000000">
      <w:pPr>
        <w:pStyle w:val="prastasis"/>
        <w:tabs>
          <w:tab w:val="left" w:pos="1134"/>
        </w:tabs>
        <w:ind w:firstLine="567"/>
        <w:jc w:val="both"/>
      </w:pPr>
      <w:r>
        <w:rPr>
          <w:rStyle w:val="Numatytasispastraiposriftas"/>
          <w:szCs w:val="24"/>
        </w:rPr>
        <w:lastRenderedPageBreak/>
        <w:t xml:space="preserve">146. Kandidatai, nesutinkantys su Nacionalinės švietimo agentūros direktoriaus ar vertinimo komiteto sprendimu nevertinti kandidato užduoties atlikties, sprendimą </w:t>
      </w:r>
      <w:r>
        <w:t>gali skųsti Lietuvos Respublikos viešojo administravimo įstatymo nustatyta tvarka</w:t>
      </w:r>
      <w:r>
        <w:rPr>
          <w:rStyle w:val="Numatytasispastraiposriftas"/>
          <w:szCs w:val="24"/>
        </w:rPr>
        <w:t>.</w:t>
      </w:r>
    </w:p>
    <w:p w14:paraId="5FB4D28D" w14:textId="77777777" w:rsidR="008A6776" w:rsidRDefault="00000000">
      <w:pPr>
        <w:pStyle w:val="prastasis"/>
        <w:tabs>
          <w:tab w:val="left" w:pos="1134"/>
        </w:tabs>
        <w:ind w:firstLine="567"/>
        <w:jc w:val="both"/>
      </w:pPr>
      <w:r>
        <w:t>147. Kandidatų prašymus dėl dalyko valstybinio brandos egzamino dalies organizavimo ar vykdymo tvarkos pažeidimų nagrinėja savivaldybės administracijos švietimo padalinys.</w:t>
      </w:r>
    </w:p>
    <w:p w14:paraId="36FE6342" w14:textId="77777777" w:rsidR="008A6776" w:rsidRDefault="00000000">
      <w:pPr>
        <w:pStyle w:val="prastasis"/>
        <w:ind w:firstLine="567"/>
        <w:jc w:val="both"/>
      </w:pPr>
      <w:r>
        <w:t xml:space="preserve">148. Kandidatas, dėl jam nenumatyto ir / ar nereglamentuoto valstybinių brandos egzaminų organizavimo ir vykdymo atvejo gali kreiptis į Prašymų dėl Valstybinių brandos egzaminų organizavimo ir vykdymo tvarkos apraše nenumatytų ir nereglamentuotų atvejų nagrinėjimo komisiją, teikdamas raštu argumentuotą prašymą Nacionalinei švietimo agentūrai. Prašymą svarsto Prašymų dėl Valstybinių brandos egzaminų organizavimo ir vykdymo tvarkos apraše nenumatytų ir nereglamentuotų atvejų nagrinėjimo komisija. Prašymų dėl Valstybinių brandos egzaminų organizavimo ir vykdymo tvarkos apraše nenumatytų ir nereglamentuotų atvejų nagrinėjimo komisijos </w:t>
      </w:r>
      <w:r>
        <w:rPr>
          <w:rStyle w:val="Numatytasispastraiposriftas"/>
          <w:szCs w:val="24"/>
        </w:rPr>
        <w:t>vardinę sudėtį ir jos darbo reglamentą tvirtina švietimo, mokslo ir sporto ministras.</w:t>
      </w:r>
      <w:r>
        <w:t xml:space="preserve"> Švietimo, mokslo ir sporto ministerijos ir (ar) Nacionalinės švietimo agentūros siūlymu</w:t>
      </w:r>
      <w:r>
        <w:rPr>
          <w:rStyle w:val="Numatytasispastraiposriftas"/>
          <w:szCs w:val="24"/>
        </w:rPr>
        <w:t xml:space="preserve">, savivaldybės ar mokyklos administracijos prašymu ši </w:t>
      </w:r>
      <w:r>
        <w:t>komisija taip pat sprendžia kitus Apraše nenumatytus ar nereglamentuotus valstybinių brandos egzaminų organizavimo ir vykdymo atvejus ir teikia siūlymus švietimo, mokslo ir sporto ministrui, Nacionalinės švietimo agentūros direktoriui, savivaldybės vykdomajai institucijai ir / ar kandidato mokyklos vadovui.</w:t>
      </w:r>
    </w:p>
    <w:p w14:paraId="5832B45D" w14:textId="77777777" w:rsidR="008A6776" w:rsidRDefault="008A6776">
      <w:pPr>
        <w:pStyle w:val="prastasis"/>
        <w:jc w:val="center"/>
      </w:pPr>
    </w:p>
    <w:p w14:paraId="2C3E4860" w14:textId="77777777" w:rsidR="008A6776" w:rsidRDefault="00000000">
      <w:pPr>
        <w:pStyle w:val="prastasis"/>
        <w:tabs>
          <w:tab w:val="left" w:pos="1134"/>
        </w:tabs>
        <w:jc w:val="center"/>
      </w:pPr>
      <w:r>
        <w:rPr>
          <w:rStyle w:val="Numatytasispastraiposriftas"/>
          <w:b/>
          <w:szCs w:val="24"/>
        </w:rPr>
        <w:t>XXVI SKYRIUS</w:t>
      </w:r>
    </w:p>
    <w:p w14:paraId="6C6B56A0" w14:textId="77777777" w:rsidR="008A6776" w:rsidRDefault="00000000">
      <w:pPr>
        <w:pStyle w:val="prastasis"/>
        <w:tabs>
          <w:tab w:val="left" w:pos="1134"/>
        </w:tabs>
        <w:jc w:val="center"/>
      </w:pPr>
      <w:r>
        <w:rPr>
          <w:rStyle w:val="Numatytasispastraiposriftas"/>
          <w:b/>
          <w:szCs w:val="24"/>
        </w:rPr>
        <w:t>ATSAKOMYBĖ</w:t>
      </w:r>
    </w:p>
    <w:p w14:paraId="6CE72A77" w14:textId="77777777" w:rsidR="008A6776" w:rsidRDefault="008A6776">
      <w:pPr>
        <w:pStyle w:val="prastasis"/>
        <w:jc w:val="center"/>
        <w:rPr>
          <w:b/>
          <w:bCs/>
          <w:szCs w:val="24"/>
        </w:rPr>
      </w:pPr>
    </w:p>
    <w:p w14:paraId="7B54F842" w14:textId="77777777" w:rsidR="008A6776" w:rsidRDefault="00000000">
      <w:pPr>
        <w:pStyle w:val="prastasis"/>
        <w:tabs>
          <w:tab w:val="left" w:pos="1134"/>
        </w:tabs>
        <w:ind w:firstLine="567"/>
        <w:jc w:val="both"/>
      </w:pPr>
      <w:r>
        <w:t>149. Pasakinėjantys, besistengiantys gauti neleistinos pagalbos, besinaudojantys draudžiamomis priemonėmis, nevykdantys valstybinio brandos egzamino dalies vykdytojo nurodymų ar kitaip valstybinio brandos egzamino dalies vykdymo tvarką pažeidžiantys (vietoj savęs leido valstybinio brandos egzamino dalį laikyti kitam asmeniui, pažeisdami valstybinio brandos egzamino tvarką, sąmoningai pakenkė kitiems kandidatams, įsinešė į valstybinio brandos egzamino patalpą mobiliojo ryšio ir kitas informacijos perdavimo ar priėmimo priemones ir kt.) kandidatai šalinami iš dalyko valstybinio brandos egzamino vykdymo patalpos. Sprendimą dėl šalinimo priima vykdytojas. Vykdytojas, pašalinęs kandidatą iš valstybinio brandos egzamino dalies už jo vykdymo tvarkos pažeidimus, apie tai pažymi vykdymo protokole, kandidato valstybinio brandos egzamino antrosios dalies užduoties atlikties (atsakymo lapo) viršelyje ir surašo laisvos formos aktą; pašalinto kandidato valstybinio brandos egzamino atitinkamos dalies užduoties atlikties paskutiniame puslapyje vyresnysis vykdytojas įrašo „Siūloma užduoties atlikties nevertinti. Pagrindas: Aktas“ ir pasirašo. Pašalintam iš patalpos kandidatui sudaromos galimybės tą pačią dieną pasiaiškinti dėl įvykio. Kitą dieną pateikti kandidatų pasiaiškinimai nepriimami.</w:t>
      </w:r>
    </w:p>
    <w:p w14:paraId="05C504E0" w14:textId="77777777" w:rsidR="008A6776" w:rsidRDefault="00000000">
      <w:pPr>
        <w:pStyle w:val="prastasis"/>
        <w:tabs>
          <w:tab w:val="left" w:pos="1134"/>
        </w:tabs>
        <w:ind w:firstLine="567"/>
        <w:jc w:val="both"/>
      </w:pPr>
      <w:r>
        <w:t>150. Pašalinto iš valstybinio brandos egzamino antrosios dalies kandidato užduoties atliktis (atsakymų lapas) kartu su visų kandidatų užduočių atliktimis (atsakymų lapais) dedama į voką. Kandidato pasiaiškinimas pridedamas kartu su vykdytojo aktu, jei jis pateiktas iki voko užklijavimo. Vėliau tą pačią dieną pateiktas pasiaiškinimas įdedamas į pakuotę (jei ji neužklijuota) arba persiunčiamas į Nacionalinę švietimo agentūrą. Pašalinto iš valstybinio brandos egzamino atitinkamos dalies kandidato pasiaiškinimo (jeigu pateiktas), valstybinio brandos egzamino dalies vykdymo protokolo ir laisvos formos vykdytojo akto patvirtintos kopijos tą pačią dieną persiunčiamos į Nacionalinę švietimo agentūrą.</w:t>
      </w:r>
    </w:p>
    <w:p w14:paraId="7258B374" w14:textId="77777777" w:rsidR="008A6776" w:rsidRDefault="00000000">
      <w:pPr>
        <w:pStyle w:val="prastasis"/>
        <w:tabs>
          <w:tab w:val="left" w:pos="1134"/>
        </w:tabs>
        <w:ind w:firstLine="567"/>
        <w:jc w:val="both"/>
      </w:pPr>
      <w:r>
        <w:t xml:space="preserve">151. Sprendimą dėl iš valstybinio brandos egzamino antrosios dalies pašalinto kandidato užduoties atlikties ar jo dalies </w:t>
      </w:r>
      <w:proofErr w:type="spellStart"/>
      <w:r>
        <w:t>nevertinimo</w:t>
      </w:r>
      <w:proofErr w:type="spellEnd"/>
      <w:r>
        <w:t xml:space="preserve"> priima vertinimo komitetas, atsižvelgęs į valstybinio brandos egzamino dalies vykdytojo akte, valstybinio brandos egzamino dalies vykdymo protokole fiksuotas pažeidimo aplinkybes, kandidato bendradarbiavimą nustatant pažeidimą bei kitas kandidato elgesio aplinkybes, valstybinio brandos egzamino dalies užduoties atlikimo iki pašalinimo apimtį.</w:t>
      </w:r>
      <w:r>
        <w:rPr>
          <w:rStyle w:val="Numatytasispastraiposriftas"/>
          <w:strike/>
        </w:rPr>
        <w:t xml:space="preserve"> </w:t>
      </w:r>
      <w:r>
        <w:t xml:space="preserve">Jeigu nevertinama valstybinio brandos egzamino antrosios dalies užduoties atliktis ar jos dalis, sprendimas fiksuojamas vertinimo komiteto protokolu. Vertinimo protokolo išrašą Nacionalinė švietimo agentūra perduoda mokyklos vadovui, kad supažindintų kandidatą. </w:t>
      </w:r>
    </w:p>
    <w:p w14:paraId="4FE95E2E" w14:textId="77777777" w:rsidR="008A6776" w:rsidRDefault="00000000">
      <w:pPr>
        <w:pStyle w:val="prastasis"/>
        <w:tabs>
          <w:tab w:val="left" w:pos="1134"/>
        </w:tabs>
        <w:ind w:firstLine="567"/>
        <w:jc w:val="both"/>
      </w:pPr>
      <w:r>
        <w:lastRenderedPageBreak/>
        <w:t xml:space="preserve">152. Kandidatams, išskyrus rašymo (pieštukus, juoda ar mėlyna spalva rašančius rašiklius) ir dalyko valstybinio brandos egzamino dalies vykdymo instrukcijoje nurodytas priemones, </w:t>
      </w:r>
      <w:r>
        <w:rPr>
          <w:rStyle w:val="Numatytasispastraiposriftas"/>
          <w:szCs w:val="24"/>
          <w:lang w:eastAsia="lt-LT"/>
        </w:rPr>
        <w:t>geriamojo vandens bei kandidatui būtinas medicinos ir / ar specialiąsias pagalbos bei technines priemones,</w:t>
      </w:r>
      <w:r>
        <w:t xml:space="preserve"> draudžiama į valstybinio brandos egzamino patalpą įsinešti asmeninių daiktų (pvz., mobilųjį telefoną, </w:t>
      </w:r>
      <w:r>
        <w:rPr>
          <w:rStyle w:val="Numatytasispastraiposriftas"/>
          <w:szCs w:val="24"/>
          <w:lang w:eastAsia="lt-LT"/>
        </w:rPr>
        <w:t>mobiliojo ryšio ir kitas informacijos perdavimo ar priėmimo priemones</w:t>
      </w:r>
      <w:r>
        <w:t>). Asmeniniai daiktai paliekami nurodytoje patalpoje.</w:t>
      </w:r>
    </w:p>
    <w:p w14:paraId="46CEDA0F" w14:textId="77777777" w:rsidR="008A6776" w:rsidRDefault="00000000">
      <w:pPr>
        <w:pStyle w:val="prastasis"/>
        <w:ind w:firstLine="567"/>
        <w:jc w:val="both"/>
      </w:pPr>
      <w:r>
        <w:t>153. Valstybinių brandos egzaminų užduočių rengėjai, recenzentai ir Nacionalinės švietimo agentūros darbuotojai, tvarkantys užduočių ar jų dalių ruošinius, tvirtinantys, spausdinantys, pakuojantys ir siunčiantys valstybinių brandos egzaminų dalių spausdintas užduotis savivaldybių administracijoms, pasirašytinai supažindinami su Valstybės ir tarnybos paslapčių įstatymo reikalavimais ir atsakomybe, numatyta Lietuvos Respublikos baudžiamajame kodekse. Asmenys, įgalioti pristatyti gavėjams valstybinių brandos egzaminų dalių spausdintų užduočių pakuotes, atsako už jų saugumą gabenimo metu.</w:t>
      </w:r>
    </w:p>
    <w:p w14:paraId="08905901" w14:textId="77777777" w:rsidR="008A6776" w:rsidRDefault="00000000">
      <w:pPr>
        <w:pStyle w:val="prastasis"/>
        <w:ind w:firstLine="567"/>
        <w:jc w:val="both"/>
      </w:pPr>
      <w:r>
        <w:t>154. Už valstybinių brandos egzaminų dalių centrų aprūpinimą reikiamu kompiuterių, spausdintuvų, mikrofonų, laikmačių, lietuvių kalbos, dvikalbių žodynų skaičiumi ir kitomis dalykų valstybinių brandos egzaminų dalių vykdymo instrukcijose nurodytomis priemonėmis atsakinga mokyklos savininko teises ir pareigas įgyvendinanti institucija, dalyvių susirinkimas (savininkas).</w:t>
      </w:r>
    </w:p>
    <w:p w14:paraId="24B32FE4" w14:textId="77777777" w:rsidR="008A6776" w:rsidRDefault="00000000">
      <w:pPr>
        <w:pStyle w:val="prastasis"/>
        <w:tabs>
          <w:tab w:val="left" w:pos="1134"/>
        </w:tabs>
        <w:ind w:firstLine="567"/>
        <w:jc w:val="both"/>
      </w:pPr>
      <w:r>
        <w:t>155. Administratorius atsako už valstybinio brandos egzamino dalies vykdymo patalpų paruošimą, patalpų išdėstymo nuorodų, kandidatų identifikavimo kodų sąrašų iškabinimą dalyko valstybinio brandos egzamino dalies centre ir valstybinio brandos egzamino dalies vykdymo patalpos, pirminį kandidatų asmens dokumentų patikrinimą, jiems įeinant į valstybinio brandos egzamino dalies centrą, patalpų kandidatų asmeniniams daiktams ir reikalingos aparatūros parengimą, informatikos valstybinio brandos egzamino antrosios dalies kandidatų atliktų užduočių atlikčių bylų kompiuteriuose išsaugojimą, tvarkos palaikymą valstybinio brandos egzamino dalies vykdymo metu.</w:t>
      </w:r>
    </w:p>
    <w:p w14:paraId="0940FDF8" w14:textId="77777777" w:rsidR="008A6776" w:rsidRDefault="00000000">
      <w:pPr>
        <w:pStyle w:val="prastasis"/>
        <w:ind w:firstLine="567"/>
        <w:jc w:val="both"/>
        <w:outlineLvl w:val="8"/>
      </w:pPr>
      <w:r>
        <w:t>156. Vyresnysis vykdytojas pagal Apraše patvirtintą tvarką atsako už valstybinio brandos egzamino dalies organizavimą ir vykdymą, už gautų valstybinio brandos egzamino antrosios dalies spausdintų užduočių, iki jas perduodant vykdytojui, saugumą, už specialios pakuotės saugumą nuo jos užplombavimo iki perdavimo savivaldybės administracijos švietimo padalinio atsakingam asmeniui, už valstybinio brandos egzamino pirmosios dalies kiekvienos grupės vykdymo protokolus ir grupės mokinių vardinius prisijungimo duomenis iki perdavimo vykdytojams.</w:t>
      </w:r>
    </w:p>
    <w:p w14:paraId="1D5BD927" w14:textId="77777777" w:rsidR="008A6776" w:rsidRDefault="00000000">
      <w:pPr>
        <w:pStyle w:val="prastasis"/>
        <w:tabs>
          <w:tab w:val="left" w:pos="1134"/>
        </w:tabs>
        <w:ind w:firstLine="567"/>
        <w:jc w:val="both"/>
      </w:pPr>
      <w:r>
        <w:t>157. Vykdytojas atsako už dalyko valstybinio brandos egzamino dalies vykdymą pagal Aprašą, vykdymo instrukcijos laikymąsi, tvarkos palaikymą jam priskirtoje patalpoje, už gautų iš vyresniojo vykdytojo brandos egzamino dalies spausdintų užduočių saugumą, iki grąžinant atliktas ir nepanaudotas užduotis vyresniajam vykdytojui, tinkamą vykdymo protokolo užpildymą ir vyresniojo vykdytojo nurodymų vykdymą.</w:t>
      </w:r>
    </w:p>
    <w:p w14:paraId="67A680A3" w14:textId="77777777" w:rsidR="008A6776" w:rsidRDefault="00000000">
      <w:pPr>
        <w:pStyle w:val="prastasis"/>
        <w:ind w:firstLine="567"/>
        <w:jc w:val="both"/>
      </w:pPr>
      <w:r>
        <w:t>158. Jei vyresnysis vykdytojas, administratorius, vykdytojas, vertinimo komisijos pirmininkas, vertintojas ar priežiūrą vykdantis asmuo nustato, kad vykdymo grupės ar vertinimo komisijos narys pažeidė dalyko valstybinio brandos egzamino dalies vykdymo ar vertinimo instrukcijas, teikė neleistiną pagalbą kandidatams, leido kandidatui be priežasties išeiti iš užduočių atlikimo kompiuterio lango ar to nepastebėjo, nors turėjo ir galėjo tai pastebėti,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14:paraId="79A1D463" w14:textId="77777777" w:rsidR="008A6776" w:rsidRDefault="00000000">
      <w:pPr>
        <w:pStyle w:val="prastasis"/>
        <w:tabs>
          <w:tab w:val="left" w:pos="1276"/>
          <w:tab w:val="left" w:pos="1418"/>
        </w:tabs>
        <w:ind w:firstLine="567"/>
        <w:jc w:val="both"/>
      </w:pPr>
      <w:r>
        <w:rPr>
          <w:rStyle w:val="Numatytasispastraiposriftas"/>
          <w:szCs w:val="24"/>
          <w:lang w:eastAsia="lt-LT"/>
        </w:rPr>
        <w:t xml:space="preserve">159. Jei Nacionalinė švietimo agentūra ar priežiūrą vykdantis asmuo nustato, kad Aprašo 57 ir 74 punktuose įvardyti informacinės sistemos NECIS administratoriai Aprašo nustatytais terminais neatliko jiems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rStyle w:val="Numatytasispastraiposriftas"/>
          <w:szCs w:val="24"/>
        </w:rPr>
        <w:t>Nacionalinė švietimo agentūra (kai pažeidimą konstatuoja priežiūrą vykdantis asmuo)</w:t>
      </w:r>
      <w:r>
        <w:rPr>
          <w:rStyle w:val="Numatytasispastraiposriftas"/>
          <w:szCs w:val="24"/>
          <w:lang w:eastAsia="lt-LT"/>
        </w:rPr>
        <w:t>. Pažeidėjas atsako teisės aktų,</w:t>
      </w:r>
      <w:r>
        <w:rPr>
          <w:rStyle w:val="Numatytasispastraiposriftas"/>
          <w:szCs w:val="24"/>
        </w:rPr>
        <w:t xml:space="preserve"> reglamentuojančių darbuotojų atsakomybę, </w:t>
      </w:r>
      <w:r>
        <w:rPr>
          <w:rStyle w:val="Numatytasispastraiposriftas"/>
          <w:szCs w:val="24"/>
          <w:lang w:eastAsia="lt-LT"/>
        </w:rPr>
        <w:t>nustatyta tvarka.</w:t>
      </w:r>
    </w:p>
    <w:p w14:paraId="505DDEBD" w14:textId="77777777" w:rsidR="008A6776" w:rsidRDefault="00000000">
      <w:pPr>
        <w:pStyle w:val="prastasis"/>
        <w:ind w:firstLine="567"/>
        <w:jc w:val="both"/>
      </w:pPr>
      <w:r>
        <w:t xml:space="preserve">160. Paaiškėjus, kad valstybinio dalyko brandos egzamino dalies užduoties turinys (ar jo dalis) viešai buvo paskelbtas (internete, kitose visuomenės informavimo priemonėse) ir (arba) tapo žinomas </w:t>
      </w:r>
      <w:r>
        <w:lastRenderedPageBreak/>
        <w:t>dar prieš dalyko valstybinio brandos egzamino dalį, švietimo, mokslo ir sporto ministro įsakymu dalyko valstybinio brandos egzamino dalies vykdymas šalyje, savivaldybėje arba valstybinio brandos egzamino dalies centre gali būti atšaukiamas, vykdymas nutraukiamas, kandidatų užduočių atliktys nevertinamos, nustatoma kita to dalyko valstybinio brandos egzamino dalies vykdymo data. Teismui nustačius, kad kandidatas neteisėtai įgijo įslaptintą informaciją, kandidatas atsako teisės aktų nustatyta tvarka, taip pat Nacionalinės švietimo agentūros direktoriaus įsakymu anuliuojami jo to dalyko valstybinio brandos egzamino dalies rezultatai.</w:t>
      </w:r>
    </w:p>
    <w:p w14:paraId="3C36CD68" w14:textId="77777777" w:rsidR="008A6776" w:rsidRDefault="00000000">
      <w:pPr>
        <w:pStyle w:val="prastasis"/>
        <w:tabs>
          <w:tab w:val="left" w:pos="1134"/>
        </w:tabs>
        <w:ind w:firstLine="567"/>
        <w:jc w:val="both"/>
      </w:pPr>
      <w:r>
        <w:t>161. Už valstybinio brandos egzamino dalies organizavimą, vykdymą, vertinimą ir priežiūrą atsakingi asmenys, gavę informacijos apie Aprašo 160 punkte nurodytus atvejus, privalo ją nedelsdami pateikti Nacionalinei švietimo agentūrai, Švietimo, mokslo ir sporto ministerijai, savivaldybės vykdomajai institucijai.</w:t>
      </w:r>
    </w:p>
    <w:p w14:paraId="1D72D2F8" w14:textId="77777777" w:rsidR="008A6776" w:rsidRDefault="00000000">
      <w:pPr>
        <w:pStyle w:val="prastasis"/>
        <w:ind w:firstLine="567"/>
        <w:jc w:val="both"/>
      </w:pPr>
      <w:r>
        <w:t xml:space="preserve">162. Jeigu valstybinių brandos egzaminų dalių laikymo metu neužtikrinamas Aprašo reikalavimų vykdymas, pasireiškiantis masiniu (daugiau kaip pusė dalyko valstybinio brandos egzamino dalies centro patalpoje laikiusių kandidatų) kandidatų užduočių atlikčių </w:t>
      </w:r>
      <w:proofErr w:type="spellStart"/>
      <w:r>
        <w:t>nevertinimu</w:t>
      </w:r>
      <w:proofErr w:type="spellEnd"/>
      <w:r>
        <w:t xml:space="preserve"> per einamųjų metų sesijų dvi ir daugiau valstybinių brandos egzamino dalių, Nacionalinės švietimo agentūros direktoriaus įsakymu iki trejų metų vykdoma valstybinių brandos egzaminų organizavimo ir vykdymo valstybinė priežiūra bei šiam laikotarpiui nustatant, kad savivaldybės teritorijoje vykdomų valstybinių brandos egzaminų dalių vykdymo grupės sudaromos iš ne tos mokyklos, kurios kandidatai laiko valstybinių brandos egzaminų dalis, darbuotojų. Nustatant terminą, atsižvelgiama į Aprašo reikalavimų vykdymo neužtikrinimo mastą: vienų metų laikotarpis nustatomas, jei Aprašo reikalavimų neužtikrinimo pasekmės konstatuotos ne daugiau kaip viename valstybinio brandos egzamino dalies centre, trejų metų – pusėje ir daugiau savivaldybės teritorijoje įsteigtų valstybinių brandos egzaminų dalių centrų. Visais kitais atvejais nustatomas dvejų metų terminas.</w:t>
      </w:r>
    </w:p>
    <w:p w14:paraId="591432CF" w14:textId="77777777" w:rsidR="008A6776" w:rsidRDefault="00000000">
      <w:pPr>
        <w:pStyle w:val="prastasis"/>
        <w:tabs>
          <w:tab w:val="left" w:pos="1134"/>
        </w:tabs>
        <w:ind w:firstLine="567"/>
        <w:jc w:val="both"/>
      </w:pPr>
      <w:r>
        <w:rPr>
          <w:rStyle w:val="Numatytasispastraiposriftas"/>
          <w:szCs w:val="24"/>
        </w:rPr>
        <w:t>163. Asmenys, pažeidę Aprašo nuostatas, atsako Lietuvos Respublikos teisės aktų nustatyta tvarka.</w:t>
      </w:r>
    </w:p>
    <w:p w14:paraId="76EE0A4F" w14:textId="77777777" w:rsidR="008A6776" w:rsidRDefault="008A6776">
      <w:pPr>
        <w:pStyle w:val="prastasis"/>
        <w:jc w:val="center"/>
      </w:pPr>
    </w:p>
    <w:p w14:paraId="250E741C" w14:textId="77777777" w:rsidR="008A6776" w:rsidRDefault="00000000">
      <w:pPr>
        <w:pStyle w:val="prastasis"/>
        <w:jc w:val="center"/>
      </w:pPr>
      <w:r>
        <w:rPr>
          <w:rStyle w:val="Numatytasispastraiposriftas"/>
          <w:b/>
          <w:szCs w:val="24"/>
        </w:rPr>
        <w:t>XXVII SKYRIUS</w:t>
      </w:r>
    </w:p>
    <w:p w14:paraId="36890FF1" w14:textId="77777777" w:rsidR="008A6776" w:rsidRDefault="00000000">
      <w:pPr>
        <w:pStyle w:val="prastasis"/>
        <w:jc w:val="center"/>
      </w:pPr>
      <w:r>
        <w:rPr>
          <w:rStyle w:val="Numatytasispastraiposriftas"/>
          <w:b/>
          <w:szCs w:val="24"/>
        </w:rPr>
        <w:t>PRIEŽIŪRA</w:t>
      </w:r>
    </w:p>
    <w:p w14:paraId="43356C1D" w14:textId="77777777" w:rsidR="008A6776" w:rsidRDefault="008A6776">
      <w:pPr>
        <w:pStyle w:val="prastasis"/>
        <w:jc w:val="center"/>
        <w:rPr>
          <w:bCs/>
          <w:caps/>
          <w:szCs w:val="24"/>
        </w:rPr>
      </w:pPr>
    </w:p>
    <w:p w14:paraId="73816D06" w14:textId="77777777" w:rsidR="008A6776" w:rsidRDefault="00000000">
      <w:pPr>
        <w:pStyle w:val="prastasis"/>
        <w:ind w:firstLine="567"/>
        <w:jc w:val="both"/>
      </w:pPr>
      <w:r>
        <w:t>164. Valstybinių brandos egzaminų dalių organizavimo, vykdymo ir vertinimo priežiūrą vykdo savivaldybės administracijos direktoriaus ar jo įgalioto asmens paskirti savivaldybės administracijos švietimo specialistai, Nacionalinės švietimo agentūros teisės aktų nustatyta tvarka paskirti asmenys, nesuinteresuoti pavienių kandidatų dalyko valstybinio brandos egzamino dalies rezultatais prižiūrimame dalyko valstybinio brandos egzamino dalies centre.</w:t>
      </w:r>
    </w:p>
    <w:p w14:paraId="47406CE0" w14:textId="77777777" w:rsidR="008A6776" w:rsidRDefault="00000000">
      <w:pPr>
        <w:pStyle w:val="prastasis"/>
        <w:ind w:firstLine="567"/>
        <w:jc w:val="both"/>
      </w:pPr>
      <w:r>
        <w:rPr>
          <w:rStyle w:val="Numatytasispastraiposriftas"/>
          <w:szCs w:val="24"/>
        </w:rPr>
        <w:t>165. Priežiūrą vykdantis asmuo, informavęs vyresnįjį vykdytoją, turi teisę atlikti visus veiksmus, leidžiančius patikrinti, kaip laikomasi valstybinių brandos egzaminų dalių organizavimo ir vykdymo tvarkos (susipažinti su egzamino organizavimo ir vykdymo dokumentacija, papildomai ar pakartotinai tikrinti kandidatų asmens tapatybę patvirtinančius dokumentus, jų įsinešamas į egzamino patalpą priemones, laisvai patekti į visas patalpas prižiūrimame dalyko brandos egzamino dalies centre, į kurias gali patekti kandidatai, judėti jose</w:t>
      </w:r>
      <w:r>
        <w:rPr>
          <w:rStyle w:val="Numatytasispastraiposriftas"/>
          <w:szCs w:val="24"/>
          <w:lang w:eastAsia="en-GB"/>
        </w:rPr>
        <w:t xml:space="preserve"> (egzamino kalbėjimo dalies metu įeinant iki kandidato kalbėjimo užduoties atlikimo ir išeinant tik po jos atlikimo)), reikalauti, kad valstybinio brandos egzamino dalies vykdymo grupės nariai</w:t>
      </w:r>
      <w:r>
        <w:rPr>
          <w:rStyle w:val="Numatytasispastraiposriftas"/>
          <w:szCs w:val="24"/>
        </w:rPr>
        <w:t xml:space="preserve"> imtųsi prevencinių priemonių pažeidimams išvengti ar jų padariniams neutralizuoti, kad pašalintų organizavimo trūkumus, kuriuos galima pašalinti nedelsiant ir vietoje, bendradarbiauti su egzamino vykdymo grupe, įvykus Apraše nenumatytiems atvejams. Priežiūrą vykdantis asmuo priežiūros rezultatus įformina laisvos formos aktu, su kuriuo pasirašytinai supažindinamas vyresnysis vykdytojas.</w:t>
      </w:r>
      <w:r>
        <w:t xml:space="preserve"> </w:t>
      </w:r>
    </w:p>
    <w:p w14:paraId="0D9DA438" w14:textId="77777777" w:rsidR="008A6776" w:rsidRDefault="00000000">
      <w:pPr>
        <w:pStyle w:val="prastasis"/>
        <w:ind w:firstLine="567"/>
        <w:jc w:val="both"/>
      </w:pPr>
      <w:r>
        <w:rPr>
          <w:rStyle w:val="Numatytasispastraiposriftas"/>
          <w:szCs w:val="24"/>
        </w:rPr>
        <w:t xml:space="preserve">166. Jeigu priežiūrą vykdantis asmuo nustato, kad buvo pažeisti vokai su valstybinio brandos egzamino dalies spausdintomis užduotimis, įtaria, kad kandidatai žino valstybinio brandos egzamino dalies užduotis, vykdymo grupės nariai, lietuvių kalbos ir literatūros (A) ir lietuvių kalbos ir literatūros (B) valstybinio brandos egzamino pirmosios dalies vertinimo komisijos, užsienio (anglų) kalbos, užsienio (prancūzų) kalbos, užsienio (vokiečių) kalbos valstybinio brandos egzamino antrosios dalies kalbėjimo dalies vertintojai pažeidė Apraše, valstybinių brandos egzaminų dalių </w:t>
      </w:r>
      <w:r>
        <w:rPr>
          <w:rStyle w:val="Numatytasispastraiposriftas"/>
          <w:szCs w:val="24"/>
        </w:rPr>
        <w:lastRenderedPageBreak/>
        <w:t>vykdymo ar vertinimo instrukcijose nustatytą tvarką, pasireiškusią sąlygų kandidatams tinkamai laikyti valstybinių brandos egzaminų dalis nesudarymu, neobjektyviu vertinimu, surašomas padarytų pažeidimų laisvos formos aktas ir siūlymas kandidatų užduočių atlikčių nevertinti arba šių užduočių atlikčių vertinimą perduoti kitiems vertintojams. Asmenys, dalyvavę nustatant pažeidimą, pasirašo aktą. Aktas įteikiamas Nacionalinei švietimo agentūrai, kopijos – tvarką pažeidusio asmens mokyklos vadovui, savivaldybės vykdomajai institucijai, Švietimo, mokslo i</w:t>
      </w:r>
      <w:r>
        <w:t xml:space="preserve">r sporto ministerijai. </w:t>
      </w:r>
    </w:p>
    <w:p w14:paraId="73B1BFD3" w14:textId="77777777" w:rsidR="008A6776" w:rsidRDefault="00000000">
      <w:pPr>
        <w:pStyle w:val="prastasis"/>
        <w:jc w:val="center"/>
      </w:pPr>
      <w:r>
        <w:rPr>
          <w:rStyle w:val="Numatytasispastraiposriftas"/>
          <w:szCs w:val="24"/>
        </w:rPr>
        <w:t>_______________________________</w:t>
      </w:r>
    </w:p>
    <w:p w14:paraId="0518E66F" w14:textId="77777777" w:rsidR="008A6776" w:rsidRDefault="008A6776">
      <w:pPr>
        <w:pStyle w:val="prastasis"/>
        <w:jc w:val="both"/>
      </w:pPr>
    </w:p>
    <w:p w14:paraId="274CEFA4" w14:textId="77777777" w:rsidR="008A6776" w:rsidRDefault="008A6776">
      <w:pPr>
        <w:pStyle w:val="prastasis"/>
        <w:jc w:val="both"/>
        <w:rPr>
          <w:b/>
          <w:sz w:val="20"/>
        </w:rPr>
      </w:pPr>
    </w:p>
    <w:p w14:paraId="4D922CB6" w14:textId="77777777" w:rsidR="008A6776" w:rsidRDefault="008A6776">
      <w:pPr>
        <w:pStyle w:val="prastasis"/>
        <w:jc w:val="both"/>
        <w:rPr>
          <w:b/>
          <w:sz w:val="20"/>
        </w:rPr>
      </w:pPr>
    </w:p>
    <w:p w14:paraId="7BCA1C8D" w14:textId="77777777" w:rsidR="008A6776" w:rsidRDefault="00000000">
      <w:pPr>
        <w:pStyle w:val="prastasis"/>
        <w:jc w:val="both"/>
      </w:pPr>
      <w:r>
        <w:rPr>
          <w:rStyle w:val="Numatytasispastraiposriftas"/>
          <w:b/>
          <w:sz w:val="20"/>
        </w:rPr>
        <w:t>Pakeitimai:</w:t>
      </w:r>
    </w:p>
    <w:p w14:paraId="13B656A5" w14:textId="77777777" w:rsidR="008A6776" w:rsidRDefault="008A6776">
      <w:pPr>
        <w:pStyle w:val="prastasis"/>
        <w:jc w:val="both"/>
        <w:rPr>
          <w:sz w:val="20"/>
        </w:rPr>
      </w:pPr>
    </w:p>
    <w:p w14:paraId="5526B083" w14:textId="77777777" w:rsidR="008A6776" w:rsidRDefault="00000000">
      <w:pPr>
        <w:pStyle w:val="prastasis"/>
        <w:jc w:val="both"/>
      </w:pPr>
      <w:r>
        <w:rPr>
          <w:rStyle w:val="Numatytasispastraiposriftas"/>
          <w:sz w:val="20"/>
        </w:rPr>
        <w:t>1.</w:t>
      </w:r>
    </w:p>
    <w:p w14:paraId="484E70C0" w14:textId="77777777" w:rsidR="008A6776" w:rsidRDefault="00000000">
      <w:pPr>
        <w:pStyle w:val="prastasis"/>
        <w:jc w:val="both"/>
      </w:pPr>
      <w:r>
        <w:rPr>
          <w:rStyle w:val="Numatytasispastraiposriftas"/>
          <w:sz w:val="20"/>
        </w:rPr>
        <w:t>Lietuvos Respublikos švietimo, mokslo ir sporto ministerija, Įsakymas</w:t>
      </w:r>
    </w:p>
    <w:p w14:paraId="04484374" w14:textId="77777777" w:rsidR="008A6776" w:rsidRDefault="00000000">
      <w:pPr>
        <w:pStyle w:val="prastasis"/>
        <w:jc w:val="both"/>
      </w:pPr>
      <w:r>
        <w:rPr>
          <w:rStyle w:val="Numatytasispastraiposriftas"/>
          <w:sz w:val="20"/>
        </w:rPr>
        <w:t xml:space="preserve">Nr. </w:t>
      </w:r>
      <w:hyperlink r:id="rId12" w:history="1">
        <w:r>
          <w:rPr>
            <w:rStyle w:val="Numatytasispastraiposriftas"/>
            <w:rFonts w:eastAsia="MS Mincho"/>
            <w:iCs/>
            <w:color w:val="0563C1"/>
            <w:sz w:val="20"/>
            <w:u w:val="single"/>
          </w:rPr>
          <w:t>V-1282</w:t>
        </w:r>
      </w:hyperlink>
      <w:r>
        <w:rPr>
          <w:rStyle w:val="Numatytasispastraiposriftas"/>
          <w:rFonts w:eastAsia="MS Mincho"/>
          <w:iCs/>
          <w:sz w:val="20"/>
        </w:rPr>
        <w:t>, 2023-10-02, paskelbta TAR 2023-10-02, i. k. 2023-19231</w:t>
      </w:r>
    </w:p>
    <w:p w14:paraId="63507A7A" w14:textId="77777777" w:rsidR="008A6776" w:rsidRDefault="00000000">
      <w:pPr>
        <w:pStyle w:val="prastasis"/>
        <w:jc w:val="both"/>
      </w:pPr>
      <w:r>
        <w:rPr>
          <w:rStyle w:val="Numatytasispastraiposriftas"/>
          <w:sz w:val="20"/>
        </w:rPr>
        <w:t>Dėl švietimo, mokslo ir sporto ministro 2023 m. rugsėjo 11 d. įsakymo Nr. V-1187 „Dėl Valstybinių brandos egzaminų organizavimo ir vykdymo tvarkos aprašo patvirtinimo“ pakeitimo</w:t>
      </w:r>
    </w:p>
    <w:p w14:paraId="21778326" w14:textId="77777777" w:rsidR="008A6776" w:rsidRDefault="008A6776">
      <w:pPr>
        <w:pStyle w:val="prastasis"/>
        <w:jc w:val="both"/>
        <w:rPr>
          <w:sz w:val="20"/>
        </w:rPr>
      </w:pPr>
    </w:p>
    <w:p w14:paraId="00EF00B5" w14:textId="77777777" w:rsidR="008A6776" w:rsidRDefault="00000000">
      <w:pPr>
        <w:pStyle w:val="prastasis"/>
        <w:jc w:val="both"/>
      </w:pPr>
      <w:r>
        <w:rPr>
          <w:rStyle w:val="Numatytasispastraiposriftas"/>
          <w:sz w:val="20"/>
        </w:rPr>
        <w:t>2.</w:t>
      </w:r>
    </w:p>
    <w:p w14:paraId="6BFAC032" w14:textId="77777777" w:rsidR="008A6776" w:rsidRDefault="00000000">
      <w:pPr>
        <w:pStyle w:val="prastasis"/>
        <w:jc w:val="both"/>
      </w:pPr>
      <w:r>
        <w:rPr>
          <w:rStyle w:val="Numatytasispastraiposriftas"/>
          <w:sz w:val="20"/>
        </w:rPr>
        <w:t>Lietuvos Respublikos švietimo, mokslo ir sporto ministerija, Įsakymas</w:t>
      </w:r>
    </w:p>
    <w:p w14:paraId="0DAC30F5" w14:textId="77777777" w:rsidR="008A6776" w:rsidRDefault="00000000">
      <w:pPr>
        <w:pStyle w:val="prastasis"/>
        <w:jc w:val="both"/>
      </w:pPr>
      <w:r>
        <w:rPr>
          <w:rStyle w:val="Numatytasispastraiposriftas"/>
          <w:sz w:val="20"/>
        </w:rPr>
        <w:t xml:space="preserve">Nr. </w:t>
      </w:r>
      <w:hyperlink r:id="rId13" w:history="1">
        <w:r>
          <w:rPr>
            <w:rStyle w:val="Numatytasispastraiposriftas"/>
            <w:rFonts w:eastAsia="MS Mincho"/>
            <w:iCs/>
            <w:color w:val="0563C1"/>
            <w:sz w:val="20"/>
            <w:u w:val="single"/>
          </w:rPr>
          <w:t>V-1494</w:t>
        </w:r>
      </w:hyperlink>
      <w:r>
        <w:rPr>
          <w:rStyle w:val="Numatytasispastraiposriftas"/>
          <w:rFonts w:eastAsia="MS Mincho"/>
          <w:iCs/>
          <w:sz w:val="20"/>
        </w:rPr>
        <w:t>, 2023-11-27, paskelbta TAR 2023-11-27, i. k. 2023-22758</w:t>
      </w:r>
    </w:p>
    <w:p w14:paraId="21DEF083" w14:textId="77777777" w:rsidR="008A6776" w:rsidRDefault="00000000">
      <w:pPr>
        <w:pStyle w:val="prastasis"/>
        <w:jc w:val="both"/>
      </w:pPr>
      <w:r>
        <w:rPr>
          <w:rStyle w:val="Numatytasispastraiposriftas"/>
          <w:sz w:val="20"/>
        </w:rPr>
        <w:t>Dėl švietimo, mokslo ir sporto ministro 2023 m. rugsėjo 11 d. įsakymo Nr. V-1187 „Dėl Valstybinių brandos egzaminų organizavimo ir vykdymo tvarkos aprašo patvirtinimo“ pakeitimo</w:t>
      </w:r>
    </w:p>
    <w:p w14:paraId="00BD8C56" w14:textId="77777777" w:rsidR="008A6776" w:rsidRDefault="008A6776">
      <w:pPr>
        <w:pStyle w:val="prastasis"/>
        <w:jc w:val="both"/>
        <w:rPr>
          <w:sz w:val="20"/>
        </w:rPr>
      </w:pPr>
    </w:p>
    <w:p w14:paraId="02BD824F" w14:textId="77777777" w:rsidR="008A6776" w:rsidRDefault="00000000">
      <w:pPr>
        <w:pStyle w:val="prastasis"/>
        <w:jc w:val="both"/>
      </w:pPr>
      <w:r>
        <w:rPr>
          <w:rStyle w:val="Numatytasispastraiposriftas"/>
          <w:sz w:val="20"/>
        </w:rPr>
        <w:t>3.</w:t>
      </w:r>
    </w:p>
    <w:p w14:paraId="3B3CB39E" w14:textId="77777777" w:rsidR="008A6776" w:rsidRDefault="00000000">
      <w:pPr>
        <w:pStyle w:val="prastasis"/>
        <w:jc w:val="both"/>
      </w:pPr>
      <w:r>
        <w:rPr>
          <w:rStyle w:val="Numatytasispastraiposriftas"/>
          <w:sz w:val="20"/>
        </w:rPr>
        <w:t>Lietuvos Respublikos švietimo, mokslo ir sporto ministerija, Įsakymas</w:t>
      </w:r>
    </w:p>
    <w:p w14:paraId="22C38C1A" w14:textId="77777777" w:rsidR="008A6776" w:rsidRDefault="00000000">
      <w:pPr>
        <w:pStyle w:val="prastasis"/>
        <w:jc w:val="both"/>
      </w:pPr>
      <w:r>
        <w:rPr>
          <w:rStyle w:val="Numatytasispastraiposriftas"/>
          <w:sz w:val="20"/>
        </w:rPr>
        <w:t xml:space="preserve">Nr. </w:t>
      </w:r>
      <w:hyperlink r:id="rId14" w:history="1">
        <w:r>
          <w:rPr>
            <w:rStyle w:val="Numatytasispastraiposriftas"/>
            <w:rFonts w:eastAsia="MS Mincho"/>
            <w:iCs/>
            <w:color w:val="0563C1"/>
            <w:sz w:val="20"/>
            <w:u w:val="single"/>
          </w:rPr>
          <w:t>V-188</w:t>
        </w:r>
      </w:hyperlink>
      <w:r>
        <w:rPr>
          <w:rStyle w:val="Numatytasispastraiposriftas"/>
          <w:rFonts w:eastAsia="MS Mincho"/>
          <w:iCs/>
          <w:sz w:val="20"/>
        </w:rPr>
        <w:t>, 2024-02-15, paskelbta TAR 2024-02-15, i. k. 2024-02949</w:t>
      </w:r>
    </w:p>
    <w:p w14:paraId="42E2888D" w14:textId="77777777" w:rsidR="008A6776" w:rsidRDefault="00000000">
      <w:pPr>
        <w:pStyle w:val="prastasis"/>
        <w:jc w:val="both"/>
      </w:pPr>
      <w:r>
        <w:rPr>
          <w:rStyle w:val="Numatytasispastraiposriftas"/>
          <w:sz w:val="20"/>
        </w:rPr>
        <w:t>Dėl švietimo, mokslo ir sporto ministro 2023 m. rugsėjo 11 d. įsakymo Nr. V-1187 „Dėl Valstybinių brandos egzaminų organizavimo ir vykdymo tvarkos aprašo patvirtinimo“ pakeitimo</w:t>
      </w:r>
    </w:p>
    <w:p w14:paraId="079D7187" w14:textId="77777777" w:rsidR="008A6776" w:rsidRDefault="008A6776">
      <w:pPr>
        <w:pStyle w:val="prastasis"/>
        <w:jc w:val="both"/>
        <w:rPr>
          <w:sz w:val="20"/>
        </w:rPr>
      </w:pPr>
    </w:p>
    <w:p w14:paraId="3E18F586" w14:textId="77777777" w:rsidR="008A6776" w:rsidRDefault="00000000">
      <w:pPr>
        <w:pStyle w:val="prastasis"/>
        <w:jc w:val="both"/>
      </w:pPr>
      <w:r>
        <w:rPr>
          <w:rStyle w:val="Numatytasispastraiposriftas"/>
          <w:sz w:val="20"/>
        </w:rPr>
        <w:t>4.</w:t>
      </w:r>
    </w:p>
    <w:p w14:paraId="5E8FF955" w14:textId="77777777" w:rsidR="008A6776" w:rsidRDefault="00000000">
      <w:pPr>
        <w:pStyle w:val="prastasis"/>
        <w:jc w:val="both"/>
      </w:pPr>
      <w:r>
        <w:rPr>
          <w:rStyle w:val="Numatytasispastraiposriftas"/>
          <w:sz w:val="20"/>
        </w:rPr>
        <w:t>Lietuvos Respublikos švietimo, mokslo ir sporto ministerija, Įsakymas</w:t>
      </w:r>
    </w:p>
    <w:p w14:paraId="545D220C" w14:textId="77777777" w:rsidR="008A6776" w:rsidRDefault="00000000">
      <w:pPr>
        <w:pStyle w:val="prastasis"/>
        <w:jc w:val="both"/>
      </w:pPr>
      <w:r>
        <w:rPr>
          <w:rStyle w:val="Numatytasispastraiposriftas"/>
          <w:sz w:val="20"/>
        </w:rPr>
        <w:t xml:space="preserve">Nr. </w:t>
      </w:r>
      <w:hyperlink r:id="rId15" w:history="1">
        <w:r>
          <w:rPr>
            <w:rStyle w:val="Numatytasispastraiposriftas"/>
            <w:rFonts w:eastAsia="MS Mincho"/>
            <w:iCs/>
            <w:color w:val="0563C1"/>
            <w:sz w:val="20"/>
            <w:u w:val="single"/>
          </w:rPr>
          <w:t>V-269</w:t>
        </w:r>
      </w:hyperlink>
      <w:r>
        <w:rPr>
          <w:rStyle w:val="Numatytasispastraiposriftas"/>
          <w:rFonts w:eastAsia="MS Mincho"/>
          <w:iCs/>
          <w:sz w:val="20"/>
        </w:rPr>
        <w:t>, 2024-03-07, paskelbta TAR 2024-03-07, i. k. 2024-04337</w:t>
      </w:r>
    </w:p>
    <w:p w14:paraId="13EFFCFB" w14:textId="77777777" w:rsidR="008A6776" w:rsidRDefault="00000000">
      <w:pPr>
        <w:pStyle w:val="prastasis"/>
        <w:jc w:val="both"/>
      </w:pPr>
      <w:r>
        <w:rPr>
          <w:rStyle w:val="Numatytasispastraiposriftas"/>
          <w:sz w:val="20"/>
        </w:rPr>
        <w:t>Dėl švietimo, mokslo ir sporto ministro 2023 m. rugsėjo 11 d. įsakymo Nr. V-1187 „Dėl Valstybinių brandos egzaminų organizavimo ir vykdymo tvarkos aprašo patvirtinimo“ pakeitimo</w:t>
      </w:r>
    </w:p>
    <w:p w14:paraId="78C8DBC2" w14:textId="77777777" w:rsidR="008A6776" w:rsidRDefault="008A6776">
      <w:pPr>
        <w:pStyle w:val="prastasis"/>
        <w:jc w:val="both"/>
        <w:rPr>
          <w:sz w:val="20"/>
        </w:rPr>
      </w:pPr>
    </w:p>
    <w:p w14:paraId="4CA3929E" w14:textId="77777777" w:rsidR="008A6776" w:rsidRDefault="00000000">
      <w:pPr>
        <w:pStyle w:val="prastasis"/>
        <w:jc w:val="both"/>
      </w:pPr>
      <w:r>
        <w:rPr>
          <w:rStyle w:val="Numatytasispastraiposriftas"/>
          <w:sz w:val="20"/>
        </w:rPr>
        <w:t>5.</w:t>
      </w:r>
    </w:p>
    <w:p w14:paraId="3A3C9C07" w14:textId="77777777" w:rsidR="008A6776" w:rsidRDefault="00000000">
      <w:pPr>
        <w:pStyle w:val="prastasis"/>
        <w:jc w:val="both"/>
      </w:pPr>
      <w:r>
        <w:rPr>
          <w:rStyle w:val="Numatytasispastraiposriftas"/>
          <w:sz w:val="20"/>
        </w:rPr>
        <w:t>Lietuvos Respublikos švietimo, mokslo ir sporto ministerija, Įsakymas</w:t>
      </w:r>
    </w:p>
    <w:p w14:paraId="423A9036" w14:textId="77777777" w:rsidR="008A6776" w:rsidRDefault="00000000">
      <w:pPr>
        <w:pStyle w:val="prastasis"/>
        <w:jc w:val="both"/>
      </w:pPr>
      <w:r>
        <w:rPr>
          <w:rStyle w:val="Numatytasispastraiposriftas"/>
          <w:sz w:val="20"/>
        </w:rPr>
        <w:t xml:space="preserve">Nr. </w:t>
      </w:r>
      <w:hyperlink r:id="rId16" w:history="1">
        <w:r>
          <w:rPr>
            <w:rStyle w:val="Numatytasispastraiposriftas"/>
            <w:rFonts w:eastAsia="MS Mincho"/>
            <w:iCs/>
            <w:color w:val="0563C1"/>
            <w:sz w:val="20"/>
            <w:u w:val="single"/>
          </w:rPr>
          <w:t>V-758</w:t>
        </w:r>
      </w:hyperlink>
      <w:r>
        <w:rPr>
          <w:rStyle w:val="Numatytasispastraiposriftas"/>
          <w:rFonts w:eastAsia="MS Mincho"/>
          <w:iCs/>
          <w:sz w:val="20"/>
        </w:rPr>
        <w:t>, 2024-07-10, paskelbta TAR 2024-07-10, i. k. 2024-12845</w:t>
      </w:r>
    </w:p>
    <w:p w14:paraId="5BBB2F06" w14:textId="77777777" w:rsidR="008A6776" w:rsidRDefault="00000000">
      <w:pPr>
        <w:pStyle w:val="prastasis"/>
        <w:jc w:val="both"/>
      </w:pPr>
      <w:r>
        <w:rPr>
          <w:rStyle w:val="Numatytasispastraiposriftas"/>
          <w:sz w:val="20"/>
        </w:rPr>
        <w:t>Dėl švietimo, mokslo ir sporto ministro 2023 m. rugsėjo 11 d. įsakymo Nr. V-1187 „Dėl Valstybinių brandos egzaminų organizavimo ir vykdymo tvarkos aprašo patvirtinimo“ pakeitimo</w:t>
      </w:r>
    </w:p>
    <w:p w14:paraId="3707D6FE" w14:textId="77777777" w:rsidR="008A6776" w:rsidRDefault="008A6776">
      <w:pPr>
        <w:pStyle w:val="prastasis"/>
        <w:jc w:val="both"/>
        <w:rPr>
          <w:sz w:val="20"/>
        </w:rPr>
      </w:pPr>
    </w:p>
    <w:p w14:paraId="42CF91A2" w14:textId="77777777" w:rsidR="008A6776" w:rsidRDefault="00000000">
      <w:pPr>
        <w:pStyle w:val="prastasis"/>
        <w:jc w:val="both"/>
      </w:pPr>
      <w:r>
        <w:rPr>
          <w:rStyle w:val="Numatytasispastraiposriftas"/>
          <w:sz w:val="20"/>
        </w:rPr>
        <w:t>6.</w:t>
      </w:r>
    </w:p>
    <w:p w14:paraId="3012D902" w14:textId="77777777" w:rsidR="008A6776" w:rsidRDefault="00000000">
      <w:pPr>
        <w:pStyle w:val="prastasis"/>
        <w:jc w:val="both"/>
      </w:pPr>
      <w:r>
        <w:rPr>
          <w:rStyle w:val="Numatytasispastraiposriftas"/>
          <w:sz w:val="20"/>
        </w:rPr>
        <w:t>Lietuvos Respublikos švietimo, mokslo ir sporto ministerija, Įsakymas</w:t>
      </w:r>
    </w:p>
    <w:p w14:paraId="5E1BDD71" w14:textId="77777777" w:rsidR="008A6776" w:rsidRDefault="00000000">
      <w:pPr>
        <w:pStyle w:val="prastasis"/>
        <w:jc w:val="both"/>
      </w:pPr>
      <w:r>
        <w:rPr>
          <w:rStyle w:val="Numatytasispastraiposriftas"/>
          <w:sz w:val="20"/>
        </w:rPr>
        <w:t xml:space="preserve">Nr. </w:t>
      </w:r>
      <w:hyperlink r:id="rId17" w:history="1">
        <w:r>
          <w:rPr>
            <w:rStyle w:val="Numatytasispastraiposriftas"/>
            <w:rFonts w:eastAsia="MS Mincho"/>
            <w:iCs/>
            <w:color w:val="0563C1"/>
            <w:sz w:val="20"/>
            <w:u w:val="single"/>
          </w:rPr>
          <w:t>V-1209</w:t>
        </w:r>
      </w:hyperlink>
      <w:r>
        <w:rPr>
          <w:rStyle w:val="Numatytasispastraiposriftas"/>
          <w:rFonts w:eastAsia="MS Mincho"/>
          <w:iCs/>
          <w:sz w:val="20"/>
        </w:rPr>
        <w:t>, 2024-10-28, paskelbta TAR 2024-10-28, i. k. 2024-18654</w:t>
      </w:r>
    </w:p>
    <w:p w14:paraId="6E0B2F56" w14:textId="77777777" w:rsidR="008A6776" w:rsidRDefault="00000000">
      <w:pPr>
        <w:pStyle w:val="prastasis"/>
        <w:jc w:val="both"/>
      </w:pPr>
      <w:r>
        <w:rPr>
          <w:rStyle w:val="Numatytasispastraiposriftas"/>
          <w:sz w:val="20"/>
        </w:rPr>
        <w:t>Dėl švietimo, mokslo ir sporto ministro 2023 m. rugsėjo 11 d. įsakymo Nr. V-1187 „Dėl Valstybinių brandos egzaminų organizavimo ir vykdymo tvarkos aprašo patvirtinimo“ pakeitimo</w:t>
      </w:r>
    </w:p>
    <w:p w14:paraId="3E23D6AD" w14:textId="77777777" w:rsidR="008A6776" w:rsidRDefault="008A6776">
      <w:pPr>
        <w:pStyle w:val="prastasis"/>
        <w:jc w:val="both"/>
        <w:rPr>
          <w:sz w:val="20"/>
        </w:rPr>
      </w:pPr>
    </w:p>
    <w:p w14:paraId="7FEF7BFE" w14:textId="77777777" w:rsidR="008A6776" w:rsidRDefault="00000000">
      <w:pPr>
        <w:pStyle w:val="prastasis"/>
        <w:jc w:val="both"/>
      </w:pPr>
      <w:r>
        <w:rPr>
          <w:rStyle w:val="Numatytasispastraiposriftas"/>
          <w:sz w:val="20"/>
        </w:rPr>
        <w:t>7.</w:t>
      </w:r>
    </w:p>
    <w:p w14:paraId="2174B49D" w14:textId="77777777" w:rsidR="008A6776" w:rsidRDefault="00000000">
      <w:pPr>
        <w:pStyle w:val="prastasis"/>
        <w:jc w:val="both"/>
      </w:pPr>
      <w:r>
        <w:rPr>
          <w:rStyle w:val="Numatytasispastraiposriftas"/>
          <w:sz w:val="20"/>
        </w:rPr>
        <w:t>Lietuvos Respublikos švietimo, mokslo ir sporto ministerija, Įsakymas</w:t>
      </w:r>
    </w:p>
    <w:p w14:paraId="1541AFE6" w14:textId="77777777" w:rsidR="008A6776" w:rsidRDefault="00000000">
      <w:pPr>
        <w:pStyle w:val="prastasis"/>
        <w:jc w:val="both"/>
      </w:pPr>
      <w:r>
        <w:rPr>
          <w:rStyle w:val="Numatytasispastraiposriftas"/>
          <w:sz w:val="20"/>
        </w:rPr>
        <w:t xml:space="preserve">Nr. </w:t>
      </w:r>
      <w:hyperlink r:id="rId18" w:history="1">
        <w:r>
          <w:rPr>
            <w:rStyle w:val="Numatytasispastraiposriftas"/>
            <w:rFonts w:eastAsia="MS Mincho"/>
            <w:iCs/>
            <w:color w:val="0563C1"/>
            <w:sz w:val="20"/>
            <w:u w:val="single"/>
          </w:rPr>
          <w:t>V-137</w:t>
        </w:r>
      </w:hyperlink>
      <w:r>
        <w:rPr>
          <w:rStyle w:val="Numatytasispastraiposriftas"/>
          <w:rFonts w:eastAsia="MS Mincho"/>
          <w:iCs/>
          <w:sz w:val="20"/>
        </w:rPr>
        <w:t>, 2025-02-07, paskelbta TAR 2025-02-07, i. k. 2025-01941</w:t>
      </w:r>
    </w:p>
    <w:p w14:paraId="1405BB43" w14:textId="77777777" w:rsidR="008A6776" w:rsidRDefault="00000000">
      <w:pPr>
        <w:pStyle w:val="prastasis"/>
        <w:jc w:val="both"/>
      </w:pPr>
      <w:r>
        <w:rPr>
          <w:rStyle w:val="Numatytasispastraiposriftas"/>
          <w:sz w:val="20"/>
        </w:rPr>
        <w:t>Dėl švietimo, mokslo ir sporto ministro 2023 m. rugsėjo 11 d. įsakymo Nr. V-1187 „Dėl Valstybinių brandos egzaminų organizavimo ir vykdymo tvarkos aprašo patvirtinimo“ pakeitimo</w:t>
      </w:r>
    </w:p>
    <w:p w14:paraId="3AEDAF5D" w14:textId="77777777" w:rsidR="008A6776" w:rsidRDefault="008A6776">
      <w:pPr>
        <w:pStyle w:val="prastasis"/>
        <w:jc w:val="both"/>
        <w:rPr>
          <w:sz w:val="20"/>
        </w:rPr>
      </w:pPr>
    </w:p>
    <w:p w14:paraId="4B6D5B33" w14:textId="77777777" w:rsidR="008A6776" w:rsidRDefault="00000000">
      <w:pPr>
        <w:pStyle w:val="prastasis"/>
        <w:jc w:val="both"/>
      </w:pPr>
      <w:r>
        <w:rPr>
          <w:rStyle w:val="Numatytasispastraiposriftas"/>
          <w:sz w:val="20"/>
        </w:rPr>
        <w:t>8.</w:t>
      </w:r>
    </w:p>
    <w:p w14:paraId="3D509A41" w14:textId="77777777" w:rsidR="008A6776" w:rsidRDefault="00000000">
      <w:pPr>
        <w:pStyle w:val="prastasis"/>
        <w:jc w:val="both"/>
      </w:pPr>
      <w:r>
        <w:rPr>
          <w:rStyle w:val="Numatytasispastraiposriftas"/>
          <w:sz w:val="20"/>
        </w:rPr>
        <w:t>Lietuvos Respublikos švietimo, mokslo ir sporto ministerija, Įsakymas</w:t>
      </w:r>
    </w:p>
    <w:p w14:paraId="583A8A93" w14:textId="77777777" w:rsidR="008A6776" w:rsidRDefault="00000000">
      <w:pPr>
        <w:pStyle w:val="prastasis"/>
        <w:jc w:val="both"/>
      </w:pPr>
      <w:r>
        <w:rPr>
          <w:rStyle w:val="Numatytasispastraiposriftas"/>
          <w:sz w:val="20"/>
        </w:rPr>
        <w:t xml:space="preserve">Nr. </w:t>
      </w:r>
      <w:hyperlink r:id="rId19" w:history="1">
        <w:r>
          <w:rPr>
            <w:rStyle w:val="Numatytasispastraiposriftas"/>
            <w:rFonts w:eastAsia="MS Mincho"/>
            <w:iCs/>
            <w:color w:val="0563C1"/>
            <w:sz w:val="20"/>
            <w:u w:val="single"/>
          </w:rPr>
          <w:t>V-763</w:t>
        </w:r>
      </w:hyperlink>
      <w:r>
        <w:rPr>
          <w:rStyle w:val="Numatytasispastraiposriftas"/>
          <w:rFonts w:eastAsia="MS Mincho"/>
          <w:iCs/>
          <w:sz w:val="20"/>
        </w:rPr>
        <w:t>, 2025-07-15, paskelbta TAR 2025-07-15, i. k. 2025-12845</w:t>
      </w:r>
    </w:p>
    <w:p w14:paraId="58E316DF" w14:textId="77777777" w:rsidR="008A6776" w:rsidRDefault="00000000">
      <w:pPr>
        <w:pStyle w:val="prastasis"/>
        <w:jc w:val="both"/>
      </w:pPr>
      <w:r>
        <w:rPr>
          <w:rStyle w:val="Numatytasispastraiposriftas"/>
          <w:sz w:val="20"/>
        </w:rPr>
        <w:t>Dėl švietimo, mokslo ir sporto ministro 2023 m. rugsėjo 11 d. įsakymo Nr. V-1187 „Dėl Valstybinių brandos egzaminų organizavimo ir vykdymo tvarkos aprašo patvirtinimo“ pakeitimo</w:t>
      </w:r>
    </w:p>
    <w:p w14:paraId="1AF15151" w14:textId="77777777" w:rsidR="008A6776" w:rsidRDefault="008A6776">
      <w:pPr>
        <w:pStyle w:val="prastasis"/>
        <w:jc w:val="both"/>
        <w:rPr>
          <w:sz w:val="20"/>
        </w:rPr>
      </w:pPr>
    </w:p>
    <w:p w14:paraId="36C93DE8" w14:textId="77777777" w:rsidR="008A6776" w:rsidRDefault="00000000">
      <w:pPr>
        <w:pStyle w:val="prastasis"/>
        <w:jc w:val="both"/>
      </w:pPr>
      <w:r>
        <w:rPr>
          <w:rStyle w:val="Numatytasispastraiposriftas"/>
          <w:sz w:val="20"/>
        </w:rPr>
        <w:t>9.</w:t>
      </w:r>
    </w:p>
    <w:p w14:paraId="6158D0EF" w14:textId="77777777" w:rsidR="008A6776" w:rsidRDefault="00000000">
      <w:pPr>
        <w:pStyle w:val="prastasis"/>
        <w:jc w:val="both"/>
      </w:pPr>
      <w:r>
        <w:rPr>
          <w:rStyle w:val="Numatytasispastraiposriftas"/>
          <w:sz w:val="20"/>
        </w:rPr>
        <w:lastRenderedPageBreak/>
        <w:t>Lietuvos Respublikos švietimo, mokslo ir sporto ministerija, Įsakymas</w:t>
      </w:r>
    </w:p>
    <w:p w14:paraId="275450FE" w14:textId="77777777" w:rsidR="008A6776" w:rsidRDefault="00000000">
      <w:pPr>
        <w:pStyle w:val="prastasis"/>
        <w:jc w:val="both"/>
      </w:pPr>
      <w:r>
        <w:rPr>
          <w:rStyle w:val="Numatytasispastraiposriftas"/>
          <w:sz w:val="20"/>
        </w:rPr>
        <w:t xml:space="preserve">Nr. </w:t>
      </w:r>
      <w:hyperlink r:id="rId20" w:history="1">
        <w:r>
          <w:rPr>
            <w:rStyle w:val="Numatytasispastraiposriftas"/>
            <w:rFonts w:eastAsia="MS Mincho"/>
            <w:iCs/>
            <w:color w:val="0563C1"/>
            <w:sz w:val="20"/>
            <w:u w:val="single"/>
          </w:rPr>
          <w:t>V-1185</w:t>
        </w:r>
      </w:hyperlink>
      <w:r>
        <w:rPr>
          <w:rStyle w:val="Numatytasispastraiposriftas"/>
          <w:rFonts w:eastAsia="MS Mincho"/>
          <w:iCs/>
          <w:sz w:val="20"/>
        </w:rPr>
        <w:t>, 2025-11-24, paskelbta TAR 2025-11-24, i. k. 2025-19541</w:t>
      </w:r>
    </w:p>
    <w:p w14:paraId="68B3F6E3" w14:textId="77777777" w:rsidR="008A6776" w:rsidRDefault="00000000">
      <w:pPr>
        <w:pStyle w:val="prastasis"/>
        <w:jc w:val="both"/>
      </w:pPr>
      <w:r>
        <w:rPr>
          <w:rStyle w:val="Numatytasispastraiposriftas"/>
          <w:sz w:val="20"/>
        </w:rPr>
        <w:t>Dėl švietimo, mokslo ir sporto ministro 2023 m. rugsėjo 11 d. įsakymo Nr. V-1187 „Dėl Valstybinių brandos egzaminų organizavimo ir vykdymo tvarkos aprašo patvirtinimo“ pakeitimo</w:t>
      </w:r>
    </w:p>
    <w:p w14:paraId="5B1361C4" w14:textId="77777777" w:rsidR="008A6776" w:rsidRDefault="008A6776">
      <w:pPr>
        <w:pStyle w:val="prastasis"/>
        <w:jc w:val="both"/>
        <w:rPr>
          <w:sz w:val="20"/>
        </w:rPr>
      </w:pPr>
    </w:p>
    <w:p w14:paraId="119A8D59" w14:textId="77777777" w:rsidR="008A6776" w:rsidRDefault="00000000">
      <w:pPr>
        <w:pStyle w:val="prastasis"/>
        <w:jc w:val="both"/>
      </w:pPr>
      <w:r>
        <w:rPr>
          <w:rStyle w:val="Numatytasispastraiposriftas"/>
          <w:sz w:val="20"/>
        </w:rPr>
        <w:t>10.</w:t>
      </w:r>
    </w:p>
    <w:p w14:paraId="712D4D72" w14:textId="77777777" w:rsidR="008A6776" w:rsidRDefault="00000000">
      <w:pPr>
        <w:pStyle w:val="prastasis"/>
        <w:jc w:val="both"/>
      </w:pPr>
      <w:r>
        <w:rPr>
          <w:rStyle w:val="Numatytasispastraiposriftas"/>
          <w:sz w:val="20"/>
        </w:rPr>
        <w:t>Lietuvos Respublikos švietimo, mokslo ir sporto ministerija, Įsakymas</w:t>
      </w:r>
    </w:p>
    <w:p w14:paraId="7200FE81" w14:textId="77777777" w:rsidR="008A6776" w:rsidRDefault="00000000">
      <w:pPr>
        <w:pStyle w:val="prastasis"/>
        <w:jc w:val="both"/>
      </w:pPr>
      <w:r>
        <w:rPr>
          <w:rStyle w:val="Numatytasispastraiposriftas"/>
          <w:sz w:val="20"/>
        </w:rPr>
        <w:t xml:space="preserve">Nr. </w:t>
      </w:r>
      <w:hyperlink r:id="rId21" w:history="1">
        <w:r>
          <w:rPr>
            <w:rStyle w:val="Numatytasispastraiposriftas"/>
            <w:rFonts w:eastAsia="MS Mincho"/>
            <w:iCs/>
            <w:color w:val="0563C1"/>
            <w:sz w:val="20"/>
            <w:u w:val="single"/>
          </w:rPr>
          <w:t>V-1229</w:t>
        </w:r>
      </w:hyperlink>
      <w:r>
        <w:rPr>
          <w:rStyle w:val="Numatytasispastraiposriftas"/>
          <w:rFonts w:eastAsia="MS Mincho"/>
          <w:iCs/>
          <w:sz w:val="20"/>
        </w:rPr>
        <w:t>, 2025-12-08, paskelbta TAR 2025-12-08, i. k. 2025-20870</w:t>
      </w:r>
    </w:p>
    <w:p w14:paraId="2B3090E0" w14:textId="77777777" w:rsidR="008A6776" w:rsidRDefault="00000000">
      <w:pPr>
        <w:pStyle w:val="prastasis"/>
        <w:jc w:val="both"/>
      </w:pPr>
      <w:r>
        <w:rPr>
          <w:rStyle w:val="Numatytasispastraiposriftas"/>
          <w:sz w:val="20"/>
        </w:rPr>
        <w:t>Dėl švietimo, mokslo ir sporto ministro 2023 m. rugsėjo 11 d. įsakymo Nr. V-1187 „Dėl Valstybinių brandos egzaminų organizavimo ir vykdymo tvarkos aprašo patvirtinimo“ pakeitimo</w:t>
      </w:r>
    </w:p>
    <w:p w14:paraId="0132BE84" w14:textId="77777777" w:rsidR="008A6776" w:rsidRDefault="008A6776">
      <w:pPr>
        <w:pStyle w:val="prastasis"/>
        <w:jc w:val="both"/>
        <w:rPr>
          <w:sz w:val="20"/>
        </w:rPr>
      </w:pPr>
    </w:p>
    <w:p w14:paraId="12C378F7" w14:textId="77777777" w:rsidR="008A6776" w:rsidRDefault="008A6776">
      <w:pPr>
        <w:pStyle w:val="prastasis"/>
        <w:widowControl w:val="0"/>
      </w:pPr>
    </w:p>
    <w:sectPr w:rsidR="008A6776">
      <w:headerReference w:type="default" r:id="rId22"/>
      <w:footerReference w:type="default" r:id="rId23"/>
      <w:headerReference w:type="first" r:id="rId24"/>
      <w:footerReference w:type="first" r:id="rId25"/>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5C06" w14:textId="77777777" w:rsidR="00517D2E" w:rsidRDefault="00517D2E">
      <w:r>
        <w:separator/>
      </w:r>
    </w:p>
  </w:endnote>
  <w:endnote w:type="continuationSeparator" w:id="0">
    <w:p w14:paraId="5AC5BE6A" w14:textId="77777777" w:rsidR="00517D2E" w:rsidRDefault="0051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8775" w14:textId="77777777" w:rsidR="00000000" w:rsidRDefault="00000000">
    <w:pPr>
      <w:pStyle w:val="prastasis"/>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8ED1" w14:textId="77777777" w:rsidR="00000000" w:rsidRDefault="00000000">
    <w:pPr>
      <w:pStyle w:val="prastasis"/>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D582" w14:textId="77777777" w:rsidR="00000000" w:rsidRDefault="00000000">
    <w:pPr>
      <w:pStyle w:val="prastasis"/>
      <w:tabs>
        <w:tab w:val="center" w:pos="4513"/>
        <w:tab w:val="right" w:pos="9026"/>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7C3C" w14:textId="77777777" w:rsidR="00000000" w:rsidRDefault="00000000">
    <w:pPr>
      <w:pStyle w:val="prastasis"/>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79C6" w14:textId="77777777" w:rsidR="00517D2E" w:rsidRDefault="00517D2E">
      <w:r>
        <w:rPr>
          <w:color w:val="000000"/>
        </w:rPr>
        <w:separator/>
      </w:r>
    </w:p>
  </w:footnote>
  <w:footnote w:type="continuationSeparator" w:id="0">
    <w:p w14:paraId="5712C635" w14:textId="77777777" w:rsidR="00517D2E" w:rsidRDefault="00517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1018" w14:textId="77777777" w:rsidR="00000000" w:rsidRDefault="00000000">
    <w:pPr>
      <w:pStyle w:val="prastasis"/>
      <w:tabs>
        <w:tab w:val="center" w:pos="4819"/>
        <w:tab w:val="right" w:pos="9638"/>
      </w:tabs>
      <w:jc w:val="center"/>
    </w:pPr>
    <w:r>
      <w:rPr>
        <w:rStyle w:val="Numatytasispastraiposriftas"/>
        <w:kern w:val="3"/>
      </w:rPr>
      <w:fldChar w:fldCharType="begin"/>
    </w:r>
    <w:r>
      <w:rPr>
        <w:rStyle w:val="Numatytasispastraiposriftas"/>
        <w:kern w:val="3"/>
      </w:rPr>
      <w:instrText xml:space="preserve"> PAGE </w:instrText>
    </w:r>
    <w:r>
      <w:rPr>
        <w:rStyle w:val="Numatytasispastraiposriftas"/>
        <w:kern w:val="3"/>
      </w:rPr>
      <w:fldChar w:fldCharType="separate"/>
    </w:r>
    <w:r>
      <w:rPr>
        <w:rStyle w:val="Numatytasispastraiposriftas"/>
        <w:kern w:val="3"/>
      </w:rPr>
      <w:t>6</w:t>
    </w:r>
    <w:r>
      <w:rPr>
        <w:rStyle w:val="Numatytasispastraiposriftas"/>
        <w:kern w:val="3"/>
      </w:rPr>
      <w:fldChar w:fldCharType="end"/>
    </w:r>
  </w:p>
  <w:p w14:paraId="5F5B2E7A" w14:textId="77777777" w:rsidR="00000000" w:rsidRDefault="00000000">
    <w:pPr>
      <w:pStyle w:val="prastasis"/>
      <w:tabs>
        <w:tab w:val="center" w:pos="4819"/>
        <w:tab w:val="right" w:pos="9638"/>
      </w:tabs>
      <w:rPr>
        <w:kern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B78E" w14:textId="77777777" w:rsidR="00000000" w:rsidRDefault="00000000">
    <w:pPr>
      <w:pStyle w:val="prastasis"/>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9669" w14:textId="77777777" w:rsidR="00000000" w:rsidRDefault="00000000">
    <w:pPr>
      <w:pStyle w:val="prastasis"/>
      <w:tabs>
        <w:tab w:val="center" w:pos="4819"/>
        <w:tab w:val="right" w:pos="9638"/>
      </w:tabs>
      <w:jc w:val="center"/>
    </w:pPr>
    <w:r>
      <w:rPr>
        <w:rStyle w:val="Numatytasispastraiposriftas"/>
        <w:kern w:val="3"/>
      </w:rPr>
      <w:fldChar w:fldCharType="begin"/>
    </w:r>
    <w:r>
      <w:rPr>
        <w:rStyle w:val="Numatytasispastraiposriftas"/>
        <w:kern w:val="3"/>
      </w:rPr>
      <w:instrText xml:space="preserve"> PAGE </w:instrText>
    </w:r>
    <w:r>
      <w:rPr>
        <w:rStyle w:val="Numatytasispastraiposriftas"/>
        <w:kern w:val="3"/>
      </w:rPr>
      <w:fldChar w:fldCharType="separate"/>
    </w:r>
    <w:r>
      <w:rPr>
        <w:rStyle w:val="Numatytasispastraiposriftas"/>
        <w:kern w:val="3"/>
      </w:rPr>
      <w:t>6</w:t>
    </w:r>
    <w:r>
      <w:rPr>
        <w:rStyle w:val="Numatytasispastraiposriftas"/>
        <w:kern w:val="3"/>
      </w:rPr>
      <w:fldChar w:fldCharType="end"/>
    </w:r>
  </w:p>
  <w:p w14:paraId="6FC416FA" w14:textId="77777777" w:rsidR="00000000" w:rsidRDefault="00000000">
    <w:pPr>
      <w:pStyle w:val="prastasis"/>
      <w:tabs>
        <w:tab w:val="center" w:pos="4819"/>
        <w:tab w:val="right" w:pos="9638"/>
      </w:tabs>
      <w:rPr>
        <w:kern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7DF9" w14:textId="77777777" w:rsidR="00000000" w:rsidRDefault="00000000">
    <w:pPr>
      <w:pStyle w:val="prastasis"/>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A6776"/>
    <w:rsid w:val="001D3E77"/>
    <w:rsid w:val="004F0A28"/>
    <w:rsid w:val="00517D2E"/>
    <w:rsid w:val="008A67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1C7F"/>
  <w15:docId w15:val="{0F180815-7899-4073-A22E-7DF6FE94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character" w:customStyle="1" w:styleId="Vietosrezervavimoenklotekstas">
    <w:name w:val="Vietos rezervavimo ženklo tekstas"/>
    <w:basedOn w:val="Numatytasispastraiposriftas"/>
    <w:rPr>
      <w:color w:val="808080"/>
    </w:rPr>
  </w:style>
  <w:style w:type="paragraph" w:customStyle="1" w:styleId="Antrats">
    <w:name w:val="Antraštės"/>
    <w:basedOn w:val="prastasis"/>
    <w:pPr>
      <w:tabs>
        <w:tab w:val="center" w:pos="4819"/>
        <w:tab w:val="right" w:pos="9638"/>
      </w:tabs>
    </w:pPr>
  </w:style>
  <w:style w:type="character" w:customStyle="1" w:styleId="AntratsDiagrama">
    <w:name w:val="Antraštės Diagrama"/>
    <w:basedOn w:val="Numatytasispastraiposriftas"/>
  </w:style>
  <w:style w:type="paragraph" w:customStyle="1" w:styleId="Porat">
    <w:name w:val="Poraštė"/>
    <w:basedOn w:val="prastasis"/>
    <w:pPr>
      <w:tabs>
        <w:tab w:val="center" w:pos="4819"/>
        <w:tab w:val="right" w:pos="9638"/>
      </w:tabs>
    </w:pPr>
  </w:style>
  <w:style w:type="character" w:customStyle="1" w:styleId="PoratDiagrama">
    <w:name w:val="Poraštė Diagrama"/>
    <w:basedOn w:val="Numatytasispastraiposriftas"/>
  </w:style>
  <w:style w:type="paragraph" w:styleId="Header">
    <w:name w:val="header"/>
    <w:basedOn w:val="Normal"/>
    <w:link w:val="HeaderChar"/>
    <w:uiPriority w:val="99"/>
    <w:unhideWhenUsed/>
    <w:pPr>
      <w:tabs>
        <w:tab w:val="center" w:pos="4986"/>
        <w:tab w:val="right" w:pos="99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986"/>
        <w:tab w:val="right" w:pos="9972"/>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tar.lt/portal/legalAct.html?documentId=c92dc6708d0411eea5a28c81c82193a8" TargetMode="External"/><Relationship Id="rId18" Type="http://schemas.openxmlformats.org/officeDocument/2006/relationships/hyperlink" Target="https://www.e-tar.lt/portal/legalAct.html?documentId=20633394e51911ef8bf78f8ccc0e047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e-tar.lt/portal/legalAct.html?documentId=59052706d3fa11f08918e1adc7c5b1ec" TargetMode="External"/><Relationship Id="rId7" Type="http://schemas.openxmlformats.org/officeDocument/2006/relationships/header" Target="header1.xml"/><Relationship Id="rId12" Type="http://schemas.openxmlformats.org/officeDocument/2006/relationships/hyperlink" Target="https://www.e-tar.lt/portal/legalAct.html?documentId=6c933250610911eea6ca94ca4bea2e65" TargetMode="External"/><Relationship Id="rId17" Type="http://schemas.openxmlformats.org/officeDocument/2006/relationships/hyperlink" Target="https://www.e-tar.lt/portal/legalAct.html?documentId=2c6db800951311efa605b9842742bf37" TargetMode="External"/><Relationship Id="rId25"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yperlink" Target="https://www.e-tar.lt/portal/legalAct.html?documentId=18cede103ec311efbdaea558de59136c" TargetMode="External"/><Relationship Id="rId20" Type="http://schemas.openxmlformats.org/officeDocument/2006/relationships/hyperlink" Target="https://www.e-tar.lt/portal/legalAct.html?documentId=051680c0c8fc11f08918e1adc7c5b1ec" TargetMode="External"/><Relationship Id="rId1" Type="http://schemas.openxmlformats.org/officeDocument/2006/relationships/styles" Target="styles.xml"/><Relationship Id="rId6" Type="http://schemas.openxmlformats.org/officeDocument/2006/relationships/hyperlink" Target="https://www.e-tar.lt/portal/legalAct.html?documentId=051680c0c8fc11f08918e1adc7c5b1ec" TargetMode="External"/><Relationship Id="rId11" Type="http://schemas.openxmlformats.org/officeDocument/2006/relationships/hyperlink" Target="https://www.e-tar.lt/portal/legalAct.html?documentId=59052706d3fa11f08918e1adc7c5b1ec" TargetMode="External"/><Relationship Id="rId24"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yperlink" Target="https://www.e-tar.lt/portal/legalAct.html?documentId=9f718850dc7b11eead77e967e3995264"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www.e-tar.lt/portal/legalAct.html?documentId=152debf6617e11f0a8bbd1e98310677d"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700bb9e0cc0a11eea5a28c81c82193a8"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23720</Words>
  <Characters>135208</Characters>
  <Application>Microsoft Office Word</Application>
  <DocSecurity>0</DocSecurity>
  <Lines>1126</Lines>
  <Paragraphs>317</Paragraphs>
  <ScaleCrop>false</ScaleCrop>
  <Company/>
  <LinksUpToDate>false</LinksUpToDate>
  <CharactersWithSpaces>158611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Graželienė Loreta | ŠMSM</dc:creator>
  <cp:lastModifiedBy>Ner Sav</cp:lastModifiedBy>
  <cp:revision>2</cp:revision>
  <dcterms:created xsi:type="dcterms:W3CDTF">2026-01-19T11:59:00Z</dcterms:created>
  <dcterms:modified xsi:type="dcterms:W3CDTF">2026-01-19T11:59:00Z</dcterms:modified>
</cp:coreProperties>
</file>