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A64E5" w14:textId="3700FBEF" w:rsidR="00167255" w:rsidRPr="00167255" w:rsidRDefault="00AB0FD9" w:rsidP="006E200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 w:rsidRPr="00AB0FD9">
        <w:rPr>
          <w:rFonts w:ascii="Times New Roman" w:hAnsi="Times New Roman" w:cs="Times New Roman"/>
          <w:b/>
          <w:bCs/>
          <w:i/>
          <w:iCs/>
        </w:rPr>
        <w:t>Pavežėjas</w:t>
      </w:r>
      <w:r>
        <w:rPr>
          <w:rFonts w:ascii="Times New Roman" w:hAnsi="Times New Roman" w:cs="Times New Roman"/>
          <w:b/>
          <w:bCs/>
        </w:rPr>
        <w:t xml:space="preserve">, </w:t>
      </w:r>
      <w:r w:rsidR="007A6475">
        <w:rPr>
          <w:rFonts w:ascii="Times New Roman" w:hAnsi="Times New Roman" w:cs="Times New Roman"/>
          <w:b/>
          <w:bCs/>
        </w:rPr>
        <w:t xml:space="preserve">bet </w:t>
      </w:r>
      <w:r w:rsidR="007A6475" w:rsidRPr="007A6475">
        <w:rPr>
          <w:rFonts w:ascii="Times New Roman" w:hAnsi="Times New Roman" w:cs="Times New Roman"/>
          <w:b/>
          <w:bCs/>
          <w:i/>
          <w:iCs/>
        </w:rPr>
        <w:t>pavėžėtojas</w:t>
      </w:r>
    </w:p>
    <w:p w14:paraId="6D690519" w14:textId="77777777" w:rsidR="00167255" w:rsidRPr="00167255" w:rsidRDefault="00167255" w:rsidP="001672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83F3017" w14:textId="676D2D78" w:rsidR="00AB0FD9" w:rsidRDefault="00AB0FD9" w:rsidP="00AB0FD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AB0FD9">
        <w:rPr>
          <w:rFonts w:ascii="Times New Roman" w:hAnsi="Times New Roman" w:cs="Times New Roman"/>
          <w:b/>
          <w:bCs/>
        </w:rPr>
        <w:t>Pavežėjas</w:t>
      </w:r>
      <w:r>
        <w:rPr>
          <w:rFonts w:ascii="Times New Roman" w:hAnsi="Times New Roman" w:cs="Times New Roman"/>
          <w:b/>
          <w:bCs/>
        </w:rPr>
        <w:t xml:space="preserve"> </w:t>
      </w:r>
      <w:r w:rsidRPr="00AB0FD9">
        <w:rPr>
          <w:rFonts w:ascii="Times New Roman" w:hAnsi="Times New Roman" w:cs="Times New Roman"/>
        </w:rPr>
        <w:t>yra</w:t>
      </w:r>
      <w:r>
        <w:rPr>
          <w:rFonts w:ascii="Times New Roman" w:hAnsi="Times New Roman" w:cs="Times New Roman"/>
        </w:rPr>
        <w:t xml:space="preserve"> priesagos -</w:t>
      </w:r>
      <w:r w:rsidRPr="00AB0FD9">
        <w:rPr>
          <w:rFonts w:ascii="Times New Roman" w:hAnsi="Times New Roman" w:cs="Times New Roman"/>
          <w:i/>
          <w:iCs/>
        </w:rPr>
        <w:t>ėjas</w:t>
      </w:r>
      <w:r>
        <w:rPr>
          <w:rFonts w:ascii="Times New Roman" w:hAnsi="Times New Roman" w:cs="Times New Roman"/>
        </w:rPr>
        <w:t xml:space="preserve"> vedinys iš </w:t>
      </w:r>
      <w:r w:rsidRPr="00AB0FD9">
        <w:rPr>
          <w:rFonts w:ascii="Times New Roman" w:hAnsi="Times New Roman" w:cs="Times New Roman"/>
          <w:i/>
          <w:iCs/>
        </w:rPr>
        <w:t>pavežti, paveža, pavežė</w:t>
      </w:r>
      <w:r>
        <w:rPr>
          <w:rFonts w:ascii="Times New Roman" w:hAnsi="Times New Roman" w:cs="Times New Roman"/>
        </w:rPr>
        <w:t xml:space="preserve">, todėl šaknyje rašoma </w:t>
      </w:r>
      <w:r w:rsidRPr="00AB0FD9">
        <w:rPr>
          <w:rFonts w:ascii="Times New Roman" w:hAnsi="Times New Roman" w:cs="Times New Roman"/>
          <w:i/>
          <w:iCs/>
        </w:rPr>
        <w:t xml:space="preserve">e </w:t>
      </w:r>
      <w:r w:rsidRPr="00AB0FD9">
        <w:rPr>
          <w:rFonts w:ascii="Times New Roman" w:hAnsi="Times New Roman" w:cs="Times New Roman"/>
        </w:rPr>
        <w:t>(</w:t>
      </w:r>
      <w:r w:rsidRPr="00AB0FD9">
        <w:rPr>
          <w:rFonts w:ascii="Times New Roman" w:hAnsi="Times New Roman" w:cs="Times New Roman"/>
          <w:i/>
          <w:iCs/>
        </w:rPr>
        <w:t>ė</w:t>
      </w:r>
      <w:r w:rsidRPr="00AB0FD9">
        <w:rPr>
          <w:rFonts w:ascii="Times New Roman" w:hAnsi="Times New Roman" w:cs="Times New Roman"/>
        </w:rPr>
        <w:t> – tik priesagoje -</w:t>
      </w:r>
      <w:r w:rsidRPr="00AB0FD9">
        <w:rPr>
          <w:rFonts w:ascii="Times New Roman" w:hAnsi="Times New Roman" w:cs="Times New Roman"/>
          <w:i/>
          <w:iCs/>
        </w:rPr>
        <w:t>ėjas</w:t>
      </w:r>
      <w:r w:rsidRPr="00AB0FD9">
        <w:rPr>
          <w:rFonts w:ascii="Times New Roman" w:hAnsi="Times New Roman" w:cs="Times New Roman"/>
        </w:rPr>
        <w:t>).</w:t>
      </w:r>
    </w:p>
    <w:p w14:paraId="10A7B55A" w14:textId="7A08694C" w:rsidR="00D877F5" w:rsidRDefault="00D877F5" w:rsidP="00AB0FD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Šaknyje </w:t>
      </w:r>
      <w:r w:rsidRPr="00D877F5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</w:rPr>
        <w:t xml:space="preserve"> bus rašoma ir žodžiuose </w:t>
      </w:r>
      <w:r w:rsidRPr="00D877F5">
        <w:rPr>
          <w:rFonts w:ascii="Times New Roman" w:hAnsi="Times New Roman" w:cs="Times New Roman"/>
          <w:i/>
          <w:iCs/>
        </w:rPr>
        <w:t>vežėjas, išvežėjas, pervežėjas</w:t>
      </w:r>
      <w:r>
        <w:rPr>
          <w:rFonts w:ascii="Times New Roman" w:hAnsi="Times New Roman" w:cs="Times New Roman"/>
        </w:rPr>
        <w:t>.</w:t>
      </w:r>
    </w:p>
    <w:p w14:paraId="6E946869" w14:textId="77777777" w:rsidR="00D877F5" w:rsidRPr="00AB0FD9" w:rsidRDefault="00D877F5" w:rsidP="00AB0FD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</w:p>
    <w:p w14:paraId="1995749C" w14:textId="04147421" w:rsidR="00AB0FD9" w:rsidRDefault="00AB0FD9" w:rsidP="00AB0FD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AB0FD9">
        <w:rPr>
          <w:rFonts w:ascii="Times New Roman" w:hAnsi="Times New Roman" w:cs="Times New Roman"/>
          <w:b/>
          <w:bCs/>
        </w:rPr>
        <w:t>Pavėžėtojas</w:t>
      </w:r>
      <w:r w:rsidRPr="00AB0FD9">
        <w:rPr>
          <w:rFonts w:ascii="Times New Roman" w:hAnsi="Times New Roman" w:cs="Times New Roman"/>
        </w:rPr>
        <w:t> yra priesagos -</w:t>
      </w:r>
      <w:proofErr w:type="spellStart"/>
      <w:r w:rsidRPr="00AB0FD9">
        <w:rPr>
          <w:rFonts w:ascii="Times New Roman" w:hAnsi="Times New Roman" w:cs="Times New Roman"/>
          <w:i/>
          <w:iCs/>
        </w:rPr>
        <w:t>tojas</w:t>
      </w:r>
      <w:proofErr w:type="spellEnd"/>
      <w:r w:rsidRPr="00AB0FD9">
        <w:rPr>
          <w:rFonts w:ascii="Times New Roman" w:hAnsi="Times New Roman" w:cs="Times New Roman"/>
        </w:rPr>
        <w:t> vedinys iš </w:t>
      </w:r>
      <w:r w:rsidRPr="00AB0FD9">
        <w:rPr>
          <w:rFonts w:ascii="Times New Roman" w:hAnsi="Times New Roman" w:cs="Times New Roman"/>
          <w:i/>
          <w:iCs/>
        </w:rPr>
        <w:t>pavėžėti, pavėžėja, pavėžėjo</w:t>
      </w:r>
      <w:r w:rsidR="00D877F5">
        <w:rPr>
          <w:rFonts w:ascii="Times New Roman" w:hAnsi="Times New Roman" w:cs="Times New Roman"/>
          <w:i/>
          <w:iCs/>
        </w:rPr>
        <w:t xml:space="preserve"> (pavėžėti </w:t>
      </w:r>
      <w:r w:rsidR="00D877F5" w:rsidRPr="00D877F5">
        <w:rPr>
          <w:rFonts w:ascii="Times New Roman" w:hAnsi="Times New Roman" w:cs="Times New Roman"/>
        </w:rPr>
        <w:t>reiškia „truputį pavežti“)</w:t>
      </w:r>
      <w:r w:rsidRPr="00AB0FD9">
        <w:rPr>
          <w:rFonts w:ascii="Times New Roman" w:hAnsi="Times New Roman" w:cs="Times New Roman"/>
        </w:rPr>
        <w:t>, todėl rašomos dvi </w:t>
      </w:r>
      <w:r w:rsidRPr="00AB0FD9">
        <w:rPr>
          <w:rFonts w:ascii="Times New Roman" w:hAnsi="Times New Roman" w:cs="Times New Roman"/>
          <w:i/>
          <w:iCs/>
        </w:rPr>
        <w:t>ė</w:t>
      </w:r>
      <w:r w:rsidRPr="00AB0FD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Veiksmažodžio su priesaga -</w:t>
      </w:r>
      <w:proofErr w:type="spellStart"/>
      <w:r w:rsidRPr="00AB0FD9">
        <w:rPr>
          <w:rFonts w:ascii="Times New Roman" w:hAnsi="Times New Roman" w:cs="Times New Roman"/>
          <w:i/>
          <w:iCs/>
        </w:rPr>
        <w:t>ėti</w:t>
      </w:r>
      <w:proofErr w:type="spellEnd"/>
      <w:r>
        <w:rPr>
          <w:rFonts w:ascii="Times New Roman" w:hAnsi="Times New Roman" w:cs="Times New Roman"/>
        </w:rPr>
        <w:t xml:space="preserve"> norminė forma – </w:t>
      </w:r>
      <w:r w:rsidRPr="00AB0FD9">
        <w:rPr>
          <w:rFonts w:ascii="Times New Roman" w:hAnsi="Times New Roman" w:cs="Times New Roman"/>
          <w:b/>
          <w:bCs/>
        </w:rPr>
        <w:t>pavėžėti</w:t>
      </w:r>
      <w:r>
        <w:rPr>
          <w:rFonts w:ascii="Times New Roman" w:hAnsi="Times New Roman" w:cs="Times New Roman"/>
        </w:rPr>
        <w:t xml:space="preserve">, </w:t>
      </w:r>
      <w:r w:rsidRPr="00AB0FD9">
        <w:rPr>
          <w:rFonts w:ascii="Times New Roman" w:hAnsi="Times New Roman" w:cs="Times New Roman"/>
          <w:i/>
          <w:iCs/>
        </w:rPr>
        <w:t>ė</w:t>
      </w:r>
      <w:r>
        <w:rPr>
          <w:rFonts w:ascii="Times New Roman" w:hAnsi="Times New Roman" w:cs="Times New Roman"/>
        </w:rPr>
        <w:t xml:space="preserve"> rašoma visose iš šio veiksmažodžio padarytose formose, todėl </w:t>
      </w:r>
      <w:r w:rsidRPr="00AB0FD9">
        <w:rPr>
          <w:rFonts w:ascii="Times New Roman" w:hAnsi="Times New Roman" w:cs="Times New Roman"/>
          <w:i/>
          <w:iCs/>
        </w:rPr>
        <w:t xml:space="preserve">Nedelsdami atsiskaitėme su mus </w:t>
      </w:r>
      <w:r w:rsidRPr="00AB0FD9">
        <w:rPr>
          <w:rFonts w:ascii="Times New Roman" w:hAnsi="Times New Roman" w:cs="Times New Roman"/>
          <w:b/>
          <w:bCs/>
          <w:i/>
          <w:iCs/>
        </w:rPr>
        <w:t>pav</w:t>
      </w:r>
      <w:r w:rsidRPr="00AB0FD9">
        <w:rPr>
          <w:rFonts w:ascii="Times New Roman" w:hAnsi="Times New Roman" w:cs="Times New Roman"/>
          <w:b/>
          <w:bCs/>
          <w:i/>
          <w:iCs/>
          <w:u w:val="single"/>
        </w:rPr>
        <w:t>ė</w:t>
      </w:r>
      <w:r w:rsidRPr="00AB0FD9">
        <w:rPr>
          <w:rFonts w:ascii="Times New Roman" w:hAnsi="Times New Roman" w:cs="Times New Roman"/>
          <w:b/>
          <w:bCs/>
          <w:i/>
          <w:iCs/>
        </w:rPr>
        <w:t>žėjusiu</w:t>
      </w:r>
      <w:r w:rsidRPr="00AB0FD9">
        <w:rPr>
          <w:rFonts w:ascii="Times New Roman" w:hAnsi="Times New Roman" w:cs="Times New Roman"/>
          <w:i/>
          <w:iCs/>
        </w:rPr>
        <w:t xml:space="preserve"> vairuotoju</w:t>
      </w:r>
      <w:r>
        <w:rPr>
          <w:rFonts w:ascii="Times New Roman" w:hAnsi="Times New Roman" w:cs="Times New Roman"/>
        </w:rPr>
        <w:t>.</w:t>
      </w:r>
    </w:p>
    <w:p w14:paraId="1B8C031A" w14:textId="1DF79F3C" w:rsidR="00AB0FD9" w:rsidRPr="000E679B" w:rsidRDefault="00AB0FD9" w:rsidP="00AB0FD9">
      <w:pPr>
        <w:spacing w:after="0" w:line="360" w:lineRule="auto"/>
        <w:ind w:firstLine="720"/>
        <w:jc w:val="both"/>
        <w:rPr>
          <w:rFonts w:ascii="Times New Roman" w:hAnsi="Times New Roman" w:cs="Times New Roman"/>
          <w:i/>
          <w:iCs/>
        </w:rPr>
      </w:pPr>
      <w:r w:rsidRPr="00AB0FD9">
        <w:rPr>
          <w:rFonts w:ascii="Times New Roman" w:hAnsi="Times New Roman" w:cs="Times New Roman"/>
        </w:rPr>
        <w:t>Veiksmažodžio</w:t>
      </w:r>
      <w:r>
        <w:rPr>
          <w:rFonts w:ascii="Times New Roman" w:hAnsi="Times New Roman" w:cs="Times New Roman"/>
        </w:rPr>
        <w:t xml:space="preserve"> </w:t>
      </w:r>
      <w:r w:rsidRPr="007A6475">
        <w:rPr>
          <w:rFonts w:ascii="Times New Roman" w:hAnsi="Times New Roman" w:cs="Times New Roman"/>
          <w:i/>
          <w:iCs/>
        </w:rPr>
        <w:t>pavėžėti, pavėžėja, pavėžėjo</w:t>
      </w:r>
      <w:r>
        <w:rPr>
          <w:rFonts w:ascii="Times New Roman" w:hAnsi="Times New Roman" w:cs="Times New Roman"/>
        </w:rPr>
        <w:t xml:space="preserve"> vedinys – </w:t>
      </w:r>
      <w:r w:rsidRPr="007A6475">
        <w:rPr>
          <w:rFonts w:ascii="Times New Roman" w:hAnsi="Times New Roman" w:cs="Times New Roman"/>
          <w:b/>
          <w:bCs/>
        </w:rPr>
        <w:t>pavėžėjimas</w:t>
      </w:r>
      <w:r>
        <w:rPr>
          <w:rFonts w:ascii="Times New Roman" w:hAnsi="Times New Roman" w:cs="Times New Roman"/>
        </w:rPr>
        <w:t>,</w:t>
      </w:r>
      <w:r w:rsidR="007A6475">
        <w:rPr>
          <w:rFonts w:ascii="Times New Roman" w:hAnsi="Times New Roman" w:cs="Times New Roman"/>
        </w:rPr>
        <w:t xml:space="preserve"> dar plg. terminus: </w:t>
      </w:r>
      <w:r w:rsidR="007A6475" w:rsidRPr="007A6475">
        <w:rPr>
          <w:rFonts w:ascii="Times New Roman" w:hAnsi="Times New Roman" w:cs="Times New Roman"/>
          <w:i/>
          <w:iCs/>
        </w:rPr>
        <w:t>paciento pavėžėjimas, specializuota pacientų pavėžėjimo paslauga, savivaldybės / valstybės lygmens pacientų pavėžėjimo paslauga</w:t>
      </w:r>
      <w:r w:rsidR="007A6475">
        <w:rPr>
          <w:rFonts w:ascii="Times New Roman" w:hAnsi="Times New Roman" w:cs="Times New Roman"/>
        </w:rPr>
        <w:t>.</w:t>
      </w:r>
      <w:r w:rsidR="00764B7F">
        <w:rPr>
          <w:rFonts w:ascii="Times New Roman" w:hAnsi="Times New Roman" w:cs="Times New Roman"/>
        </w:rPr>
        <w:t xml:space="preserve"> </w:t>
      </w:r>
      <w:r w:rsidR="00764B7F" w:rsidRPr="00764B7F">
        <w:rPr>
          <w:rFonts w:ascii="Times New Roman" w:hAnsi="Times New Roman" w:cs="Times New Roman"/>
          <w:i/>
          <w:iCs/>
        </w:rPr>
        <w:t>V</w:t>
      </w:r>
      <w:r w:rsidR="00764B7F" w:rsidRPr="00764B7F">
        <w:rPr>
          <w:rFonts w:ascii="Times New Roman" w:hAnsi="Times New Roman" w:cs="Times New Roman"/>
          <w:i/>
          <w:iCs/>
        </w:rPr>
        <w:t>isoje Lietuvoje pradedama teikti pacientų pavėžėjimo paslauga. Pavėžėjimo kriterijus atitikę pacientai galės užsisakyti pavėžėjimo paslaugą telefonu</w:t>
      </w:r>
      <w:r w:rsidR="00764B7F">
        <w:rPr>
          <w:rFonts w:ascii="Times New Roman" w:hAnsi="Times New Roman" w:cs="Times New Roman"/>
          <w:i/>
          <w:iCs/>
        </w:rPr>
        <w:t>.</w:t>
      </w:r>
      <w:r w:rsidR="000E679B">
        <w:rPr>
          <w:rFonts w:ascii="Times New Roman" w:hAnsi="Times New Roman" w:cs="Times New Roman"/>
          <w:i/>
          <w:iCs/>
        </w:rPr>
        <w:t xml:space="preserve"> </w:t>
      </w:r>
      <w:r w:rsidR="000E679B" w:rsidRPr="000E679B">
        <w:rPr>
          <w:rFonts w:ascii="Times New Roman" w:hAnsi="Times New Roman" w:cs="Times New Roman"/>
          <w:i/>
          <w:iCs/>
        </w:rPr>
        <w:t>Pavėžėjimas skirstomas į dvi rūšis: nespecializuotą ir specializuotą.</w:t>
      </w:r>
    </w:p>
    <w:p w14:paraId="46E61F75" w14:textId="34D7F4B5" w:rsidR="00167255" w:rsidRPr="00AB0FD9" w:rsidRDefault="00AB0FD9" w:rsidP="00AB0FD9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AB0FD9">
        <w:rPr>
          <w:rFonts w:ascii="Times New Roman" w:hAnsi="Times New Roman" w:cs="Times New Roman"/>
        </w:rPr>
        <w:t> </w:t>
      </w:r>
    </w:p>
    <w:p w14:paraId="3CD5D059" w14:textId="77777777" w:rsidR="00AB0FD9" w:rsidRPr="00167255" w:rsidRDefault="00AB0FD9" w:rsidP="0016725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D355" w14:textId="2877F111" w:rsidR="00167255" w:rsidRPr="00167255" w:rsidRDefault="00167255" w:rsidP="0016725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67255">
        <w:rPr>
          <w:rFonts w:ascii="Times New Roman" w:hAnsi="Times New Roman" w:cs="Times New Roman"/>
        </w:rPr>
        <w:t>Parengta pagal VLKK informaciją.</w:t>
      </w:r>
    </w:p>
    <w:p w14:paraId="06A7DAEE" w14:textId="77777777" w:rsidR="00740242" w:rsidRDefault="00740242"/>
    <w:sectPr w:rsidR="007402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255"/>
    <w:rsid w:val="00033B75"/>
    <w:rsid w:val="000E679B"/>
    <w:rsid w:val="00167255"/>
    <w:rsid w:val="00487DF3"/>
    <w:rsid w:val="00544DD4"/>
    <w:rsid w:val="006E200C"/>
    <w:rsid w:val="00740242"/>
    <w:rsid w:val="00764B7F"/>
    <w:rsid w:val="007A6475"/>
    <w:rsid w:val="00936803"/>
    <w:rsid w:val="009471C2"/>
    <w:rsid w:val="00AB0FD9"/>
    <w:rsid w:val="00CB4E5C"/>
    <w:rsid w:val="00CC34A2"/>
    <w:rsid w:val="00D8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54D7"/>
  <w15:chartTrackingRefBased/>
  <w15:docId w15:val="{781BAFE4-4E40-4C7C-AC3E-538CB3DB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16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6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67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6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67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6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6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6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6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67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67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67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6725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6725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672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672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672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672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6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6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6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6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6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672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672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6725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67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6725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67255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16725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Merk</dc:creator>
  <cp:keywords/>
  <dc:description/>
  <cp:lastModifiedBy>Asta Merkevičienė</cp:lastModifiedBy>
  <cp:revision>5</cp:revision>
  <dcterms:created xsi:type="dcterms:W3CDTF">2026-01-08T09:11:00Z</dcterms:created>
  <dcterms:modified xsi:type="dcterms:W3CDTF">2026-01-08T09:40:00Z</dcterms:modified>
</cp:coreProperties>
</file>