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24B9" w14:textId="4042D3F3" w:rsidR="00AC5CA7" w:rsidRPr="005525FA" w:rsidRDefault="006C20F6" w:rsidP="006C20F6">
      <w:pPr>
        <w:spacing w:after="120"/>
        <w:jc w:val="center"/>
        <w:rPr>
          <w:rFonts w:ascii="Times New Roman" w:eastAsia="Times New Roman" w:hAnsi="Times New Roman" w:cs="Times New Roman"/>
          <w:b/>
          <w:bCs/>
          <w:sz w:val="24"/>
          <w:szCs w:val="24"/>
        </w:rPr>
      </w:pPr>
      <w:r w:rsidRPr="005525FA">
        <w:rPr>
          <w:rFonts w:ascii="Times New Roman" w:eastAsia="Times New Roman" w:hAnsi="Times New Roman" w:cs="Times New Roman"/>
          <w:b/>
          <w:bCs/>
          <w:sz w:val="24"/>
          <w:szCs w:val="24"/>
        </w:rPr>
        <w:t>NERINGOS SAVIVALDYBĖS TARYBA</w:t>
      </w:r>
    </w:p>
    <w:p w14:paraId="7F32F2A4" w14:textId="79E5FA70" w:rsidR="006C20F6" w:rsidRPr="005525FA" w:rsidRDefault="006C20F6" w:rsidP="006C20F6">
      <w:pPr>
        <w:spacing w:after="120"/>
        <w:jc w:val="center"/>
        <w:rPr>
          <w:rFonts w:ascii="Times New Roman" w:eastAsiaTheme="majorEastAsia" w:hAnsi="Times New Roman" w:cs="Times New Roman"/>
          <w:bCs/>
          <w:sz w:val="24"/>
          <w:szCs w:val="24"/>
        </w:rPr>
      </w:pPr>
      <w:r w:rsidRPr="005525FA">
        <w:rPr>
          <w:rFonts w:ascii="Times New Roman" w:eastAsiaTheme="majorEastAsia" w:hAnsi="Times New Roman" w:cs="Times New Roman"/>
          <w:bCs/>
          <w:sz w:val="24"/>
          <w:szCs w:val="24"/>
        </w:rPr>
        <w:t xml:space="preserve">KONTROLĖS KOMITETO POSĖDŽIO DARBOTVARKĖ Nr. </w:t>
      </w:r>
      <w:r w:rsidR="009827F6">
        <w:rPr>
          <w:rFonts w:ascii="Times New Roman" w:eastAsiaTheme="majorEastAsia" w:hAnsi="Times New Roman" w:cs="Times New Roman"/>
          <w:bCs/>
          <w:sz w:val="24"/>
          <w:szCs w:val="24"/>
        </w:rPr>
        <w:t>1</w:t>
      </w:r>
      <w:r w:rsidR="00491536">
        <w:rPr>
          <w:rFonts w:ascii="Times New Roman" w:eastAsiaTheme="majorEastAsia" w:hAnsi="Times New Roman" w:cs="Times New Roman"/>
          <w:bCs/>
          <w:sz w:val="24"/>
          <w:szCs w:val="24"/>
        </w:rPr>
        <w:t>1</w:t>
      </w:r>
    </w:p>
    <w:p w14:paraId="5979ECDE" w14:textId="77777777" w:rsidR="00882F3B" w:rsidRDefault="00882F3B" w:rsidP="006C20F6">
      <w:pPr>
        <w:spacing w:after="120" w:line="240" w:lineRule="auto"/>
        <w:jc w:val="center"/>
        <w:rPr>
          <w:rFonts w:ascii="Times New Roman" w:eastAsiaTheme="majorEastAsia" w:hAnsi="Times New Roman" w:cs="Times New Roman"/>
          <w:bCs/>
          <w:sz w:val="24"/>
          <w:szCs w:val="24"/>
        </w:rPr>
      </w:pPr>
    </w:p>
    <w:p w14:paraId="78C98D48" w14:textId="3789C958" w:rsidR="006C20F6" w:rsidRPr="005525FA" w:rsidRDefault="0074414F" w:rsidP="006C20F6">
      <w:pPr>
        <w:spacing w:after="12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202</w:t>
      </w:r>
      <w:r w:rsidR="00945BB0">
        <w:rPr>
          <w:rFonts w:ascii="Times New Roman" w:eastAsiaTheme="majorEastAsia" w:hAnsi="Times New Roman" w:cs="Times New Roman"/>
          <w:bCs/>
          <w:sz w:val="24"/>
          <w:szCs w:val="24"/>
        </w:rPr>
        <w:t>5-</w:t>
      </w:r>
      <w:r w:rsidR="009827F6">
        <w:rPr>
          <w:rFonts w:ascii="Times New Roman" w:eastAsiaTheme="majorEastAsia" w:hAnsi="Times New Roman" w:cs="Times New Roman"/>
          <w:bCs/>
          <w:sz w:val="24"/>
          <w:szCs w:val="24"/>
        </w:rPr>
        <w:t>1</w:t>
      </w:r>
      <w:r w:rsidR="00491536">
        <w:rPr>
          <w:rFonts w:ascii="Times New Roman" w:eastAsiaTheme="majorEastAsia" w:hAnsi="Times New Roman" w:cs="Times New Roman"/>
          <w:bCs/>
          <w:sz w:val="24"/>
          <w:szCs w:val="24"/>
        </w:rPr>
        <w:t>2-11</w:t>
      </w:r>
    </w:p>
    <w:p w14:paraId="2D3D5661" w14:textId="416A7134" w:rsidR="006C20F6" w:rsidRPr="005525FA" w:rsidRDefault="006C20F6" w:rsidP="006C20F6">
      <w:pPr>
        <w:spacing w:after="120" w:line="240" w:lineRule="auto"/>
        <w:jc w:val="center"/>
        <w:rPr>
          <w:rFonts w:ascii="Times New Roman" w:eastAsiaTheme="majorEastAsia" w:hAnsi="Times New Roman" w:cs="Times New Roman"/>
          <w:bCs/>
          <w:sz w:val="24"/>
          <w:szCs w:val="24"/>
        </w:rPr>
      </w:pPr>
      <w:r w:rsidRPr="005525FA">
        <w:rPr>
          <w:rFonts w:ascii="Times New Roman" w:eastAsiaTheme="majorEastAsia" w:hAnsi="Times New Roman" w:cs="Times New Roman"/>
          <w:bCs/>
          <w:sz w:val="24"/>
          <w:szCs w:val="24"/>
        </w:rPr>
        <w:t>Neringa</w:t>
      </w:r>
    </w:p>
    <w:p w14:paraId="2B85A332" w14:textId="40D27DB2" w:rsidR="006C20F6" w:rsidRPr="005525FA" w:rsidRDefault="006C20F6" w:rsidP="006C20F6">
      <w:pPr>
        <w:spacing w:after="0" w:line="240" w:lineRule="auto"/>
        <w:jc w:val="center"/>
        <w:rPr>
          <w:rFonts w:ascii="Times New Roman" w:eastAsiaTheme="majorEastAsia" w:hAnsi="Times New Roman" w:cs="Times New Roman"/>
          <w:bCs/>
          <w:sz w:val="24"/>
          <w:szCs w:val="24"/>
        </w:rPr>
      </w:pPr>
    </w:p>
    <w:p w14:paraId="662CE8E8" w14:textId="5F35B88E" w:rsidR="006C20F6" w:rsidRPr="005525FA" w:rsidRDefault="006C20F6" w:rsidP="006C20F6">
      <w:pPr>
        <w:spacing w:after="0"/>
        <w:ind w:firstLine="851"/>
        <w:jc w:val="both"/>
        <w:rPr>
          <w:rFonts w:ascii="Times New Roman" w:eastAsia="Times New Roman" w:hAnsi="Times New Roman" w:cs="Times New Roman"/>
          <w:bCs/>
          <w:sz w:val="24"/>
          <w:szCs w:val="24"/>
        </w:rPr>
      </w:pPr>
      <w:r w:rsidRPr="005525FA">
        <w:rPr>
          <w:rFonts w:ascii="Times New Roman" w:eastAsia="Times New Roman" w:hAnsi="Times New Roman" w:cs="Times New Roman"/>
          <w:bCs/>
          <w:sz w:val="24"/>
          <w:szCs w:val="24"/>
        </w:rPr>
        <w:t xml:space="preserve">Vadovaudamasis Neringos savivaldybės tarybos veiklos reglamento </w:t>
      </w:r>
      <w:r w:rsidR="009139A3">
        <w:rPr>
          <w:rFonts w:ascii="Times New Roman" w:eastAsia="Times New Roman" w:hAnsi="Times New Roman" w:cs="Times New Roman"/>
          <w:bCs/>
          <w:sz w:val="24"/>
          <w:szCs w:val="24"/>
        </w:rPr>
        <w:t>23.6.1 ir 23.6.2</w:t>
      </w:r>
      <w:r w:rsidRPr="005525FA">
        <w:rPr>
          <w:rFonts w:ascii="Times New Roman" w:eastAsia="Times New Roman" w:hAnsi="Times New Roman" w:cs="Times New Roman"/>
          <w:bCs/>
          <w:sz w:val="24"/>
          <w:szCs w:val="24"/>
        </w:rPr>
        <w:t xml:space="preserve"> punk</w:t>
      </w:r>
      <w:r w:rsidR="009139A3">
        <w:rPr>
          <w:rFonts w:ascii="Times New Roman" w:eastAsia="Times New Roman" w:hAnsi="Times New Roman" w:cs="Times New Roman"/>
          <w:bCs/>
          <w:sz w:val="24"/>
          <w:szCs w:val="24"/>
        </w:rPr>
        <w:t>tais</w:t>
      </w:r>
      <w:r w:rsidRPr="005525FA">
        <w:rPr>
          <w:rFonts w:ascii="Times New Roman" w:eastAsia="Times New Roman" w:hAnsi="Times New Roman" w:cs="Times New Roman"/>
          <w:bCs/>
          <w:sz w:val="24"/>
          <w:szCs w:val="24"/>
        </w:rPr>
        <w:t xml:space="preserve">, šaukiu </w:t>
      </w:r>
      <w:r w:rsidRPr="005525FA">
        <w:rPr>
          <w:rFonts w:ascii="Times New Roman" w:eastAsia="Times New Roman" w:hAnsi="Times New Roman" w:cs="Times New Roman"/>
          <w:bCs/>
          <w:color w:val="000000"/>
          <w:sz w:val="24"/>
          <w:szCs w:val="24"/>
          <w:lang w:eastAsia="lt-LT" w:bidi="lo-LA"/>
        </w:rPr>
        <w:t>Kontrolės</w:t>
      </w:r>
      <w:r w:rsidRPr="005525FA">
        <w:rPr>
          <w:rFonts w:ascii="Times New Roman" w:eastAsia="Times New Roman" w:hAnsi="Times New Roman" w:cs="Times New Roman"/>
          <w:bCs/>
          <w:color w:val="373737"/>
          <w:sz w:val="24"/>
          <w:szCs w:val="24"/>
          <w:lang w:eastAsia="lt-LT" w:bidi="lo-LA"/>
        </w:rPr>
        <w:t xml:space="preserve"> </w:t>
      </w:r>
      <w:r w:rsidRPr="005525FA">
        <w:rPr>
          <w:rFonts w:ascii="Times New Roman" w:eastAsia="Times New Roman" w:hAnsi="Times New Roman" w:cs="Times New Roman"/>
          <w:bCs/>
          <w:sz w:val="24"/>
          <w:szCs w:val="24"/>
        </w:rPr>
        <w:t>komiteto posėdį 202</w:t>
      </w:r>
      <w:r w:rsidR="00945BB0">
        <w:rPr>
          <w:rFonts w:ascii="Times New Roman" w:eastAsia="Times New Roman" w:hAnsi="Times New Roman" w:cs="Times New Roman"/>
          <w:bCs/>
          <w:sz w:val="24"/>
          <w:szCs w:val="24"/>
        </w:rPr>
        <w:t>5</w:t>
      </w:r>
      <w:r w:rsidRPr="005525FA">
        <w:rPr>
          <w:rFonts w:ascii="Times New Roman" w:eastAsia="Times New Roman" w:hAnsi="Times New Roman" w:cs="Times New Roman"/>
          <w:bCs/>
          <w:sz w:val="24"/>
          <w:szCs w:val="24"/>
        </w:rPr>
        <w:t xml:space="preserve"> m. </w:t>
      </w:r>
      <w:r w:rsidR="00491536">
        <w:rPr>
          <w:rFonts w:ascii="Times New Roman" w:eastAsia="Times New Roman" w:hAnsi="Times New Roman" w:cs="Times New Roman"/>
          <w:bCs/>
          <w:sz w:val="24"/>
          <w:szCs w:val="24"/>
        </w:rPr>
        <w:t>gruodžio 11</w:t>
      </w:r>
      <w:r w:rsidRPr="005525FA">
        <w:rPr>
          <w:rFonts w:ascii="Times New Roman" w:eastAsia="Times New Roman" w:hAnsi="Times New Roman" w:cs="Times New Roman"/>
          <w:bCs/>
          <w:sz w:val="24"/>
          <w:szCs w:val="24"/>
        </w:rPr>
        <w:t xml:space="preserve"> d. </w:t>
      </w:r>
      <w:r w:rsidR="00F36794">
        <w:rPr>
          <w:rFonts w:ascii="Times New Roman" w:eastAsia="Times New Roman" w:hAnsi="Times New Roman" w:cs="Times New Roman"/>
          <w:bCs/>
          <w:sz w:val="24"/>
          <w:szCs w:val="24"/>
        </w:rPr>
        <w:t>1</w:t>
      </w:r>
      <w:r w:rsidR="000E2C31">
        <w:rPr>
          <w:rFonts w:ascii="Times New Roman" w:eastAsia="Times New Roman" w:hAnsi="Times New Roman" w:cs="Times New Roman"/>
          <w:bCs/>
          <w:sz w:val="24"/>
          <w:szCs w:val="24"/>
        </w:rPr>
        <w:t>3</w:t>
      </w:r>
      <w:r w:rsidR="00AA6838">
        <w:rPr>
          <w:rFonts w:ascii="Times New Roman" w:eastAsia="Times New Roman" w:hAnsi="Times New Roman" w:cs="Times New Roman"/>
          <w:bCs/>
          <w:sz w:val="24"/>
          <w:szCs w:val="24"/>
        </w:rPr>
        <w:t>.00</w:t>
      </w:r>
      <w:r w:rsidRPr="005525FA">
        <w:rPr>
          <w:rFonts w:ascii="Times New Roman" w:eastAsia="Times New Roman" w:hAnsi="Times New Roman" w:cs="Times New Roman"/>
          <w:b/>
          <w:bCs/>
          <w:sz w:val="24"/>
          <w:szCs w:val="24"/>
        </w:rPr>
        <w:t xml:space="preserve"> </w:t>
      </w:r>
      <w:r w:rsidRPr="005525FA">
        <w:rPr>
          <w:rFonts w:ascii="Times New Roman" w:eastAsia="Times New Roman" w:hAnsi="Times New Roman" w:cs="Times New Roman"/>
          <w:bCs/>
          <w:sz w:val="24"/>
          <w:szCs w:val="24"/>
        </w:rPr>
        <w:t xml:space="preserve">val. </w:t>
      </w:r>
      <w:r w:rsidR="00491536">
        <w:rPr>
          <w:rFonts w:ascii="Times New Roman" w:eastAsia="Times New Roman" w:hAnsi="Times New Roman" w:cs="Times New Roman"/>
          <w:b/>
          <w:sz w:val="24"/>
          <w:szCs w:val="24"/>
        </w:rPr>
        <w:t>nuotoliniu</w:t>
      </w:r>
      <w:r w:rsidR="00E95DF1" w:rsidRPr="00CD76AE">
        <w:rPr>
          <w:rFonts w:ascii="Times New Roman" w:eastAsia="Times New Roman" w:hAnsi="Times New Roman" w:cs="Times New Roman"/>
          <w:b/>
          <w:sz w:val="24"/>
          <w:szCs w:val="24"/>
        </w:rPr>
        <w:t xml:space="preserve"> </w:t>
      </w:r>
      <w:r w:rsidR="00CD76AE" w:rsidRPr="00CD76AE">
        <w:rPr>
          <w:rFonts w:ascii="Times New Roman" w:eastAsia="Times New Roman" w:hAnsi="Times New Roman" w:cs="Times New Roman"/>
          <w:b/>
          <w:sz w:val="24"/>
          <w:szCs w:val="24"/>
        </w:rPr>
        <w:t>būdu</w:t>
      </w:r>
      <w:r w:rsidRPr="005525FA">
        <w:rPr>
          <w:rFonts w:ascii="Times New Roman" w:eastAsia="Times New Roman" w:hAnsi="Times New Roman" w:cs="Times New Roman"/>
          <w:bCs/>
          <w:sz w:val="24"/>
          <w:szCs w:val="24"/>
        </w:rPr>
        <w:t xml:space="preserve"> ir sudarau posėdžio darbotvarkę:</w:t>
      </w:r>
    </w:p>
    <w:p w14:paraId="7CE7C9FA" w14:textId="77777777" w:rsidR="005D6012" w:rsidRDefault="006C20F6" w:rsidP="005D6012">
      <w:pPr>
        <w:pStyle w:val="Sraopastraipa"/>
        <w:numPr>
          <w:ilvl w:val="0"/>
          <w:numId w:val="1"/>
        </w:numPr>
        <w:spacing w:after="0"/>
        <w:ind w:left="0" w:firstLine="851"/>
        <w:jc w:val="both"/>
        <w:rPr>
          <w:rFonts w:ascii="Times New Roman" w:hAnsi="Times New Roman" w:cs="Times New Roman"/>
          <w:sz w:val="24"/>
          <w:szCs w:val="24"/>
        </w:rPr>
      </w:pPr>
      <w:r w:rsidRPr="009139A3">
        <w:rPr>
          <w:rFonts w:ascii="Times New Roman" w:hAnsi="Times New Roman" w:cs="Times New Roman"/>
          <w:sz w:val="24"/>
          <w:szCs w:val="24"/>
        </w:rPr>
        <w:t>Dėl komiteto darbotvarkės patvirtinimo.</w:t>
      </w:r>
    </w:p>
    <w:p w14:paraId="1F3EDDC3" w14:textId="77777777" w:rsidR="00DF0869" w:rsidRDefault="00DF0869" w:rsidP="00DF0869">
      <w:pPr>
        <w:pStyle w:val="Sraopastraipa"/>
        <w:numPr>
          <w:ilvl w:val="0"/>
          <w:numId w:val="1"/>
        </w:numPr>
        <w:spacing w:after="0"/>
        <w:ind w:left="0" w:firstLine="851"/>
        <w:jc w:val="both"/>
        <w:rPr>
          <w:rFonts w:ascii="Times New Roman" w:hAnsi="Times New Roman" w:cs="Times New Roman"/>
          <w:sz w:val="24"/>
          <w:szCs w:val="24"/>
        </w:rPr>
      </w:pPr>
      <w:r w:rsidRPr="00961A99">
        <w:rPr>
          <w:rFonts w:ascii="Times New Roman" w:hAnsi="Times New Roman" w:cs="Times New Roman"/>
          <w:sz w:val="24"/>
          <w:szCs w:val="24"/>
        </w:rPr>
        <w:t>Dėl Neringos savivaldybės tarybos sprendimo Nr. TP-</w:t>
      </w:r>
      <w:r>
        <w:rPr>
          <w:rFonts w:ascii="Times New Roman" w:hAnsi="Times New Roman" w:cs="Times New Roman"/>
          <w:sz w:val="24"/>
          <w:szCs w:val="24"/>
        </w:rPr>
        <w:t>430</w:t>
      </w:r>
      <w:r w:rsidRPr="00961A99">
        <w:rPr>
          <w:rFonts w:ascii="Times New Roman" w:hAnsi="Times New Roman" w:cs="Times New Roman"/>
          <w:sz w:val="24"/>
          <w:szCs w:val="24"/>
        </w:rPr>
        <w:t xml:space="preserve"> „</w:t>
      </w:r>
      <w:r w:rsidRPr="00DF0869">
        <w:rPr>
          <w:rFonts w:ascii="Times New Roman" w:hAnsi="Times New Roman" w:cs="Times New Roman"/>
          <w:sz w:val="24"/>
          <w:szCs w:val="24"/>
        </w:rPr>
        <w:t>Dėl Neringos savivaldybės tarybos 2025 m. vasario 27 d. sprendimo Nr. T1-41 „Dėl Neringos savivaldybės 2025–2027 metų strateginio veiklos plano patvirtinimo“ pakeitimo</w:t>
      </w:r>
      <w:r>
        <w:rPr>
          <w:rFonts w:ascii="Times New Roman" w:hAnsi="Times New Roman" w:cs="Times New Roman"/>
          <w:sz w:val="24"/>
          <w:szCs w:val="24"/>
        </w:rPr>
        <w:t>“</w:t>
      </w:r>
      <w:r w:rsidRPr="00DF0869">
        <w:rPr>
          <w:rFonts w:ascii="Times New Roman" w:hAnsi="Times New Roman" w:cs="Times New Roman"/>
          <w:sz w:val="24"/>
          <w:szCs w:val="24"/>
        </w:rPr>
        <w:t xml:space="preserve"> (Aurelija </w:t>
      </w:r>
      <w:proofErr w:type="spellStart"/>
      <w:r w:rsidRPr="00DF0869">
        <w:rPr>
          <w:rFonts w:ascii="Times New Roman" w:hAnsi="Times New Roman" w:cs="Times New Roman"/>
          <w:sz w:val="24"/>
          <w:szCs w:val="24"/>
        </w:rPr>
        <w:t>Damarodienė</w:t>
      </w:r>
      <w:proofErr w:type="spellEnd"/>
      <w:r w:rsidRPr="00DF0869">
        <w:rPr>
          <w:rFonts w:ascii="Times New Roman" w:hAnsi="Times New Roman" w:cs="Times New Roman"/>
          <w:sz w:val="24"/>
          <w:szCs w:val="24"/>
        </w:rPr>
        <w:t>)</w:t>
      </w:r>
    </w:p>
    <w:p w14:paraId="1C04F265" w14:textId="49CE4F77" w:rsidR="00DF0869" w:rsidRDefault="00DF0869" w:rsidP="00DF0869">
      <w:pPr>
        <w:pStyle w:val="Sraopastraipa"/>
        <w:numPr>
          <w:ilvl w:val="0"/>
          <w:numId w:val="1"/>
        </w:numPr>
        <w:spacing w:after="0"/>
        <w:ind w:left="0" w:firstLine="851"/>
        <w:jc w:val="both"/>
        <w:rPr>
          <w:rFonts w:ascii="Times New Roman" w:hAnsi="Times New Roman" w:cs="Times New Roman"/>
          <w:sz w:val="24"/>
          <w:szCs w:val="24"/>
        </w:rPr>
      </w:pPr>
      <w:r w:rsidRPr="00961A99">
        <w:rPr>
          <w:rFonts w:ascii="Times New Roman" w:hAnsi="Times New Roman" w:cs="Times New Roman"/>
          <w:sz w:val="24"/>
          <w:szCs w:val="24"/>
        </w:rPr>
        <w:t>Dėl Neringos savivaldybės tarybos sprendimo Nr. TP-</w:t>
      </w:r>
      <w:r>
        <w:rPr>
          <w:rFonts w:ascii="Times New Roman" w:hAnsi="Times New Roman" w:cs="Times New Roman"/>
          <w:sz w:val="24"/>
          <w:szCs w:val="24"/>
        </w:rPr>
        <w:t>437</w:t>
      </w:r>
      <w:r w:rsidRPr="00961A99">
        <w:rPr>
          <w:rFonts w:ascii="Times New Roman" w:hAnsi="Times New Roman" w:cs="Times New Roman"/>
          <w:sz w:val="24"/>
          <w:szCs w:val="24"/>
        </w:rPr>
        <w:t xml:space="preserve"> „</w:t>
      </w:r>
      <w:r w:rsidRPr="00DF0869">
        <w:rPr>
          <w:rFonts w:ascii="Times New Roman" w:hAnsi="Times New Roman" w:cs="Times New Roman"/>
          <w:sz w:val="24"/>
          <w:szCs w:val="24"/>
        </w:rPr>
        <w:t xml:space="preserve">Dėl Neringos savivaldybės tarybos 2025 m. vasario 27 d. </w:t>
      </w:r>
      <w:r>
        <w:rPr>
          <w:rFonts w:ascii="Times New Roman" w:hAnsi="Times New Roman" w:cs="Times New Roman"/>
          <w:sz w:val="24"/>
          <w:szCs w:val="24"/>
        </w:rPr>
        <w:t>s</w:t>
      </w:r>
      <w:r w:rsidRPr="00DF0869">
        <w:rPr>
          <w:rFonts w:ascii="Times New Roman" w:hAnsi="Times New Roman" w:cs="Times New Roman"/>
          <w:sz w:val="24"/>
          <w:szCs w:val="24"/>
        </w:rPr>
        <w:t>prendimo  Nr. T1-42 „Dėl Neringos savivaldybės 2025-2027 metų biudžeto patvirtinimo“ pakeitimo“ (Janina Kobozeva)</w:t>
      </w:r>
    </w:p>
    <w:p w14:paraId="325871CE" w14:textId="19E2C7C3" w:rsidR="00491536" w:rsidRDefault="00491536" w:rsidP="00491536">
      <w:pPr>
        <w:pStyle w:val="Sraopastraipa"/>
        <w:numPr>
          <w:ilvl w:val="0"/>
          <w:numId w:val="1"/>
        </w:numPr>
        <w:spacing w:after="0"/>
        <w:ind w:left="0" w:firstLine="851"/>
        <w:jc w:val="both"/>
        <w:rPr>
          <w:rFonts w:ascii="Times New Roman" w:hAnsi="Times New Roman" w:cs="Times New Roman"/>
          <w:sz w:val="24"/>
          <w:szCs w:val="24"/>
        </w:rPr>
      </w:pPr>
      <w:r w:rsidRPr="00961A99">
        <w:rPr>
          <w:rFonts w:ascii="Times New Roman" w:hAnsi="Times New Roman" w:cs="Times New Roman"/>
          <w:sz w:val="24"/>
          <w:szCs w:val="24"/>
        </w:rPr>
        <w:t>Dėl Neringos savivaldybės tarybos sprendimo Nr. TP-</w:t>
      </w:r>
      <w:r>
        <w:rPr>
          <w:rFonts w:ascii="Times New Roman" w:hAnsi="Times New Roman" w:cs="Times New Roman"/>
          <w:sz w:val="24"/>
          <w:szCs w:val="24"/>
        </w:rPr>
        <w:t>417</w:t>
      </w:r>
      <w:r w:rsidRPr="00961A99">
        <w:rPr>
          <w:rFonts w:ascii="Times New Roman" w:hAnsi="Times New Roman" w:cs="Times New Roman"/>
          <w:sz w:val="24"/>
          <w:szCs w:val="24"/>
        </w:rPr>
        <w:t xml:space="preserve"> „</w:t>
      </w:r>
      <w:r w:rsidRPr="00491536">
        <w:rPr>
          <w:rFonts w:ascii="Times New Roman" w:hAnsi="Times New Roman" w:cs="Times New Roman"/>
          <w:sz w:val="24"/>
          <w:szCs w:val="24"/>
        </w:rPr>
        <w:t>Dėl Uždarosios akcinės bendrovės „Neringos energija“ koreguoto šilumos gamybos ir (ar) tiekimo pajamų metinio lygio antriesiems šilumos gamybos ir (ar) tiekimo pajamų bazinio lygio galiojimo metams ir karšto vandens kainų dedamųjų nustatymo</w:t>
      </w:r>
      <w:r>
        <w:rPr>
          <w:rFonts w:ascii="Times New Roman" w:hAnsi="Times New Roman" w:cs="Times New Roman"/>
          <w:sz w:val="24"/>
          <w:szCs w:val="24"/>
        </w:rPr>
        <w:t>“</w:t>
      </w:r>
      <w:r w:rsidRPr="00491536">
        <w:rPr>
          <w:rFonts w:ascii="Times New Roman" w:hAnsi="Times New Roman" w:cs="Times New Roman"/>
          <w:sz w:val="24"/>
          <w:szCs w:val="24"/>
        </w:rPr>
        <w:t xml:space="preserve"> </w:t>
      </w:r>
      <w:r w:rsidRPr="00B976B2">
        <w:rPr>
          <w:rFonts w:ascii="Times New Roman" w:hAnsi="Times New Roman" w:cs="Times New Roman"/>
          <w:sz w:val="24"/>
          <w:szCs w:val="24"/>
        </w:rPr>
        <w:t>(</w:t>
      </w:r>
      <w:r w:rsidRPr="00882F3B">
        <w:rPr>
          <w:rFonts w:ascii="Times New Roman" w:hAnsi="Times New Roman" w:cs="Times New Roman"/>
          <w:sz w:val="24"/>
          <w:szCs w:val="24"/>
        </w:rPr>
        <w:t>Janina Kobozeva</w:t>
      </w:r>
      <w:r w:rsidRPr="00B976B2">
        <w:rPr>
          <w:rFonts w:ascii="Times New Roman" w:hAnsi="Times New Roman" w:cs="Times New Roman"/>
          <w:sz w:val="24"/>
          <w:szCs w:val="24"/>
        </w:rPr>
        <w:t>)</w:t>
      </w:r>
    </w:p>
    <w:p w14:paraId="3D2DF920" w14:textId="260A7B2C" w:rsidR="00491536" w:rsidRDefault="00532DEF" w:rsidP="005D6012">
      <w:pPr>
        <w:pStyle w:val="Sraopastraipa"/>
        <w:numPr>
          <w:ilvl w:val="0"/>
          <w:numId w:val="1"/>
        </w:numPr>
        <w:spacing w:after="0"/>
        <w:ind w:left="0" w:firstLine="851"/>
        <w:jc w:val="both"/>
        <w:rPr>
          <w:rFonts w:ascii="Times New Roman" w:hAnsi="Times New Roman" w:cs="Times New Roman"/>
          <w:sz w:val="24"/>
          <w:szCs w:val="24"/>
        </w:rPr>
      </w:pPr>
      <w:r w:rsidRPr="00961A99">
        <w:rPr>
          <w:rFonts w:ascii="Times New Roman" w:hAnsi="Times New Roman" w:cs="Times New Roman"/>
          <w:sz w:val="24"/>
          <w:szCs w:val="24"/>
        </w:rPr>
        <w:t>Dėl Neringos savivaldybės tarybos sprendimo Nr. TP-</w:t>
      </w:r>
      <w:r>
        <w:rPr>
          <w:rFonts w:ascii="Times New Roman" w:hAnsi="Times New Roman" w:cs="Times New Roman"/>
          <w:sz w:val="24"/>
          <w:szCs w:val="24"/>
        </w:rPr>
        <w:t xml:space="preserve">428 </w:t>
      </w:r>
      <w:r w:rsidRPr="00961A99">
        <w:rPr>
          <w:rFonts w:ascii="Times New Roman" w:hAnsi="Times New Roman" w:cs="Times New Roman"/>
          <w:sz w:val="24"/>
          <w:szCs w:val="24"/>
        </w:rPr>
        <w:t>„</w:t>
      </w:r>
      <w:r w:rsidRPr="00532DEF">
        <w:rPr>
          <w:rFonts w:ascii="Times New Roman" w:hAnsi="Times New Roman" w:cs="Times New Roman"/>
          <w:sz w:val="24"/>
          <w:szCs w:val="24"/>
        </w:rPr>
        <w:t>Dėl savivaldybės turto perdavimo panaudos pagrindais</w:t>
      </w:r>
      <w:r>
        <w:rPr>
          <w:rFonts w:ascii="Times New Roman" w:hAnsi="Times New Roman" w:cs="Times New Roman"/>
          <w:sz w:val="24"/>
          <w:szCs w:val="24"/>
        </w:rPr>
        <w:t>“</w:t>
      </w:r>
      <w:r w:rsidRPr="00532DEF">
        <w:rPr>
          <w:rFonts w:ascii="Times New Roman" w:hAnsi="Times New Roman" w:cs="Times New Roman"/>
          <w:sz w:val="24"/>
          <w:szCs w:val="24"/>
        </w:rPr>
        <w:t xml:space="preserve"> (Aina Kisielienė)</w:t>
      </w:r>
    </w:p>
    <w:p w14:paraId="31B30F04" w14:textId="77777777" w:rsidR="00DF0869" w:rsidRDefault="00DF0869" w:rsidP="00DF0869">
      <w:pPr>
        <w:pStyle w:val="Sraopastraipa"/>
        <w:numPr>
          <w:ilvl w:val="0"/>
          <w:numId w:val="1"/>
        </w:numPr>
        <w:spacing w:after="0"/>
        <w:ind w:left="0" w:firstLine="851"/>
        <w:jc w:val="both"/>
        <w:rPr>
          <w:rFonts w:ascii="Times New Roman" w:hAnsi="Times New Roman" w:cs="Times New Roman"/>
          <w:sz w:val="24"/>
          <w:szCs w:val="24"/>
        </w:rPr>
      </w:pPr>
      <w:r w:rsidRPr="00961A99">
        <w:rPr>
          <w:rFonts w:ascii="Times New Roman" w:hAnsi="Times New Roman" w:cs="Times New Roman"/>
          <w:sz w:val="24"/>
          <w:szCs w:val="24"/>
        </w:rPr>
        <w:t>Dėl Neringos savivaldybės tarybos sprendimo Nr. TP-</w:t>
      </w:r>
      <w:r>
        <w:rPr>
          <w:rFonts w:ascii="Times New Roman" w:hAnsi="Times New Roman" w:cs="Times New Roman"/>
          <w:sz w:val="24"/>
          <w:szCs w:val="24"/>
        </w:rPr>
        <w:t>435</w:t>
      </w:r>
      <w:r w:rsidRPr="00961A99">
        <w:rPr>
          <w:rFonts w:ascii="Times New Roman" w:hAnsi="Times New Roman" w:cs="Times New Roman"/>
          <w:sz w:val="24"/>
          <w:szCs w:val="24"/>
        </w:rPr>
        <w:t xml:space="preserve"> „</w:t>
      </w:r>
      <w:r w:rsidRPr="00DF0869">
        <w:rPr>
          <w:rFonts w:ascii="Times New Roman" w:hAnsi="Times New Roman" w:cs="Times New Roman"/>
          <w:sz w:val="24"/>
          <w:szCs w:val="24"/>
        </w:rPr>
        <w:t>Dėl turto, skirto humanitarinei pagalbai teikti, neatlygintino perdavimo</w:t>
      </w:r>
      <w:r>
        <w:rPr>
          <w:rFonts w:ascii="Times New Roman" w:hAnsi="Times New Roman" w:cs="Times New Roman"/>
          <w:sz w:val="24"/>
          <w:szCs w:val="24"/>
        </w:rPr>
        <w:t>“</w:t>
      </w:r>
      <w:r w:rsidRPr="00DF0869">
        <w:rPr>
          <w:rFonts w:ascii="Times New Roman" w:hAnsi="Times New Roman" w:cs="Times New Roman"/>
          <w:sz w:val="24"/>
          <w:szCs w:val="24"/>
        </w:rPr>
        <w:t xml:space="preserve"> (Aina Kisielienė)</w:t>
      </w:r>
    </w:p>
    <w:p w14:paraId="4D07089B" w14:textId="3D53D775" w:rsidR="00DF0869" w:rsidRDefault="00DF0869" w:rsidP="00DF0869">
      <w:pPr>
        <w:pStyle w:val="Sraopastraipa"/>
        <w:numPr>
          <w:ilvl w:val="0"/>
          <w:numId w:val="1"/>
        </w:numPr>
        <w:spacing w:after="0"/>
        <w:ind w:left="0" w:firstLine="851"/>
        <w:jc w:val="both"/>
        <w:rPr>
          <w:rFonts w:ascii="Times New Roman" w:hAnsi="Times New Roman" w:cs="Times New Roman"/>
          <w:sz w:val="24"/>
          <w:szCs w:val="24"/>
        </w:rPr>
      </w:pPr>
      <w:r w:rsidRPr="00961A99">
        <w:rPr>
          <w:rFonts w:ascii="Times New Roman" w:hAnsi="Times New Roman" w:cs="Times New Roman"/>
          <w:sz w:val="24"/>
          <w:szCs w:val="24"/>
        </w:rPr>
        <w:t>Dėl Neringos savivaldybės tarybos sprendimo Nr. TP-</w:t>
      </w:r>
      <w:r>
        <w:rPr>
          <w:rFonts w:ascii="Times New Roman" w:hAnsi="Times New Roman" w:cs="Times New Roman"/>
          <w:sz w:val="24"/>
          <w:szCs w:val="24"/>
        </w:rPr>
        <w:t>436</w:t>
      </w:r>
      <w:r w:rsidRPr="00961A99">
        <w:rPr>
          <w:rFonts w:ascii="Times New Roman" w:hAnsi="Times New Roman" w:cs="Times New Roman"/>
          <w:sz w:val="24"/>
          <w:szCs w:val="24"/>
        </w:rPr>
        <w:t xml:space="preserve"> „</w:t>
      </w:r>
      <w:r w:rsidRPr="00DF0869">
        <w:rPr>
          <w:rFonts w:ascii="Times New Roman" w:hAnsi="Times New Roman" w:cs="Times New Roman"/>
          <w:sz w:val="24"/>
          <w:szCs w:val="24"/>
        </w:rPr>
        <w:t>Dėl turto, skirto humanitarinei pagalbai teikti, neatlygintino perdavimo</w:t>
      </w:r>
      <w:r>
        <w:rPr>
          <w:rFonts w:ascii="Times New Roman" w:hAnsi="Times New Roman" w:cs="Times New Roman"/>
          <w:sz w:val="24"/>
          <w:szCs w:val="24"/>
        </w:rPr>
        <w:t xml:space="preserve">“ </w:t>
      </w:r>
      <w:r w:rsidRPr="00DF0869">
        <w:rPr>
          <w:rFonts w:ascii="Times New Roman" w:hAnsi="Times New Roman" w:cs="Times New Roman"/>
          <w:sz w:val="24"/>
          <w:szCs w:val="24"/>
        </w:rPr>
        <w:t>(Aina Kisielienė)</w:t>
      </w:r>
    </w:p>
    <w:p w14:paraId="366AE7ED" w14:textId="59C3C1EF" w:rsidR="00DF0869" w:rsidRDefault="00DF0869" w:rsidP="005D6012">
      <w:pPr>
        <w:pStyle w:val="Sraopastraipa"/>
        <w:numPr>
          <w:ilvl w:val="0"/>
          <w:numId w:val="1"/>
        </w:numPr>
        <w:spacing w:after="0"/>
        <w:ind w:left="0" w:firstLine="851"/>
        <w:jc w:val="both"/>
        <w:rPr>
          <w:rFonts w:ascii="Times New Roman" w:hAnsi="Times New Roman" w:cs="Times New Roman"/>
          <w:sz w:val="24"/>
          <w:szCs w:val="24"/>
        </w:rPr>
      </w:pPr>
      <w:r w:rsidRPr="00961A99">
        <w:rPr>
          <w:rFonts w:ascii="Times New Roman" w:hAnsi="Times New Roman" w:cs="Times New Roman"/>
          <w:sz w:val="24"/>
          <w:szCs w:val="24"/>
        </w:rPr>
        <w:t>Dėl Neringos savivaldybės tarybos sprendimo Nr. TP-</w:t>
      </w:r>
      <w:r>
        <w:rPr>
          <w:rFonts w:ascii="Times New Roman" w:hAnsi="Times New Roman" w:cs="Times New Roman"/>
          <w:sz w:val="24"/>
          <w:szCs w:val="24"/>
        </w:rPr>
        <w:t>431</w:t>
      </w:r>
      <w:r w:rsidRPr="00961A99">
        <w:rPr>
          <w:rFonts w:ascii="Times New Roman" w:hAnsi="Times New Roman" w:cs="Times New Roman"/>
          <w:sz w:val="24"/>
          <w:szCs w:val="24"/>
        </w:rPr>
        <w:t xml:space="preserve"> „</w:t>
      </w:r>
      <w:r w:rsidRPr="00DF0869">
        <w:rPr>
          <w:rFonts w:ascii="Times New Roman" w:hAnsi="Times New Roman" w:cs="Times New Roman"/>
          <w:sz w:val="24"/>
          <w:szCs w:val="24"/>
        </w:rPr>
        <w:t>Dėl Neringos savivaldybės 2025 m. kovo 14 d. sprendimo Nr. T1-192 „Dėl daugiabučių namų bendrojo naudojimo objektų remonto, rekonstravimo ir atnaujinimo (modernizavimo) finansavimo tvarkos aprašo patvirtinimo“ pakeitimo</w:t>
      </w:r>
      <w:r>
        <w:rPr>
          <w:rFonts w:ascii="Times New Roman" w:hAnsi="Times New Roman" w:cs="Times New Roman"/>
          <w:sz w:val="24"/>
          <w:szCs w:val="24"/>
        </w:rPr>
        <w:t>“</w:t>
      </w:r>
      <w:r w:rsidRPr="00DF0869">
        <w:rPr>
          <w:rFonts w:ascii="Times New Roman" w:hAnsi="Times New Roman" w:cs="Times New Roman"/>
          <w:sz w:val="24"/>
          <w:szCs w:val="24"/>
        </w:rPr>
        <w:t xml:space="preserve"> (Simonas Sakevičius)</w:t>
      </w:r>
    </w:p>
    <w:p w14:paraId="642AF547" w14:textId="49A006C9" w:rsidR="00DD6371" w:rsidRPr="00026873" w:rsidRDefault="00026873" w:rsidP="00026873">
      <w:pPr>
        <w:pStyle w:val="Sraopastraipa"/>
        <w:numPr>
          <w:ilvl w:val="0"/>
          <w:numId w:val="1"/>
        </w:numPr>
        <w:spacing w:after="0"/>
        <w:ind w:left="0" w:firstLine="851"/>
        <w:jc w:val="both"/>
        <w:rPr>
          <w:rFonts w:ascii="Times New Roman" w:hAnsi="Times New Roman" w:cs="Times New Roman"/>
          <w:sz w:val="24"/>
          <w:szCs w:val="24"/>
        </w:rPr>
      </w:pPr>
      <w:r w:rsidRPr="00026873">
        <w:rPr>
          <w:rFonts w:ascii="Times New Roman" w:hAnsi="Times New Roman" w:cs="Times New Roman"/>
          <w:sz w:val="24"/>
          <w:szCs w:val="24"/>
        </w:rPr>
        <w:t xml:space="preserve">Dėl Neringos savivaldybės tarybos </w:t>
      </w:r>
      <w:r>
        <w:rPr>
          <w:rFonts w:ascii="Times New Roman" w:hAnsi="Times New Roman" w:cs="Times New Roman"/>
          <w:sz w:val="24"/>
          <w:szCs w:val="24"/>
        </w:rPr>
        <w:t>K</w:t>
      </w:r>
      <w:r w:rsidRPr="00026873">
        <w:rPr>
          <w:rFonts w:ascii="Times New Roman" w:hAnsi="Times New Roman" w:cs="Times New Roman"/>
          <w:sz w:val="24"/>
          <w:szCs w:val="24"/>
        </w:rPr>
        <w:t xml:space="preserve">ontrolės komiteto 2026 m. </w:t>
      </w:r>
      <w:r>
        <w:rPr>
          <w:rFonts w:ascii="Times New Roman" w:hAnsi="Times New Roman" w:cs="Times New Roman"/>
          <w:sz w:val="24"/>
          <w:szCs w:val="24"/>
        </w:rPr>
        <w:t>v</w:t>
      </w:r>
      <w:r w:rsidRPr="00026873">
        <w:rPr>
          <w:rFonts w:ascii="Times New Roman" w:hAnsi="Times New Roman" w:cs="Times New Roman"/>
          <w:sz w:val="24"/>
          <w:szCs w:val="24"/>
        </w:rPr>
        <w:t>eiklos programos patvirtinimo</w:t>
      </w:r>
      <w:r>
        <w:rPr>
          <w:rFonts w:ascii="Times New Roman" w:hAnsi="Times New Roman" w:cs="Times New Roman"/>
          <w:sz w:val="24"/>
          <w:szCs w:val="24"/>
        </w:rPr>
        <w:t xml:space="preserve"> (Agnė Jenčauskienė)</w:t>
      </w:r>
    </w:p>
    <w:p w14:paraId="677267A9" w14:textId="77777777" w:rsidR="00A742DE" w:rsidRDefault="00A742DE" w:rsidP="00641AAF">
      <w:pPr>
        <w:pStyle w:val="Sraopastraipa"/>
        <w:tabs>
          <w:tab w:val="left" w:pos="1276"/>
        </w:tabs>
        <w:spacing w:after="0"/>
        <w:ind w:left="851"/>
        <w:jc w:val="both"/>
        <w:rPr>
          <w:rFonts w:ascii="Times New Roman" w:hAnsi="Times New Roman" w:cs="Times New Roman"/>
          <w:lang w:val="en-US"/>
        </w:rPr>
      </w:pPr>
    </w:p>
    <w:p w14:paraId="3059A417" w14:textId="77777777" w:rsidR="00A742DE" w:rsidRPr="005525FA" w:rsidRDefault="00A742DE" w:rsidP="00641AAF">
      <w:pPr>
        <w:pStyle w:val="Sraopastraipa"/>
        <w:tabs>
          <w:tab w:val="left" w:pos="1276"/>
        </w:tabs>
        <w:spacing w:after="0"/>
        <w:ind w:left="851"/>
        <w:jc w:val="both"/>
        <w:rPr>
          <w:rFonts w:ascii="Times New Roman" w:hAnsi="Times New Roman" w:cs="Times New Roman"/>
          <w:lang w:val="en-US"/>
        </w:rPr>
      </w:pPr>
    </w:p>
    <w:p w14:paraId="0BBF43FA" w14:textId="2B7C4392" w:rsidR="00F44A3B" w:rsidRPr="005525FA" w:rsidRDefault="00F44A3B" w:rsidP="00F44A3B">
      <w:pPr>
        <w:pStyle w:val="Sraopastraipa"/>
        <w:spacing w:after="0"/>
        <w:ind w:left="851"/>
        <w:jc w:val="both"/>
        <w:rPr>
          <w:rFonts w:ascii="Times New Roman" w:hAnsi="Times New Roman" w:cs="Times New Roman"/>
          <w:sz w:val="24"/>
          <w:szCs w:val="24"/>
        </w:rPr>
      </w:pPr>
      <w:r w:rsidRPr="005525FA">
        <w:rPr>
          <w:rFonts w:ascii="Times New Roman" w:hAnsi="Times New Roman" w:cs="Times New Roman"/>
          <w:sz w:val="24"/>
          <w:szCs w:val="24"/>
        </w:rPr>
        <w:t>Kontrolės komiteto pirmininkė</w:t>
      </w:r>
      <w:r w:rsidRPr="005525FA">
        <w:rPr>
          <w:rFonts w:ascii="Times New Roman" w:hAnsi="Times New Roman" w:cs="Times New Roman"/>
          <w:sz w:val="24"/>
          <w:szCs w:val="24"/>
        </w:rPr>
        <w:tab/>
      </w:r>
      <w:r w:rsidRPr="005525FA">
        <w:rPr>
          <w:rFonts w:ascii="Times New Roman" w:hAnsi="Times New Roman" w:cs="Times New Roman"/>
          <w:sz w:val="24"/>
          <w:szCs w:val="24"/>
        </w:rPr>
        <w:tab/>
      </w:r>
      <w:r w:rsidRPr="005525FA">
        <w:rPr>
          <w:rFonts w:ascii="Times New Roman" w:hAnsi="Times New Roman" w:cs="Times New Roman"/>
          <w:sz w:val="24"/>
          <w:szCs w:val="24"/>
        </w:rPr>
        <w:tab/>
        <w:t>Agnė Jenčauskienė</w:t>
      </w:r>
    </w:p>
    <w:sectPr w:rsidR="00F44A3B" w:rsidRPr="005525FA" w:rsidSect="00BB503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470"/>
    <w:multiLevelType w:val="hybridMultilevel"/>
    <w:tmpl w:val="887A130A"/>
    <w:lvl w:ilvl="0" w:tplc="EF36860C">
      <w:start w:val="1"/>
      <w:numFmt w:val="decimal"/>
      <w:lvlText w:val="%1."/>
      <w:lvlJc w:val="left"/>
      <w:pPr>
        <w:ind w:left="720" w:hanging="360"/>
      </w:pPr>
      <w:rPr>
        <w:rFonts w:hint="default"/>
        <w:b w:val="0"/>
      </w:rPr>
    </w:lvl>
    <w:lvl w:ilvl="1" w:tplc="395E1C42">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934EE"/>
    <w:multiLevelType w:val="multilevel"/>
    <w:tmpl w:val="37FADD5C"/>
    <w:lvl w:ilvl="0">
      <w:start w:val="1"/>
      <w:numFmt w:val="decimal"/>
      <w:lvlText w:val="%1."/>
      <w:lvlJc w:val="left"/>
      <w:pPr>
        <w:ind w:left="1571" w:hanging="360"/>
      </w:pPr>
      <w:rPr>
        <w:rFonts w:ascii="Times New Roman" w:hAnsi="Times New Roman" w:cs="Times New Roman" w:hint="default"/>
        <w:sz w:val="24"/>
        <w:szCs w:val="24"/>
      </w:rPr>
    </w:lvl>
    <w:lvl w:ilvl="1">
      <w:start w:val="6"/>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5B28472D"/>
    <w:multiLevelType w:val="hybridMultilevel"/>
    <w:tmpl w:val="9794ACCE"/>
    <w:lvl w:ilvl="0" w:tplc="4B964D3E">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753C3D54"/>
    <w:multiLevelType w:val="multilevel"/>
    <w:tmpl w:val="1096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589461">
    <w:abstractNumId w:val="1"/>
  </w:num>
  <w:num w:numId="2" w16cid:durableId="1306004859">
    <w:abstractNumId w:val="0"/>
  </w:num>
  <w:num w:numId="3" w16cid:durableId="1393579127">
    <w:abstractNumId w:val="2"/>
  </w:num>
  <w:num w:numId="4" w16cid:durableId="1401711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F6"/>
    <w:rsid w:val="00006781"/>
    <w:rsid w:val="0000734F"/>
    <w:rsid w:val="0001252A"/>
    <w:rsid w:val="00024F93"/>
    <w:rsid w:val="00026873"/>
    <w:rsid w:val="00035CD2"/>
    <w:rsid w:val="00036B25"/>
    <w:rsid w:val="00042602"/>
    <w:rsid w:val="0004417D"/>
    <w:rsid w:val="00051564"/>
    <w:rsid w:val="00052C04"/>
    <w:rsid w:val="00061299"/>
    <w:rsid w:val="000612E5"/>
    <w:rsid w:val="00067495"/>
    <w:rsid w:val="00070051"/>
    <w:rsid w:val="00071354"/>
    <w:rsid w:val="00074DBC"/>
    <w:rsid w:val="00075F22"/>
    <w:rsid w:val="000842B4"/>
    <w:rsid w:val="000877FE"/>
    <w:rsid w:val="00092499"/>
    <w:rsid w:val="00097D66"/>
    <w:rsid w:val="000A069C"/>
    <w:rsid w:val="000A1A56"/>
    <w:rsid w:val="000A3F2E"/>
    <w:rsid w:val="000A77F9"/>
    <w:rsid w:val="000B313E"/>
    <w:rsid w:val="000C51B2"/>
    <w:rsid w:val="000D5BDB"/>
    <w:rsid w:val="000E2C31"/>
    <w:rsid w:val="000E5A87"/>
    <w:rsid w:val="000E5E14"/>
    <w:rsid w:val="000F271C"/>
    <w:rsid w:val="000F6812"/>
    <w:rsid w:val="00100B19"/>
    <w:rsid w:val="0011009D"/>
    <w:rsid w:val="00111585"/>
    <w:rsid w:val="00111FAA"/>
    <w:rsid w:val="00113669"/>
    <w:rsid w:val="001243A3"/>
    <w:rsid w:val="001254AA"/>
    <w:rsid w:val="001442E2"/>
    <w:rsid w:val="001456D7"/>
    <w:rsid w:val="001475F4"/>
    <w:rsid w:val="00154BCA"/>
    <w:rsid w:val="00156108"/>
    <w:rsid w:val="00156C8A"/>
    <w:rsid w:val="00173E08"/>
    <w:rsid w:val="0017647B"/>
    <w:rsid w:val="00184629"/>
    <w:rsid w:val="001A0B8F"/>
    <w:rsid w:val="001A74C4"/>
    <w:rsid w:val="001C3DC0"/>
    <w:rsid w:val="001D1807"/>
    <w:rsid w:val="001D3C17"/>
    <w:rsid w:val="001D523E"/>
    <w:rsid w:val="001D6F8F"/>
    <w:rsid w:val="001D7102"/>
    <w:rsid w:val="001D71E9"/>
    <w:rsid w:val="001E425C"/>
    <w:rsid w:val="001E4637"/>
    <w:rsid w:val="001E6166"/>
    <w:rsid w:val="001E76D1"/>
    <w:rsid w:val="001F1F9F"/>
    <w:rsid w:val="001F3747"/>
    <w:rsid w:val="001F379F"/>
    <w:rsid w:val="00200DE2"/>
    <w:rsid w:val="00207BA1"/>
    <w:rsid w:val="0021245F"/>
    <w:rsid w:val="002124B2"/>
    <w:rsid w:val="002223FE"/>
    <w:rsid w:val="00223072"/>
    <w:rsid w:val="0022365A"/>
    <w:rsid w:val="002322C4"/>
    <w:rsid w:val="00245F12"/>
    <w:rsid w:val="00250983"/>
    <w:rsid w:val="0028558E"/>
    <w:rsid w:val="00287703"/>
    <w:rsid w:val="00290D01"/>
    <w:rsid w:val="002A6AAC"/>
    <w:rsid w:val="002B06A1"/>
    <w:rsid w:val="002D3E4E"/>
    <w:rsid w:val="002D6D2C"/>
    <w:rsid w:val="002D73F3"/>
    <w:rsid w:val="002E7EA0"/>
    <w:rsid w:val="002F2182"/>
    <w:rsid w:val="002F3C6C"/>
    <w:rsid w:val="0030378E"/>
    <w:rsid w:val="00303CEF"/>
    <w:rsid w:val="00306864"/>
    <w:rsid w:val="0030769D"/>
    <w:rsid w:val="00317AD7"/>
    <w:rsid w:val="003243FF"/>
    <w:rsid w:val="0033699A"/>
    <w:rsid w:val="00341285"/>
    <w:rsid w:val="0034465D"/>
    <w:rsid w:val="00345116"/>
    <w:rsid w:val="00345635"/>
    <w:rsid w:val="00346DCA"/>
    <w:rsid w:val="00347D8F"/>
    <w:rsid w:val="0035229F"/>
    <w:rsid w:val="003629F6"/>
    <w:rsid w:val="00373BB1"/>
    <w:rsid w:val="00375335"/>
    <w:rsid w:val="00375418"/>
    <w:rsid w:val="00375859"/>
    <w:rsid w:val="003A29F0"/>
    <w:rsid w:val="003A3D9C"/>
    <w:rsid w:val="003B2161"/>
    <w:rsid w:val="003C0CBE"/>
    <w:rsid w:val="003C36A8"/>
    <w:rsid w:val="003C4BB5"/>
    <w:rsid w:val="003D08C8"/>
    <w:rsid w:val="003D2737"/>
    <w:rsid w:val="003D36E3"/>
    <w:rsid w:val="003D6C6D"/>
    <w:rsid w:val="003E6DC9"/>
    <w:rsid w:val="00403FF9"/>
    <w:rsid w:val="004061F6"/>
    <w:rsid w:val="00412B9B"/>
    <w:rsid w:val="00415FCB"/>
    <w:rsid w:val="00426959"/>
    <w:rsid w:val="0043105B"/>
    <w:rsid w:val="00431393"/>
    <w:rsid w:val="00433420"/>
    <w:rsid w:val="00445132"/>
    <w:rsid w:val="00445175"/>
    <w:rsid w:val="00453113"/>
    <w:rsid w:val="00460A41"/>
    <w:rsid w:val="004631E4"/>
    <w:rsid w:val="0046385E"/>
    <w:rsid w:val="00472D24"/>
    <w:rsid w:val="00491536"/>
    <w:rsid w:val="00495513"/>
    <w:rsid w:val="00496F0D"/>
    <w:rsid w:val="004A43DB"/>
    <w:rsid w:val="004D0B82"/>
    <w:rsid w:val="004E42F8"/>
    <w:rsid w:val="004E770E"/>
    <w:rsid w:val="004F1418"/>
    <w:rsid w:val="004F36C6"/>
    <w:rsid w:val="0050344D"/>
    <w:rsid w:val="0050523A"/>
    <w:rsid w:val="00507E8E"/>
    <w:rsid w:val="00521657"/>
    <w:rsid w:val="00525D96"/>
    <w:rsid w:val="00527795"/>
    <w:rsid w:val="00532DEF"/>
    <w:rsid w:val="005330D7"/>
    <w:rsid w:val="0053404A"/>
    <w:rsid w:val="005525FA"/>
    <w:rsid w:val="00571440"/>
    <w:rsid w:val="005827B6"/>
    <w:rsid w:val="00584E2A"/>
    <w:rsid w:val="00591E63"/>
    <w:rsid w:val="005957FB"/>
    <w:rsid w:val="00597A44"/>
    <w:rsid w:val="005A2D71"/>
    <w:rsid w:val="005A4DB1"/>
    <w:rsid w:val="005C00DF"/>
    <w:rsid w:val="005C603B"/>
    <w:rsid w:val="005C65BA"/>
    <w:rsid w:val="005D6012"/>
    <w:rsid w:val="005D6263"/>
    <w:rsid w:val="005D6752"/>
    <w:rsid w:val="005E10C4"/>
    <w:rsid w:val="00602EF4"/>
    <w:rsid w:val="006030C0"/>
    <w:rsid w:val="00614D52"/>
    <w:rsid w:val="00615C8E"/>
    <w:rsid w:val="00624A0C"/>
    <w:rsid w:val="00626067"/>
    <w:rsid w:val="006363A3"/>
    <w:rsid w:val="00641AAF"/>
    <w:rsid w:val="006420EF"/>
    <w:rsid w:val="006430B3"/>
    <w:rsid w:val="0065064E"/>
    <w:rsid w:val="00651719"/>
    <w:rsid w:val="006542A7"/>
    <w:rsid w:val="00665283"/>
    <w:rsid w:val="00665799"/>
    <w:rsid w:val="00665951"/>
    <w:rsid w:val="00672301"/>
    <w:rsid w:val="00680916"/>
    <w:rsid w:val="006879D0"/>
    <w:rsid w:val="006B1DBD"/>
    <w:rsid w:val="006C20F6"/>
    <w:rsid w:val="006C4B0E"/>
    <w:rsid w:val="006E04F6"/>
    <w:rsid w:val="006E2EBD"/>
    <w:rsid w:val="006E2F8F"/>
    <w:rsid w:val="006E6AB6"/>
    <w:rsid w:val="006F5DF5"/>
    <w:rsid w:val="0071731D"/>
    <w:rsid w:val="007202CE"/>
    <w:rsid w:val="00723496"/>
    <w:rsid w:val="00727242"/>
    <w:rsid w:val="007354D8"/>
    <w:rsid w:val="00737A43"/>
    <w:rsid w:val="0074414F"/>
    <w:rsid w:val="00756D67"/>
    <w:rsid w:val="00761BD0"/>
    <w:rsid w:val="007753FC"/>
    <w:rsid w:val="00785550"/>
    <w:rsid w:val="007906D6"/>
    <w:rsid w:val="00792458"/>
    <w:rsid w:val="00793FE6"/>
    <w:rsid w:val="00795391"/>
    <w:rsid w:val="0079785B"/>
    <w:rsid w:val="007A46EE"/>
    <w:rsid w:val="007C1138"/>
    <w:rsid w:val="007C3019"/>
    <w:rsid w:val="007C4B73"/>
    <w:rsid w:val="007D0B6E"/>
    <w:rsid w:val="007D4F8F"/>
    <w:rsid w:val="007E25DF"/>
    <w:rsid w:val="007E3B26"/>
    <w:rsid w:val="007F494E"/>
    <w:rsid w:val="00816E75"/>
    <w:rsid w:val="008260A6"/>
    <w:rsid w:val="008369D2"/>
    <w:rsid w:val="00837F3E"/>
    <w:rsid w:val="00852A84"/>
    <w:rsid w:val="008538BA"/>
    <w:rsid w:val="008619E0"/>
    <w:rsid w:val="00866B3B"/>
    <w:rsid w:val="0087644F"/>
    <w:rsid w:val="00882F3B"/>
    <w:rsid w:val="00886755"/>
    <w:rsid w:val="00891F1B"/>
    <w:rsid w:val="0089334A"/>
    <w:rsid w:val="00895DF6"/>
    <w:rsid w:val="008A0ED3"/>
    <w:rsid w:val="008A22CB"/>
    <w:rsid w:val="008A6664"/>
    <w:rsid w:val="008B44ED"/>
    <w:rsid w:val="008D07A4"/>
    <w:rsid w:val="008D1790"/>
    <w:rsid w:val="008F0FAE"/>
    <w:rsid w:val="008F724E"/>
    <w:rsid w:val="009012A3"/>
    <w:rsid w:val="00904B6D"/>
    <w:rsid w:val="009078EA"/>
    <w:rsid w:val="0091017E"/>
    <w:rsid w:val="00910C1A"/>
    <w:rsid w:val="009139A3"/>
    <w:rsid w:val="0094057D"/>
    <w:rsid w:val="00945BB0"/>
    <w:rsid w:val="00946FCE"/>
    <w:rsid w:val="009478F9"/>
    <w:rsid w:val="009507AC"/>
    <w:rsid w:val="00961A99"/>
    <w:rsid w:val="009808D7"/>
    <w:rsid w:val="009810B3"/>
    <w:rsid w:val="009827F6"/>
    <w:rsid w:val="0098318B"/>
    <w:rsid w:val="009A61F5"/>
    <w:rsid w:val="009B482D"/>
    <w:rsid w:val="009C36D4"/>
    <w:rsid w:val="009D5EFA"/>
    <w:rsid w:val="009E1F5C"/>
    <w:rsid w:val="009E4197"/>
    <w:rsid w:val="009E47C9"/>
    <w:rsid w:val="009F141D"/>
    <w:rsid w:val="00A00A5E"/>
    <w:rsid w:val="00A03D85"/>
    <w:rsid w:val="00A06A1A"/>
    <w:rsid w:val="00A2057D"/>
    <w:rsid w:val="00A234F1"/>
    <w:rsid w:val="00A2505E"/>
    <w:rsid w:val="00A25356"/>
    <w:rsid w:val="00A35B45"/>
    <w:rsid w:val="00A44D3F"/>
    <w:rsid w:val="00A6356D"/>
    <w:rsid w:val="00A6614B"/>
    <w:rsid w:val="00A67993"/>
    <w:rsid w:val="00A742DE"/>
    <w:rsid w:val="00A747C0"/>
    <w:rsid w:val="00A843A5"/>
    <w:rsid w:val="00A95C3F"/>
    <w:rsid w:val="00A963E1"/>
    <w:rsid w:val="00A96E8E"/>
    <w:rsid w:val="00AA6838"/>
    <w:rsid w:val="00AB0C9A"/>
    <w:rsid w:val="00AB464A"/>
    <w:rsid w:val="00AB56A0"/>
    <w:rsid w:val="00AB5D75"/>
    <w:rsid w:val="00AC0BDD"/>
    <w:rsid w:val="00AC366F"/>
    <w:rsid w:val="00AC5CA7"/>
    <w:rsid w:val="00AD459F"/>
    <w:rsid w:val="00AE6EC5"/>
    <w:rsid w:val="00AF012B"/>
    <w:rsid w:val="00AF41EC"/>
    <w:rsid w:val="00B0027B"/>
    <w:rsid w:val="00B0078F"/>
    <w:rsid w:val="00B13B53"/>
    <w:rsid w:val="00B13C52"/>
    <w:rsid w:val="00B1471E"/>
    <w:rsid w:val="00B2668F"/>
    <w:rsid w:val="00B27597"/>
    <w:rsid w:val="00B36AF8"/>
    <w:rsid w:val="00B507E3"/>
    <w:rsid w:val="00B5256F"/>
    <w:rsid w:val="00B56156"/>
    <w:rsid w:val="00B56962"/>
    <w:rsid w:val="00B62C4C"/>
    <w:rsid w:val="00B7015E"/>
    <w:rsid w:val="00B73FA2"/>
    <w:rsid w:val="00B7501D"/>
    <w:rsid w:val="00B76FE7"/>
    <w:rsid w:val="00B91134"/>
    <w:rsid w:val="00B9351C"/>
    <w:rsid w:val="00B976B2"/>
    <w:rsid w:val="00BB3CF0"/>
    <w:rsid w:val="00BB503A"/>
    <w:rsid w:val="00BC02C0"/>
    <w:rsid w:val="00BC40FB"/>
    <w:rsid w:val="00BE409A"/>
    <w:rsid w:val="00BE6B78"/>
    <w:rsid w:val="00BF3D11"/>
    <w:rsid w:val="00BF7320"/>
    <w:rsid w:val="00C038FD"/>
    <w:rsid w:val="00C12AF2"/>
    <w:rsid w:val="00C15B0E"/>
    <w:rsid w:val="00C2084E"/>
    <w:rsid w:val="00C2612D"/>
    <w:rsid w:val="00C31085"/>
    <w:rsid w:val="00C37005"/>
    <w:rsid w:val="00C4034B"/>
    <w:rsid w:val="00C41ACA"/>
    <w:rsid w:val="00C51661"/>
    <w:rsid w:val="00C61A35"/>
    <w:rsid w:val="00C75DE7"/>
    <w:rsid w:val="00C75E2C"/>
    <w:rsid w:val="00C76135"/>
    <w:rsid w:val="00C806FB"/>
    <w:rsid w:val="00C84331"/>
    <w:rsid w:val="00C84B8B"/>
    <w:rsid w:val="00C91745"/>
    <w:rsid w:val="00C94FD4"/>
    <w:rsid w:val="00C96126"/>
    <w:rsid w:val="00C97E6A"/>
    <w:rsid w:val="00CA1CD3"/>
    <w:rsid w:val="00CA4F56"/>
    <w:rsid w:val="00CA6287"/>
    <w:rsid w:val="00CB19AF"/>
    <w:rsid w:val="00CB5083"/>
    <w:rsid w:val="00CC1A84"/>
    <w:rsid w:val="00CD0355"/>
    <w:rsid w:val="00CD5C1D"/>
    <w:rsid w:val="00CD76AE"/>
    <w:rsid w:val="00CE5A54"/>
    <w:rsid w:val="00CF5398"/>
    <w:rsid w:val="00D019C5"/>
    <w:rsid w:val="00D03226"/>
    <w:rsid w:val="00D1127E"/>
    <w:rsid w:val="00D1152D"/>
    <w:rsid w:val="00D11909"/>
    <w:rsid w:val="00D13CE4"/>
    <w:rsid w:val="00D15851"/>
    <w:rsid w:val="00D17583"/>
    <w:rsid w:val="00D21142"/>
    <w:rsid w:val="00D26163"/>
    <w:rsid w:val="00D32BD3"/>
    <w:rsid w:val="00D3332E"/>
    <w:rsid w:val="00D3409A"/>
    <w:rsid w:val="00D52F10"/>
    <w:rsid w:val="00D538D3"/>
    <w:rsid w:val="00D625CB"/>
    <w:rsid w:val="00D8495A"/>
    <w:rsid w:val="00D84E5B"/>
    <w:rsid w:val="00D85181"/>
    <w:rsid w:val="00D878DC"/>
    <w:rsid w:val="00D90D7E"/>
    <w:rsid w:val="00DD13FD"/>
    <w:rsid w:val="00DD3ADA"/>
    <w:rsid w:val="00DD5541"/>
    <w:rsid w:val="00DD6371"/>
    <w:rsid w:val="00DF0869"/>
    <w:rsid w:val="00DF4E0B"/>
    <w:rsid w:val="00E105DA"/>
    <w:rsid w:val="00E12345"/>
    <w:rsid w:val="00E1657A"/>
    <w:rsid w:val="00E231AA"/>
    <w:rsid w:val="00E30576"/>
    <w:rsid w:val="00E30920"/>
    <w:rsid w:val="00E34D0A"/>
    <w:rsid w:val="00E44AE3"/>
    <w:rsid w:val="00E702C1"/>
    <w:rsid w:val="00E849DA"/>
    <w:rsid w:val="00E86EB1"/>
    <w:rsid w:val="00E91D0B"/>
    <w:rsid w:val="00E9284B"/>
    <w:rsid w:val="00E95DF1"/>
    <w:rsid w:val="00EA39C2"/>
    <w:rsid w:val="00EA7205"/>
    <w:rsid w:val="00EB0CAC"/>
    <w:rsid w:val="00EB56DD"/>
    <w:rsid w:val="00EB5BC8"/>
    <w:rsid w:val="00EC1586"/>
    <w:rsid w:val="00EC1F31"/>
    <w:rsid w:val="00ED012E"/>
    <w:rsid w:val="00ED7A62"/>
    <w:rsid w:val="00EE0DBA"/>
    <w:rsid w:val="00EE227A"/>
    <w:rsid w:val="00EE5A9A"/>
    <w:rsid w:val="00EF0837"/>
    <w:rsid w:val="00EF13E6"/>
    <w:rsid w:val="00EF72EF"/>
    <w:rsid w:val="00F01A8C"/>
    <w:rsid w:val="00F204A6"/>
    <w:rsid w:val="00F22A7C"/>
    <w:rsid w:val="00F23BF7"/>
    <w:rsid w:val="00F254E0"/>
    <w:rsid w:val="00F301C6"/>
    <w:rsid w:val="00F36794"/>
    <w:rsid w:val="00F44A3B"/>
    <w:rsid w:val="00F466D8"/>
    <w:rsid w:val="00F54C0F"/>
    <w:rsid w:val="00F57654"/>
    <w:rsid w:val="00F62A7C"/>
    <w:rsid w:val="00F65A4B"/>
    <w:rsid w:val="00F75366"/>
    <w:rsid w:val="00F75C2C"/>
    <w:rsid w:val="00F83C15"/>
    <w:rsid w:val="00F90772"/>
    <w:rsid w:val="00FA0808"/>
    <w:rsid w:val="00FA1CF2"/>
    <w:rsid w:val="00FA56F3"/>
    <w:rsid w:val="00FA6FA5"/>
    <w:rsid w:val="00FA76B3"/>
    <w:rsid w:val="00FB0052"/>
    <w:rsid w:val="00FB3031"/>
    <w:rsid w:val="00FB4531"/>
    <w:rsid w:val="00FD64D6"/>
    <w:rsid w:val="00FD67DC"/>
    <w:rsid w:val="00FD6DF8"/>
    <w:rsid w:val="00FE4AD3"/>
    <w:rsid w:val="00FE601F"/>
    <w:rsid w:val="00FF0E29"/>
    <w:rsid w:val="00FF1146"/>
    <w:rsid w:val="00FF134B"/>
    <w:rsid w:val="00FF49C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8F71"/>
  <w15:docId w15:val="{9019ADAE-C6F4-4590-9865-559533A2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20F6"/>
    <w:pPr>
      <w:ind w:left="720"/>
      <w:contextualSpacing/>
    </w:pPr>
  </w:style>
  <w:style w:type="paragraph" w:customStyle="1" w:styleId="m1962915365818315030msolistparagraph">
    <w:name w:val="m_1962915365818315030msolistparagraph"/>
    <w:basedOn w:val="prastasis"/>
    <w:rsid w:val="00AB464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9809">
      <w:bodyDiv w:val="1"/>
      <w:marLeft w:val="0"/>
      <w:marRight w:val="0"/>
      <w:marTop w:val="0"/>
      <w:marBottom w:val="0"/>
      <w:divBdr>
        <w:top w:val="none" w:sz="0" w:space="0" w:color="auto"/>
        <w:left w:val="none" w:sz="0" w:space="0" w:color="auto"/>
        <w:bottom w:val="none" w:sz="0" w:space="0" w:color="auto"/>
        <w:right w:val="none" w:sz="0" w:space="0" w:color="auto"/>
      </w:divBdr>
      <w:divsChild>
        <w:div w:id="916481019">
          <w:marLeft w:val="0"/>
          <w:marRight w:val="0"/>
          <w:marTop w:val="0"/>
          <w:marBottom w:val="120"/>
          <w:divBdr>
            <w:top w:val="none" w:sz="0" w:space="0" w:color="auto"/>
            <w:left w:val="none" w:sz="0" w:space="0" w:color="auto"/>
            <w:bottom w:val="none" w:sz="0" w:space="0" w:color="auto"/>
            <w:right w:val="none" w:sz="0" w:space="0" w:color="auto"/>
          </w:divBdr>
          <w:divsChild>
            <w:div w:id="20476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5962">
      <w:bodyDiv w:val="1"/>
      <w:marLeft w:val="0"/>
      <w:marRight w:val="0"/>
      <w:marTop w:val="0"/>
      <w:marBottom w:val="0"/>
      <w:divBdr>
        <w:top w:val="none" w:sz="0" w:space="0" w:color="auto"/>
        <w:left w:val="none" w:sz="0" w:space="0" w:color="auto"/>
        <w:bottom w:val="none" w:sz="0" w:space="0" w:color="auto"/>
        <w:right w:val="none" w:sz="0" w:space="0" w:color="auto"/>
      </w:divBdr>
    </w:div>
    <w:div w:id="167714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51CB-815E-4570-A453-8829EE14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1287</Words>
  <Characters>734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JENČAUSKIENĖ Agnė</dc:creator>
  <cp:keywords/>
  <dc:description/>
  <cp:lastModifiedBy>Ignė Kriščiūnaitė</cp:lastModifiedBy>
  <cp:revision>2</cp:revision>
  <dcterms:created xsi:type="dcterms:W3CDTF">2025-12-09T09:50:00Z</dcterms:created>
  <dcterms:modified xsi:type="dcterms:W3CDTF">2025-12-09T09:50:00Z</dcterms:modified>
</cp:coreProperties>
</file>