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ADDE" w14:textId="72052E81" w:rsidR="00686A3F" w:rsidRPr="0099425F" w:rsidRDefault="00686A3F" w:rsidP="004B6ABA">
      <w:pPr>
        <w:tabs>
          <w:tab w:val="left" w:pos="4820"/>
        </w:tabs>
        <w:spacing w:after="0" w:line="240" w:lineRule="auto"/>
        <w:ind w:firstLine="426"/>
        <w:jc w:val="center"/>
        <w:rPr>
          <w:rFonts w:ascii="Times New Roman" w:hAnsi="Times New Roman" w:cs="Times New Roman"/>
          <w:b/>
          <w:sz w:val="24"/>
          <w:szCs w:val="24"/>
        </w:rPr>
      </w:pPr>
      <w:r w:rsidRPr="0099425F">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24945FDE" wp14:editId="5B103E31">
            <wp:simplePos x="0" y="0"/>
            <wp:positionH relativeFrom="column">
              <wp:posOffset>2798445</wp:posOffset>
            </wp:positionH>
            <wp:positionV relativeFrom="paragraph">
              <wp:posOffset>0</wp:posOffset>
            </wp:positionV>
            <wp:extent cx="572770" cy="670560"/>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70560"/>
                    </a:xfrm>
                    <a:prstGeom prst="rect">
                      <a:avLst/>
                    </a:prstGeom>
                    <a:noFill/>
                  </pic:spPr>
                </pic:pic>
              </a:graphicData>
            </a:graphic>
          </wp:anchor>
        </w:drawing>
      </w:r>
      <w:r w:rsidRPr="0099425F">
        <w:rPr>
          <w:rFonts w:ascii="Times New Roman" w:hAnsi="Times New Roman" w:cs="Times New Roman"/>
          <w:b/>
          <w:sz w:val="24"/>
          <w:szCs w:val="24"/>
        </w:rPr>
        <w:t>NERINGOS SAVIVALDYBĖS MERAS</w:t>
      </w:r>
    </w:p>
    <w:p w14:paraId="7ED1E2A7" w14:textId="77777777" w:rsidR="009A36DA" w:rsidRPr="0099425F" w:rsidRDefault="009A36DA" w:rsidP="004B6ABA">
      <w:pPr>
        <w:spacing w:after="0" w:line="240" w:lineRule="auto"/>
        <w:jc w:val="center"/>
        <w:rPr>
          <w:rFonts w:ascii="Times New Roman" w:hAnsi="Times New Roman" w:cs="Times New Roman"/>
          <w:b/>
          <w:sz w:val="24"/>
          <w:szCs w:val="24"/>
        </w:rPr>
      </w:pPr>
    </w:p>
    <w:p w14:paraId="54F12C09" w14:textId="77777777" w:rsidR="00686A3F" w:rsidRPr="0099425F" w:rsidRDefault="00686A3F" w:rsidP="004B6ABA">
      <w:pPr>
        <w:spacing w:after="0" w:line="240" w:lineRule="auto"/>
        <w:jc w:val="center"/>
        <w:rPr>
          <w:rFonts w:ascii="Times New Roman" w:hAnsi="Times New Roman" w:cs="Times New Roman"/>
          <w:b/>
          <w:sz w:val="24"/>
          <w:szCs w:val="24"/>
        </w:rPr>
      </w:pPr>
      <w:r w:rsidRPr="0099425F">
        <w:rPr>
          <w:rFonts w:ascii="Times New Roman" w:hAnsi="Times New Roman" w:cs="Times New Roman"/>
          <w:b/>
          <w:sz w:val="24"/>
          <w:szCs w:val="24"/>
        </w:rPr>
        <w:t>POTVARKIS</w:t>
      </w:r>
    </w:p>
    <w:p w14:paraId="4333296A" w14:textId="57FA4031" w:rsidR="00686A3F" w:rsidRPr="0099425F" w:rsidRDefault="00686A3F" w:rsidP="004B6ABA">
      <w:pPr>
        <w:spacing w:after="0" w:line="240" w:lineRule="auto"/>
        <w:jc w:val="center"/>
        <w:rPr>
          <w:rFonts w:ascii="Times New Roman" w:hAnsi="Times New Roman" w:cs="Times New Roman"/>
          <w:b/>
          <w:sz w:val="24"/>
          <w:szCs w:val="24"/>
        </w:rPr>
      </w:pPr>
      <w:r w:rsidRPr="0099425F">
        <w:rPr>
          <w:rFonts w:ascii="Times New Roman" w:hAnsi="Times New Roman" w:cs="Times New Roman"/>
          <w:b/>
          <w:sz w:val="24"/>
          <w:szCs w:val="24"/>
        </w:rPr>
        <w:t xml:space="preserve">DĖL NERINGOS SAVIVALDYBĖS TARYBOS POSĖDŽIO NR. </w:t>
      </w:r>
      <w:r w:rsidR="00307D4E">
        <w:rPr>
          <w:rFonts w:ascii="Times New Roman" w:hAnsi="Times New Roman" w:cs="Times New Roman"/>
          <w:b/>
          <w:sz w:val="24"/>
          <w:szCs w:val="24"/>
        </w:rPr>
        <w:t>2</w:t>
      </w:r>
      <w:r w:rsidR="00EE21B8" w:rsidRPr="0099425F">
        <w:rPr>
          <w:rFonts w:ascii="Times New Roman" w:hAnsi="Times New Roman" w:cs="Times New Roman"/>
          <w:b/>
          <w:sz w:val="24"/>
          <w:szCs w:val="24"/>
        </w:rPr>
        <w:t xml:space="preserve"> </w:t>
      </w:r>
      <w:r w:rsidRPr="0099425F">
        <w:rPr>
          <w:rFonts w:ascii="Times New Roman" w:hAnsi="Times New Roman" w:cs="Times New Roman"/>
          <w:b/>
          <w:sz w:val="24"/>
          <w:szCs w:val="24"/>
        </w:rPr>
        <w:t xml:space="preserve">SUŠAUKIMO IR </w:t>
      </w:r>
      <w:r w:rsidR="00CA4E8C" w:rsidRPr="0099425F">
        <w:rPr>
          <w:rFonts w:ascii="Times New Roman" w:hAnsi="Times New Roman" w:cs="Times New Roman"/>
          <w:b/>
          <w:sz w:val="24"/>
          <w:szCs w:val="24"/>
        </w:rPr>
        <w:t>KLAUSIMŲ TEIKIMO SVARSTYMUI</w:t>
      </w:r>
    </w:p>
    <w:p w14:paraId="1CC8A0AD" w14:textId="77777777" w:rsidR="00686A3F" w:rsidRPr="0099425F" w:rsidRDefault="00686A3F" w:rsidP="004B6ABA">
      <w:pPr>
        <w:spacing w:after="0" w:line="240" w:lineRule="auto"/>
        <w:jc w:val="center"/>
        <w:rPr>
          <w:rFonts w:ascii="Times New Roman" w:hAnsi="Times New Roman" w:cs="Times New Roman"/>
          <w:sz w:val="24"/>
          <w:szCs w:val="24"/>
        </w:rPr>
      </w:pPr>
    </w:p>
    <w:p w14:paraId="57C8C62B" w14:textId="34490777" w:rsidR="0058585A" w:rsidRPr="0099425F" w:rsidRDefault="0099765E" w:rsidP="004B6ABA">
      <w:pPr>
        <w:spacing w:after="0" w:line="240" w:lineRule="auto"/>
        <w:jc w:val="center"/>
        <w:rPr>
          <w:rFonts w:ascii="Times New Roman" w:hAnsi="Times New Roman" w:cs="Times New Roman"/>
          <w:sz w:val="24"/>
          <w:szCs w:val="24"/>
        </w:rPr>
      </w:pPr>
      <w:r w:rsidRPr="0099425F">
        <w:rPr>
          <w:rFonts w:ascii="Times New Roman" w:hAnsi="Times New Roman" w:cs="Times New Roman"/>
          <w:sz w:val="24"/>
          <w:szCs w:val="24"/>
        </w:rPr>
        <w:t>202</w:t>
      </w:r>
      <w:r w:rsidR="006671AC">
        <w:rPr>
          <w:rFonts w:ascii="Times New Roman" w:hAnsi="Times New Roman" w:cs="Times New Roman"/>
          <w:sz w:val="24"/>
          <w:szCs w:val="24"/>
        </w:rPr>
        <w:t>5</w:t>
      </w:r>
      <w:r w:rsidRPr="0099425F">
        <w:rPr>
          <w:rFonts w:ascii="Times New Roman" w:hAnsi="Times New Roman" w:cs="Times New Roman"/>
          <w:sz w:val="24"/>
          <w:szCs w:val="24"/>
        </w:rPr>
        <w:t xml:space="preserve"> </w:t>
      </w:r>
      <w:r w:rsidR="00686A3F" w:rsidRPr="0099425F">
        <w:rPr>
          <w:rFonts w:ascii="Times New Roman" w:hAnsi="Times New Roman" w:cs="Times New Roman"/>
          <w:sz w:val="24"/>
          <w:szCs w:val="24"/>
        </w:rPr>
        <w:t>m</w:t>
      </w:r>
      <w:r w:rsidR="00832337" w:rsidRPr="0099425F">
        <w:rPr>
          <w:rFonts w:ascii="Times New Roman" w:hAnsi="Times New Roman" w:cs="Times New Roman"/>
          <w:sz w:val="24"/>
          <w:szCs w:val="24"/>
        </w:rPr>
        <w:t>.</w:t>
      </w:r>
      <w:r w:rsidR="00284121" w:rsidRPr="0099425F">
        <w:rPr>
          <w:rFonts w:ascii="Times New Roman" w:hAnsi="Times New Roman" w:cs="Times New Roman"/>
          <w:sz w:val="24"/>
          <w:szCs w:val="24"/>
        </w:rPr>
        <w:t xml:space="preserve"> </w:t>
      </w:r>
      <w:r w:rsidR="00307D4E">
        <w:rPr>
          <w:rFonts w:ascii="Times New Roman" w:hAnsi="Times New Roman" w:cs="Times New Roman"/>
          <w:sz w:val="24"/>
          <w:szCs w:val="24"/>
        </w:rPr>
        <w:t>vasario</w:t>
      </w:r>
      <w:r w:rsidR="00D11D60">
        <w:rPr>
          <w:rFonts w:ascii="Times New Roman" w:hAnsi="Times New Roman" w:cs="Times New Roman"/>
          <w:sz w:val="24"/>
          <w:szCs w:val="24"/>
        </w:rPr>
        <w:t xml:space="preserve"> 20</w:t>
      </w:r>
      <w:r w:rsidR="00C72DDF">
        <w:rPr>
          <w:rFonts w:ascii="Times New Roman" w:hAnsi="Times New Roman" w:cs="Times New Roman"/>
          <w:sz w:val="24"/>
          <w:szCs w:val="24"/>
        </w:rPr>
        <w:t xml:space="preserve"> </w:t>
      </w:r>
      <w:r w:rsidR="00686A3F" w:rsidRPr="0099425F">
        <w:rPr>
          <w:rFonts w:ascii="Times New Roman" w:hAnsi="Times New Roman" w:cs="Times New Roman"/>
          <w:sz w:val="24"/>
          <w:szCs w:val="24"/>
        </w:rPr>
        <w:t>d. Nr. V10-</w:t>
      </w:r>
      <w:r w:rsidR="00D11D60">
        <w:rPr>
          <w:rFonts w:ascii="Times New Roman" w:hAnsi="Times New Roman" w:cs="Times New Roman"/>
          <w:sz w:val="24"/>
          <w:szCs w:val="24"/>
        </w:rPr>
        <w:t>63</w:t>
      </w:r>
    </w:p>
    <w:p w14:paraId="4C6737BD" w14:textId="77777777" w:rsidR="00686A3F" w:rsidRPr="0099425F" w:rsidRDefault="00686A3F" w:rsidP="004B6ABA">
      <w:pPr>
        <w:spacing w:after="0" w:line="240" w:lineRule="auto"/>
        <w:jc w:val="center"/>
        <w:rPr>
          <w:rFonts w:ascii="Times New Roman" w:hAnsi="Times New Roman" w:cs="Times New Roman"/>
          <w:sz w:val="24"/>
          <w:szCs w:val="24"/>
        </w:rPr>
      </w:pPr>
      <w:r w:rsidRPr="0099425F">
        <w:rPr>
          <w:rFonts w:ascii="Times New Roman" w:hAnsi="Times New Roman" w:cs="Times New Roman"/>
          <w:sz w:val="24"/>
          <w:szCs w:val="24"/>
        </w:rPr>
        <w:t>Neringa</w:t>
      </w:r>
    </w:p>
    <w:p w14:paraId="513E7940" w14:textId="77777777" w:rsidR="00987CC6" w:rsidRPr="0099425F" w:rsidRDefault="00987CC6" w:rsidP="00E00C35">
      <w:pPr>
        <w:spacing w:after="0" w:line="240" w:lineRule="auto"/>
        <w:jc w:val="both"/>
        <w:rPr>
          <w:rFonts w:ascii="Times New Roman" w:hAnsi="Times New Roman" w:cs="Times New Roman"/>
          <w:sz w:val="24"/>
          <w:szCs w:val="24"/>
        </w:rPr>
      </w:pPr>
    </w:p>
    <w:p w14:paraId="16FDB248" w14:textId="77777777" w:rsidR="00D62BE5" w:rsidRPr="0099425F" w:rsidRDefault="00D62BE5" w:rsidP="00E00C35">
      <w:pPr>
        <w:spacing w:after="0" w:line="240" w:lineRule="auto"/>
        <w:jc w:val="both"/>
        <w:rPr>
          <w:rFonts w:ascii="Times New Roman" w:hAnsi="Times New Roman" w:cs="Times New Roman"/>
          <w:sz w:val="24"/>
          <w:szCs w:val="24"/>
        </w:rPr>
      </w:pPr>
    </w:p>
    <w:p w14:paraId="484476A2" w14:textId="5E9BAB2C" w:rsidR="00DE7BEC" w:rsidRPr="00585C8F" w:rsidRDefault="00CE07C0" w:rsidP="00585C8F">
      <w:pPr>
        <w:spacing w:after="0" w:line="240" w:lineRule="auto"/>
        <w:ind w:firstLine="567"/>
        <w:jc w:val="both"/>
        <w:rPr>
          <w:rFonts w:ascii="Times New Roman" w:hAnsi="Times New Roman" w:cs="Times New Roman"/>
          <w:sz w:val="24"/>
          <w:szCs w:val="24"/>
        </w:rPr>
      </w:pPr>
      <w:r w:rsidRPr="00585C8F">
        <w:rPr>
          <w:rFonts w:ascii="Times New Roman" w:hAnsi="Times New Roman" w:cs="Times New Roman"/>
          <w:sz w:val="24"/>
          <w:szCs w:val="24"/>
        </w:rPr>
        <w:t>Vadovaudamasis Lietuvos Respublikos vietos savivaldos įstatymo 2</w:t>
      </w:r>
      <w:r w:rsidR="00675BF8" w:rsidRPr="00585C8F">
        <w:rPr>
          <w:rFonts w:ascii="Times New Roman" w:hAnsi="Times New Roman" w:cs="Times New Roman"/>
          <w:sz w:val="24"/>
          <w:szCs w:val="24"/>
        </w:rPr>
        <w:t>7</w:t>
      </w:r>
      <w:r w:rsidRPr="00585C8F">
        <w:rPr>
          <w:rFonts w:ascii="Times New Roman" w:hAnsi="Times New Roman" w:cs="Times New Roman"/>
          <w:sz w:val="24"/>
          <w:szCs w:val="24"/>
        </w:rPr>
        <w:t xml:space="preserve"> straipsnio </w:t>
      </w:r>
      <w:r w:rsidR="00987CC6" w:rsidRPr="00585C8F">
        <w:rPr>
          <w:rFonts w:ascii="Times New Roman" w:hAnsi="Times New Roman" w:cs="Times New Roman"/>
          <w:sz w:val="24"/>
          <w:szCs w:val="24"/>
        </w:rPr>
        <w:t>2 dalies</w:t>
      </w:r>
      <w:r w:rsidRPr="00585C8F">
        <w:rPr>
          <w:rFonts w:ascii="Times New Roman" w:hAnsi="Times New Roman" w:cs="Times New Roman"/>
          <w:sz w:val="24"/>
          <w:szCs w:val="24"/>
        </w:rPr>
        <w:t xml:space="preserve"> </w:t>
      </w:r>
      <w:r w:rsidR="00675BF8" w:rsidRPr="00585C8F">
        <w:rPr>
          <w:rFonts w:ascii="Times New Roman" w:hAnsi="Times New Roman" w:cs="Times New Roman"/>
          <w:sz w:val="24"/>
          <w:szCs w:val="24"/>
        </w:rPr>
        <w:t>4</w:t>
      </w:r>
      <w:r w:rsidR="008868EE" w:rsidRPr="00585C8F">
        <w:rPr>
          <w:rFonts w:ascii="Times New Roman" w:hAnsi="Times New Roman" w:cs="Times New Roman"/>
          <w:sz w:val="24"/>
          <w:szCs w:val="24"/>
        </w:rPr>
        <w:t> </w:t>
      </w:r>
      <w:r w:rsidR="00987CC6" w:rsidRPr="00585C8F">
        <w:rPr>
          <w:rFonts w:ascii="Times New Roman" w:hAnsi="Times New Roman" w:cs="Times New Roman"/>
          <w:sz w:val="24"/>
          <w:szCs w:val="24"/>
        </w:rPr>
        <w:t>punktu</w:t>
      </w:r>
      <w:r w:rsidR="009D2D3E" w:rsidRPr="00585C8F">
        <w:rPr>
          <w:rFonts w:ascii="Times New Roman" w:hAnsi="Times New Roman" w:cs="Times New Roman"/>
          <w:sz w:val="24"/>
          <w:szCs w:val="24"/>
        </w:rPr>
        <w:t>, Neringos savivaldybės tarybos veiklos reglamento, patvirtinto Neringos savivaldybės tarybos 2023 m. balandžio 27 d. sprendimu Nr. T1-94 „Dėl Neringos savivaldybės tarybos veiklos reglamento patvirtinimo“, 49.1</w:t>
      </w:r>
      <w:r w:rsidR="00C063F5" w:rsidRPr="00585C8F">
        <w:rPr>
          <w:rFonts w:ascii="Times New Roman" w:hAnsi="Times New Roman" w:cs="Times New Roman"/>
          <w:sz w:val="24"/>
          <w:szCs w:val="24"/>
        </w:rPr>
        <w:t xml:space="preserve"> ir</w:t>
      </w:r>
      <w:r w:rsidR="005A5E27" w:rsidRPr="00585C8F">
        <w:rPr>
          <w:rFonts w:ascii="Times New Roman" w:hAnsi="Times New Roman" w:cs="Times New Roman"/>
          <w:sz w:val="24"/>
          <w:szCs w:val="24"/>
        </w:rPr>
        <w:t xml:space="preserve"> </w:t>
      </w:r>
      <w:r w:rsidR="00DA21E3" w:rsidRPr="00585C8F">
        <w:rPr>
          <w:rFonts w:ascii="Times New Roman" w:hAnsi="Times New Roman" w:cs="Times New Roman"/>
          <w:sz w:val="24"/>
          <w:szCs w:val="24"/>
        </w:rPr>
        <w:t>50.1</w:t>
      </w:r>
      <w:r w:rsidR="009D2D3E" w:rsidRPr="00585C8F">
        <w:rPr>
          <w:rFonts w:ascii="Times New Roman" w:hAnsi="Times New Roman" w:cs="Times New Roman"/>
          <w:sz w:val="24"/>
          <w:szCs w:val="24"/>
        </w:rPr>
        <w:t xml:space="preserve"> papunkči</w:t>
      </w:r>
      <w:r w:rsidR="00DA21E3" w:rsidRPr="00585C8F">
        <w:rPr>
          <w:rFonts w:ascii="Times New Roman" w:hAnsi="Times New Roman" w:cs="Times New Roman"/>
          <w:sz w:val="24"/>
          <w:szCs w:val="24"/>
        </w:rPr>
        <w:t>ais</w:t>
      </w:r>
      <w:r w:rsidR="00987CC6" w:rsidRPr="00585C8F">
        <w:rPr>
          <w:rFonts w:ascii="Times New Roman" w:hAnsi="Times New Roman" w:cs="Times New Roman"/>
          <w:sz w:val="24"/>
          <w:szCs w:val="24"/>
        </w:rPr>
        <w:t>:</w:t>
      </w:r>
    </w:p>
    <w:p w14:paraId="6660D0E4" w14:textId="03E73AD7" w:rsidR="00DE7BEC" w:rsidRPr="00585C8F" w:rsidRDefault="00686A3F" w:rsidP="00585C8F">
      <w:pPr>
        <w:pStyle w:val="Sraopastraipa"/>
        <w:numPr>
          <w:ilvl w:val="0"/>
          <w:numId w:val="24"/>
        </w:numPr>
        <w:spacing w:after="0" w:line="240" w:lineRule="auto"/>
        <w:ind w:left="0" w:firstLine="567"/>
        <w:jc w:val="both"/>
        <w:rPr>
          <w:rFonts w:ascii="Times New Roman" w:hAnsi="Times New Roman" w:cs="Times New Roman"/>
          <w:sz w:val="24"/>
          <w:szCs w:val="24"/>
        </w:rPr>
      </w:pPr>
      <w:r w:rsidRPr="00585C8F">
        <w:rPr>
          <w:rFonts w:ascii="Times New Roman" w:hAnsi="Times New Roman" w:cs="Times New Roman"/>
          <w:spacing w:val="60"/>
          <w:sz w:val="24"/>
          <w:szCs w:val="24"/>
        </w:rPr>
        <w:t>Šaukiu</w:t>
      </w:r>
      <w:r w:rsidRPr="00585C8F">
        <w:rPr>
          <w:rFonts w:ascii="Times New Roman" w:hAnsi="Times New Roman" w:cs="Times New Roman"/>
          <w:sz w:val="24"/>
          <w:szCs w:val="24"/>
        </w:rPr>
        <w:t xml:space="preserve"> </w:t>
      </w:r>
      <w:r w:rsidR="0099765E" w:rsidRPr="00585C8F">
        <w:rPr>
          <w:rFonts w:ascii="Times New Roman" w:hAnsi="Times New Roman" w:cs="Times New Roman"/>
          <w:sz w:val="24"/>
          <w:szCs w:val="24"/>
        </w:rPr>
        <w:t>202</w:t>
      </w:r>
      <w:r w:rsidR="006671AC">
        <w:rPr>
          <w:rFonts w:ascii="Times New Roman" w:hAnsi="Times New Roman" w:cs="Times New Roman"/>
          <w:sz w:val="24"/>
          <w:szCs w:val="24"/>
        </w:rPr>
        <w:t>5</w:t>
      </w:r>
      <w:r w:rsidR="00CA4156" w:rsidRPr="00585C8F">
        <w:rPr>
          <w:rFonts w:ascii="Times New Roman" w:hAnsi="Times New Roman" w:cs="Times New Roman"/>
          <w:sz w:val="24"/>
          <w:szCs w:val="24"/>
        </w:rPr>
        <w:t xml:space="preserve"> </w:t>
      </w:r>
      <w:r w:rsidRPr="00585C8F">
        <w:rPr>
          <w:rFonts w:ascii="Times New Roman" w:hAnsi="Times New Roman" w:cs="Times New Roman"/>
          <w:sz w:val="24"/>
          <w:szCs w:val="24"/>
        </w:rPr>
        <w:t>m</w:t>
      </w:r>
      <w:r w:rsidR="000E0955" w:rsidRPr="00585C8F">
        <w:rPr>
          <w:rFonts w:ascii="Times New Roman" w:hAnsi="Times New Roman" w:cs="Times New Roman"/>
          <w:sz w:val="24"/>
          <w:szCs w:val="24"/>
        </w:rPr>
        <w:t xml:space="preserve">. </w:t>
      </w:r>
      <w:r w:rsidR="00307D4E">
        <w:rPr>
          <w:rFonts w:ascii="Times New Roman" w:hAnsi="Times New Roman" w:cs="Times New Roman"/>
          <w:sz w:val="24"/>
          <w:szCs w:val="24"/>
        </w:rPr>
        <w:t>vasario</w:t>
      </w:r>
      <w:r w:rsidR="00233EE8" w:rsidRPr="00585C8F">
        <w:rPr>
          <w:rFonts w:ascii="Times New Roman" w:hAnsi="Times New Roman" w:cs="Times New Roman"/>
          <w:sz w:val="24"/>
          <w:szCs w:val="24"/>
        </w:rPr>
        <w:t xml:space="preserve"> </w:t>
      </w:r>
      <w:r w:rsidR="00307D4E">
        <w:rPr>
          <w:rFonts w:ascii="Times New Roman" w:hAnsi="Times New Roman" w:cs="Times New Roman"/>
          <w:sz w:val="24"/>
          <w:szCs w:val="24"/>
        </w:rPr>
        <w:t xml:space="preserve">27 </w:t>
      </w:r>
      <w:r w:rsidRPr="00585C8F">
        <w:rPr>
          <w:rFonts w:ascii="Times New Roman" w:hAnsi="Times New Roman" w:cs="Times New Roman"/>
          <w:sz w:val="24"/>
          <w:szCs w:val="24"/>
        </w:rPr>
        <w:t>d.</w:t>
      </w:r>
      <w:r w:rsidR="002214AA" w:rsidRPr="00585C8F">
        <w:rPr>
          <w:rFonts w:ascii="Times New Roman" w:hAnsi="Times New Roman" w:cs="Times New Roman"/>
          <w:sz w:val="24"/>
          <w:szCs w:val="24"/>
        </w:rPr>
        <w:t xml:space="preserve"> </w:t>
      </w:r>
      <w:r w:rsidR="00950F08" w:rsidRPr="00585C8F">
        <w:rPr>
          <w:rFonts w:ascii="Times New Roman" w:hAnsi="Times New Roman" w:cs="Times New Roman"/>
          <w:sz w:val="24"/>
          <w:szCs w:val="24"/>
        </w:rPr>
        <w:t>1</w:t>
      </w:r>
      <w:r w:rsidR="00B40D22" w:rsidRPr="00585C8F">
        <w:rPr>
          <w:rFonts w:ascii="Times New Roman" w:hAnsi="Times New Roman" w:cs="Times New Roman"/>
          <w:sz w:val="24"/>
          <w:szCs w:val="24"/>
        </w:rPr>
        <w:t>0</w:t>
      </w:r>
      <w:r w:rsidRPr="00585C8F">
        <w:rPr>
          <w:rFonts w:ascii="Times New Roman" w:hAnsi="Times New Roman" w:cs="Times New Roman"/>
          <w:sz w:val="24"/>
          <w:szCs w:val="24"/>
        </w:rPr>
        <w:t>.00 val. Neringos savivaldybės tarybos posėdį Nr.</w:t>
      </w:r>
      <w:r w:rsidR="006F7396" w:rsidRPr="00585C8F">
        <w:rPr>
          <w:rFonts w:ascii="Times New Roman" w:hAnsi="Times New Roman" w:cs="Times New Roman"/>
          <w:sz w:val="24"/>
          <w:szCs w:val="24"/>
        </w:rPr>
        <w:t xml:space="preserve"> </w:t>
      </w:r>
      <w:r w:rsidR="00307D4E">
        <w:rPr>
          <w:rFonts w:ascii="Times New Roman" w:hAnsi="Times New Roman" w:cs="Times New Roman"/>
          <w:sz w:val="24"/>
          <w:szCs w:val="24"/>
        </w:rPr>
        <w:t>2</w:t>
      </w:r>
      <w:r w:rsidR="00BB7ED7" w:rsidRPr="00585C8F">
        <w:rPr>
          <w:rFonts w:ascii="Times New Roman" w:hAnsi="Times New Roman" w:cs="Times New Roman"/>
          <w:sz w:val="24"/>
          <w:szCs w:val="24"/>
        </w:rPr>
        <w:t>.</w:t>
      </w:r>
      <w:r w:rsidR="00DE4872" w:rsidRPr="00585C8F">
        <w:rPr>
          <w:rFonts w:ascii="Times New Roman" w:hAnsi="Times New Roman" w:cs="Times New Roman"/>
          <w:sz w:val="24"/>
          <w:szCs w:val="24"/>
        </w:rPr>
        <w:t xml:space="preserve"> </w:t>
      </w:r>
    </w:p>
    <w:p w14:paraId="7CE18F3C" w14:textId="3F2BE4B9" w:rsidR="003F6BCB" w:rsidRPr="00585C8F" w:rsidRDefault="00686A3F" w:rsidP="005C0280">
      <w:pPr>
        <w:pStyle w:val="Sraopastraipa"/>
        <w:numPr>
          <w:ilvl w:val="0"/>
          <w:numId w:val="24"/>
        </w:numPr>
        <w:spacing w:after="0" w:line="240" w:lineRule="auto"/>
        <w:ind w:left="0" w:firstLine="567"/>
        <w:jc w:val="both"/>
        <w:rPr>
          <w:rFonts w:ascii="Times New Roman" w:hAnsi="Times New Roman" w:cs="Times New Roman"/>
          <w:sz w:val="24"/>
          <w:szCs w:val="24"/>
        </w:rPr>
      </w:pPr>
      <w:r w:rsidRPr="00585C8F">
        <w:rPr>
          <w:rFonts w:ascii="Times New Roman" w:hAnsi="Times New Roman" w:cs="Times New Roman"/>
          <w:spacing w:val="60"/>
          <w:sz w:val="24"/>
          <w:szCs w:val="24"/>
        </w:rPr>
        <w:t>Teikiu</w:t>
      </w:r>
      <w:r w:rsidRPr="00585C8F">
        <w:rPr>
          <w:rFonts w:ascii="Times New Roman" w:hAnsi="Times New Roman" w:cs="Times New Roman"/>
          <w:sz w:val="24"/>
          <w:szCs w:val="24"/>
        </w:rPr>
        <w:t xml:space="preserve"> svarstyti </w:t>
      </w:r>
      <w:r w:rsidR="0099765E" w:rsidRPr="00585C8F">
        <w:rPr>
          <w:rFonts w:ascii="Times New Roman" w:hAnsi="Times New Roman" w:cs="Times New Roman"/>
          <w:bCs/>
          <w:sz w:val="24"/>
          <w:szCs w:val="24"/>
        </w:rPr>
        <w:t>202</w:t>
      </w:r>
      <w:r w:rsidR="00FE28A4">
        <w:rPr>
          <w:rFonts w:ascii="Times New Roman" w:hAnsi="Times New Roman" w:cs="Times New Roman"/>
          <w:bCs/>
          <w:sz w:val="24"/>
          <w:szCs w:val="24"/>
        </w:rPr>
        <w:t>5</w:t>
      </w:r>
      <w:r w:rsidR="00CA4156" w:rsidRPr="00585C8F">
        <w:rPr>
          <w:rFonts w:ascii="Times New Roman" w:hAnsi="Times New Roman" w:cs="Times New Roman"/>
          <w:bCs/>
          <w:sz w:val="24"/>
          <w:szCs w:val="24"/>
        </w:rPr>
        <w:t xml:space="preserve"> </w:t>
      </w:r>
      <w:r w:rsidR="00CA4E8C" w:rsidRPr="00585C8F">
        <w:rPr>
          <w:rFonts w:ascii="Times New Roman" w:hAnsi="Times New Roman" w:cs="Times New Roman"/>
          <w:bCs/>
          <w:sz w:val="24"/>
          <w:szCs w:val="24"/>
        </w:rPr>
        <w:t>m.</w:t>
      </w:r>
      <w:r w:rsidR="00963A3F" w:rsidRPr="00585C8F">
        <w:rPr>
          <w:rFonts w:ascii="Times New Roman" w:hAnsi="Times New Roman" w:cs="Times New Roman"/>
          <w:sz w:val="24"/>
          <w:szCs w:val="24"/>
        </w:rPr>
        <w:t xml:space="preserve"> </w:t>
      </w:r>
      <w:r w:rsidR="00307D4E">
        <w:rPr>
          <w:rFonts w:ascii="Times New Roman" w:hAnsi="Times New Roman" w:cs="Times New Roman"/>
          <w:bCs/>
          <w:sz w:val="24"/>
          <w:szCs w:val="24"/>
        </w:rPr>
        <w:t>vasario 27</w:t>
      </w:r>
      <w:r w:rsidR="003F6BCB" w:rsidRPr="00585C8F">
        <w:rPr>
          <w:rFonts w:ascii="Times New Roman" w:hAnsi="Times New Roman" w:cs="Times New Roman"/>
          <w:bCs/>
          <w:sz w:val="24"/>
          <w:szCs w:val="24"/>
        </w:rPr>
        <w:t xml:space="preserve"> </w:t>
      </w:r>
      <w:r w:rsidR="0058585A" w:rsidRPr="00585C8F">
        <w:rPr>
          <w:rFonts w:ascii="Times New Roman" w:hAnsi="Times New Roman" w:cs="Times New Roman"/>
          <w:sz w:val="24"/>
          <w:szCs w:val="24"/>
        </w:rPr>
        <w:t xml:space="preserve">d. </w:t>
      </w:r>
      <w:r w:rsidR="00CA4E8C" w:rsidRPr="00585C8F">
        <w:rPr>
          <w:rFonts w:ascii="Times New Roman" w:hAnsi="Times New Roman" w:cs="Times New Roman"/>
          <w:bCs/>
          <w:sz w:val="24"/>
          <w:szCs w:val="24"/>
        </w:rPr>
        <w:t>Neringos savivaldybės tarybos posėdyje</w:t>
      </w:r>
      <w:r w:rsidR="00CA4E8C" w:rsidRPr="00585C8F">
        <w:rPr>
          <w:rFonts w:ascii="Times New Roman" w:hAnsi="Times New Roman" w:cs="Times New Roman"/>
          <w:sz w:val="24"/>
          <w:szCs w:val="24"/>
        </w:rPr>
        <w:t xml:space="preserve"> </w:t>
      </w:r>
      <w:r w:rsidRPr="00585C8F">
        <w:rPr>
          <w:rFonts w:ascii="Times New Roman" w:hAnsi="Times New Roman" w:cs="Times New Roman"/>
          <w:sz w:val="24"/>
          <w:szCs w:val="24"/>
        </w:rPr>
        <w:t>šiuos klausimus</w:t>
      </w:r>
      <w:r w:rsidR="00F939C9" w:rsidRPr="00585C8F">
        <w:rPr>
          <w:rFonts w:ascii="Times New Roman" w:hAnsi="Times New Roman" w:cs="Times New Roman"/>
          <w:sz w:val="24"/>
          <w:szCs w:val="24"/>
        </w:rPr>
        <w:t>:</w:t>
      </w:r>
    </w:p>
    <w:p w14:paraId="333FF8BA" w14:textId="2931489F" w:rsidR="00BA7227" w:rsidRDefault="003A038A" w:rsidP="00BA7227">
      <w:pPr>
        <w:pStyle w:val="Sraopastraipa"/>
        <w:numPr>
          <w:ilvl w:val="1"/>
          <w:numId w:val="24"/>
        </w:numPr>
        <w:spacing w:after="0" w:line="240" w:lineRule="auto"/>
        <w:ind w:left="0" w:firstLine="426"/>
        <w:jc w:val="both"/>
        <w:rPr>
          <w:rFonts w:ascii="Times New Roman" w:hAnsi="Times New Roman" w:cs="Times New Roman"/>
          <w:bCs/>
          <w:sz w:val="24"/>
          <w:szCs w:val="24"/>
        </w:rPr>
      </w:pPr>
      <w:r w:rsidRPr="00585C8F">
        <w:rPr>
          <w:rFonts w:ascii="Times New Roman" w:hAnsi="Times New Roman" w:cs="Times New Roman"/>
          <w:bCs/>
          <w:sz w:val="24"/>
          <w:szCs w:val="24"/>
        </w:rPr>
        <w:t xml:space="preserve"> </w:t>
      </w:r>
      <w:r w:rsidR="00A52D7A" w:rsidRPr="00585C8F">
        <w:rPr>
          <w:rFonts w:ascii="Times New Roman" w:hAnsi="Times New Roman" w:cs="Times New Roman"/>
          <w:bCs/>
          <w:sz w:val="24"/>
          <w:szCs w:val="24"/>
        </w:rPr>
        <w:t>Dėl 202</w:t>
      </w:r>
      <w:r w:rsidR="00CE2564">
        <w:rPr>
          <w:rFonts w:ascii="Times New Roman" w:hAnsi="Times New Roman" w:cs="Times New Roman"/>
          <w:bCs/>
          <w:sz w:val="24"/>
          <w:szCs w:val="24"/>
        </w:rPr>
        <w:t>5</w:t>
      </w:r>
      <w:r w:rsidR="00A52D7A" w:rsidRPr="00585C8F">
        <w:rPr>
          <w:rFonts w:ascii="Times New Roman" w:hAnsi="Times New Roman" w:cs="Times New Roman"/>
          <w:bCs/>
          <w:sz w:val="24"/>
          <w:szCs w:val="24"/>
        </w:rPr>
        <w:t xml:space="preserve"> m. </w:t>
      </w:r>
      <w:r w:rsidR="00307D4E">
        <w:rPr>
          <w:rFonts w:ascii="Times New Roman" w:hAnsi="Times New Roman" w:cs="Times New Roman"/>
          <w:bCs/>
          <w:sz w:val="24"/>
          <w:szCs w:val="24"/>
        </w:rPr>
        <w:t>vasario 27</w:t>
      </w:r>
      <w:r w:rsidR="00CE2564">
        <w:rPr>
          <w:rFonts w:ascii="Times New Roman" w:hAnsi="Times New Roman" w:cs="Times New Roman"/>
          <w:bCs/>
          <w:sz w:val="24"/>
          <w:szCs w:val="24"/>
        </w:rPr>
        <w:t xml:space="preserve"> </w:t>
      </w:r>
      <w:r w:rsidR="00A52D7A" w:rsidRPr="00585C8F">
        <w:rPr>
          <w:rFonts w:ascii="Times New Roman" w:hAnsi="Times New Roman" w:cs="Times New Roman"/>
          <w:bCs/>
          <w:sz w:val="24"/>
          <w:szCs w:val="24"/>
        </w:rPr>
        <w:t xml:space="preserve">d. Neringos savivaldybės tarybos posėdžio Nr. </w:t>
      </w:r>
      <w:r w:rsidR="00307D4E">
        <w:rPr>
          <w:rFonts w:ascii="Times New Roman" w:hAnsi="Times New Roman" w:cs="Times New Roman"/>
          <w:bCs/>
          <w:sz w:val="24"/>
          <w:szCs w:val="24"/>
        </w:rPr>
        <w:t>2</w:t>
      </w:r>
      <w:r w:rsidR="00A52D7A" w:rsidRPr="00585C8F">
        <w:rPr>
          <w:rFonts w:ascii="Times New Roman" w:hAnsi="Times New Roman" w:cs="Times New Roman"/>
          <w:bCs/>
          <w:sz w:val="24"/>
          <w:szCs w:val="24"/>
        </w:rPr>
        <w:t xml:space="preserve"> darbotvarkės patvirtinimo (Darius Jasaitis);</w:t>
      </w:r>
    </w:p>
    <w:p w14:paraId="0C5F44FC" w14:textId="7841B36F"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C3EC2">
        <w:rPr>
          <w:rFonts w:ascii="Times New Roman" w:hAnsi="Times New Roman" w:cs="Times New Roman"/>
          <w:bCs/>
          <w:sz w:val="24"/>
          <w:szCs w:val="24"/>
        </w:rPr>
        <w:t xml:space="preserve">Dėl kitos paskirties valstybinės žemės sklypo, esančio Skruzdynės g. 2, Neringoje, dalies, kurios plotas 0,1570 ha, dalių nustatymo </w:t>
      </w:r>
      <w:bookmarkStart w:id="0" w:name="_Hlk190780521"/>
      <w:r w:rsidRPr="00CC3EC2">
        <w:rPr>
          <w:rFonts w:ascii="Times New Roman" w:hAnsi="Times New Roman" w:cs="Times New Roman"/>
          <w:bCs/>
          <w:sz w:val="24"/>
          <w:szCs w:val="24"/>
        </w:rPr>
        <w:t>(Violeta Šiaudvytienė);</w:t>
      </w:r>
      <w:bookmarkEnd w:id="0"/>
    </w:p>
    <w:p w14:paraId="3DE62734" w14:textId="703B2827"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C3EC2">
        <w:rPr>
          <w:rFonts w:ascii="Times New Roman" w:hAnsi="Times New Roman" w:cs="Times New Roman"/>
          <w:bCs/>
          <w:sz w:val="24"/>
          <w:szCs w:val="24"/>
        </w:rPr>
        <w:t>Dėl valstybinės žemės sklypo, esančio Kopų g. 1N, Neringoje, nuomos sutarties nutraukimo (Violeta Šiaudvytienė);</w:t>
      </w:r>
    </w:p>
    <w:p w14:paraId="1CC2AA2A" w14:textId="5779A5FA" w:rsidR="00186C3F" w:rsidRPr="00CC3EC2" w:rsidRDefault="004F4AE0"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86C3F" w:rsidRPr="00CC3EC2">
        <w:rPr>
          <w:rFonts w:ascii="Times New Roman" w:hAnsi="Times New Roman" w:cs="Times New Roman"/>
          <w:bCs/>
          <w:sz w:val="24"/>
          <w:szCs w:val="24"/>
        </w:rPr>
        <w:t>Dėl valstybinės žemės sklypo, esančio Nidos–Smiltynės pl. 7, Neringoje, nuomos sutarties nutraukimo (Violeta Šiaudvytienė);</w:t>
      </w:r>
    </w:p>
    <w:p w14:paraId="7306C860" w14:textId="3DFF61FB"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C3EC2">
        <w:rPr>
          <w:rFonts w:ascii="Times New Roman" w:hAnsi="Times New Roman" w:cs="Times New Roman"/>
          <w:bCs/>
          <w:sz w:val="24"/>
          <w:szCs w:val="24"/>
        </w:rPr>
        <w:t>Dėl valstybinės žemės sklypo, esančio Lotmiškio g. 15, Neringoje, nuomos sutarties nutraukimo (Violeta Šiaudvytienė);</w:t>
      </w:r>
    </w:p>
    <w:p w14:paraId="6641F0C7" w14:textId="095E9D40"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C3EC2">
        <w:rPr>
          <w:rFonts w:ascii="Times New Roman" w:hAnsi="Times New Roman" w:cs="Times New Roman"/>
          <w:bCs/>
          <w:sz w:val="24"/>
          <w:szCs w:val="24"/>
        </w:rPr>
        <w:t>Dėl valstybinės žemės sklypo, esančio Vėtrungių g. 270, Neringoje, nuomos sutarties nutraukimo (Violeta Šiaudvytienė);</w:t>
      </w:r>
    </w:p>
    <w:p w14:paraId="0ABEDD56" w14:textId="0DC3432C"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C3EC2">
        <w:rPr>
          <w:rFonts w:ascii="Times New Roman" w:hAnsi="Times New Roman" w:cs="Times New Roman"/>
          <w:bCs/>
          <w:sz w:val="24"/>
          <w:szCs w:val="24"/>
        </w:rPr>
        <w:t>Dėl valstybinės žemės sklypo, esančio Vėtrungių g. 270, Neringoje, nuomos sutarties nutraukimo (Violeta Šiaudvytienė);</w:t>
      </w:r>
    </w:p>
    <w:p w14:paraId="22C0F83D" w14:textId="77777777" w:rsidR="00186C3F" w:rsidRDefault="00186C3F" w:rsidP="00186C3F">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C3EC2">
        <w:rPr>
          <w:rFonts w:ascii="Times New Roman" w:hAnsi="Times New Roman" w:cs="Times New Roman"/>
          <w:bCs/>
          <w:sz w:val="24"/>
          <w:szCs w:val="24"/>
        </w:rPr>
        <w:t>Dėl kitos paskirties valstybinės žemės sklypo, esančio G. D. Kuverto g. 5, Neringoje, dalies nuomos (Violeta Šiaudvytienė);</w:t>
      </w:r>
    </w:p>
    <w:p w14:paraId="79F91BD1" w14:textId="32EF55F2" w:rsidR="00186C3F" w:rsidRPr="00186C3F" w:rsidRDefault="00186C3F" w:rsidP="00186C3F">
      <w:pPr>
        <w:pStyle w:val="Sraopastraipa"/>
        <w:numPr>
          <w:ilvl w:val="1"/>
          <w:numId w:val="24"/>
        </w:numPr>
        <w:ind w:left="0" w:firstLine="426"/>
        <w:jc w:val="both"/>
        <w:rPr>
          <w:rFonts w:ascii="Times New Roman" w:hAnsi="Times New Roman" w:cs="Times New Roman"/>
          <w:bCs/>
          <w:sz w:val="24"/>
          <w:szCs w:val="24"/>
        </w:rPr>
      </w:pPr>
      <w:r w:rsidRPr="00186C3F">
        <w:rPr>
          <w:rFonts w:ascii="Times New Roman" w:hAnsi="Times New Roman" w:cs="Times New Roman"/>
          <w:bCs/>
          <w:sz w:val="24"/>
          <w:szCs w:val="24"/>
        </w:rPr>
        <w:t>Dėl kitos paskirties valstybinės žemės sklypo, esančio Taikos g. 20, Neringoje, dalies nuomos (Violeta Šiaudvytienė);</w:t>
      </w:r>
    </w:p>
    <w:p w14:paraId="64AD1B82" w14:textId="5FFFEF09"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sidRPr="00CC3EC2">
        <w:rPr>
          <w:rFonts w:ascii="Times New Roman" w:hAnsi="Times New Roman" w:cs="Times New Roman"/>
          <w:bCs/>
          <w:sz w:val="24"/>
          <w:szCs w:val="24"/>
        </w:rPr>
        <w:t xml:space="preserve">Dėl kitos paskirties valstybinės žemės sklypo, esančio Lotmiškio g. 1, Neringoje, nuomos (Violeta Šiaudvytienė); </w:t>
      </w:r>
    </w:p>
    <w:p w14:paraId="60052A5C" w14:textId="4F8592C3" w:rsidR="00186C3F" w:rsidRPr="00CC3EC2" w:rsidRDefault="00186C3F" w:rsidP="00186C3F">
      <w:pPr>
        <w:pStyle w:val="Sraopastraipa"/>
        <w:numPr>
          <w:ilvl w:val="1"/>
          <w:numId w:val="24"/>
        </w:numPr>
        <w:ind w:left="0" w:firstLine="426"/>
        <w:jc w:val="both"/>
        <w:rPr>
          <w:rFonts w:ascii="Times New Roman" w:hAnsi="Times New Roman" w:cs="Times New Roman"/>
          <w:bCs/>
          <w:sz w:val="24"/>
          <w:szCs w:val="24"/>
        </w:rPr>
      </w:pPr>
      <w:r w:rsidRPr="00CC3EC2">
        <w:rPr>
          <w:rFonts w:ascii="Times New Roman" w:hAnsi="Times New Roman" w:cs="Times New Roman"/>
          <w:bCs/>
          <w:sz w:val="24"/>
          <w:szCs w:val="24"/>
        </w:rPr>
        <w:t xml:space="preserve">Dėl kitos paskirties valstybinės žemės sklypo, esančio Vilų g. 36, Neringoje, dalies nuomos(Violeta Šiaudvytienė); </w:t>
      </w:r>
    </w:p>
    <w:p w14:paraId="57D74367" w14:textId="77777777" w:rsidR="00186C3F" w:rsidRDefault="00186C3F" w:rsidP="00186C3F">
      <w:pPr>
        <w:pStyle w:val="Sraopastraipa"/>
        <w:numPr>
          <w:ilvl w:val="1"/>
          <w:numId w:val="24"/>
        </w:numPr>
        <w:ind w:left="0" w:firstLine="426"/>
        <w:jc w:val="both"/>
        <w:rPr>
          <w:rFonts w:ascii="Times New Roman" w:hAnsi="Times New Roman" w:cs="Times New Roman"/>
          <w:bCs/>
          <w:sz w:val="24"/>
          <w:szCs w:val="24"/>
        </w:rPr>
      </w:pPr>
      <w:r w:rsidRPr="00CC3EC2">
        <w:rPr>
          <w:rFonts w:ascii="Times New Roman" w:hAnsi="Times New Roman" w:cs="Times New Roman"/>
          <w:bCs/>
          <w:sz w:val="24"/>
          <w:szCs w:val="24"/>
        </w:rPr>
        <w:t>Dėl kitos paskirties valstybinės žemės sklypo, esančio G. D. Kuverto g. 9, Neringoje, dalies nuomos (Violeta Šiaudvytienė);</w:t>
      </w:r>
    </w:p>
    <w:p w14:paraId="2004CA02" w14:textId="77777777" w:rsidR="00186C3F" w:rsidRDefault="00186C3F" w:rsidP="00186C3F">
      <w:pPr>
        <w:pStyle w:val="Sraopastraipa"/>
        <w:numPr>
          <w:ilvl w:val="1"/>
          <w:numId w:val="24"/>
        </w:numPr>
        <w:ind w:left="0" w:firstLine="426"/>
        <w:jc w:val="both"/>
        <w:rPr>
          <w:rFonts w:ascii="Times New Roman" w:hAnsi="Times New Roman" w:cs="Times New Roman"/>
          <w:bCs/>
          <w:sz w:val="24"/>
          <w:szCs w:val="24"/>
        </w:rPr>
      </w:pPr>
      <w:r w:rsidRPr="00186C3F">
        <w:rPr>
          <w:rFonts w:ascii="Times New Roman" w:hAnsi="Times New Roman" w:cs="Times New Roman"/>
          <w:bCs/>
          <w:sz w:val="24"/>
          <w:szCs w:val="24"/>
        </w:rPr>
        <w:t xml:space="preserve">Dėl išnuomotų be aukciono valstybinės žemės sklypų verčių perskaičiavimo (Violeta Šiaudvytienė, Renata Kuprienė); </w:t>
      </w:r>
    </w:p>
    <w:p w14:paraId="33DEF677" w14:textId="0C8825E3" w:rsidR="00211EAC" w:rsidRDefault="00211EAC" w:rsidP="00186C3F">
      <w:pPr>
        <w:pStyle w:val="Sraopastraipa"/>
        <w:numPr>
          <w:ilvl w:val="1"/>
          <w:numId w:val="24"/>
        </w:numPr>
        <w:ind w:left="0" w:firstLine="426"/>
        <w:jc w:val="both"/>
        <w:rPr>
          <w:rFonts w:ascii="Times New Roman" w:hAnsi="Times New Roman" w:cs="Times New Roman"/>
          <w:bCs/>
          <w:sz w:val="24"/>
          <w:szCs w:val="24"/>
        </w:rPr>
      </w:pPr>
      <w:r w:rsidRPr="00211EAC">
        <w:rPr>
          <w:rFonts w:ascii="Times New Roman" w:hAnsi="Times New Roman" w:cs="Times New Roman"/>
          <w:bCs/>
          <w:sz w:val="24"/>
          <w:szCs w:val="24"/>
        </w:rPr>
        <w:t xml:space="preserve">Dėl nekilnojamojo turto mokesčio 2024 metams lengvatos UAB „SVV būstas“ </w:t>
      </w:r>
      <w:r>
        <w:rPr>
          <w:rFonts w:ascii="Times New Roman" w:hAnsi="Times New Roman" w:cs="Times New Roman"/>
          <w:bCs/>
          <w:sz w:val="24"/>
          <w:szCs w:val="24"/>
        </w:rPr>
        <w:t>(</w:t>
      </w:r>
      <w:r w:rsidRPr="00186C3F">
        <w:rPr>
          <w:rFonts w:ascii="Times New Roman" w:hAnsi="Times New Roman" w:cs="Times New Roman"/>
          <w:bCs/>
          <w:sz w:val="24"/>
          <w:szCs w:val="24"/>
        </w:rPr>
        <w:t>Renata Kuprienė);</w:t>
      </w:r>
    </w:p>
    <w:p w14:paraId="249A4671" w14:textId="4E294339" w:rsidR="00186C3F" w:rsidRPr="00186C3F" w:rsidRDefault="00186C3F" w:rsidP="00186C3F">
      <w:pPr>
        <w:pStyle w:val="Sraopastraipa"/>
        <w:numPr>
          <w:ilvl w:val="1"/>
          <w:numId w:val="24"/>
        </w:numPr>
        <w:ind w:left="0" w:firstLine="426"/>
        <w:jc w:val="both"/>
        <w:rPr>
          <w:rFonts w:ascii="Times New Roman" w:hAnsi="Times New Roman" w:cs="Times New Roman"/>
          <w:bCs/>
          <w:sz w:val="24"/>
          <w:szCs w:val="24"/>
        </w:rPr>
      </w:pPr>
      <w:r w:rsidRPr="00186C3F">
        <w:rPr>
          <w:rFonts w:ascii="Times New Roman" w:hAnsi="Times New Roman" w:cs="Times New Roman"/>
          <w:bCs/>
          <w:sz w:val="24"/>
          <w:szCs w:val="24"/>
        </w:rPr>
        <w:t>Dėl Neringos savivaldybės tarybos 2021 m. sausio 28 d. sprendimo Nr. T1-11 „Dėl Neringos savivaldybės 2021–2030 metų strateginio plėtros plano patvirtinimo“ pakeitimo (Justas Kazlauskas);</w:t>
      </w:r>
    </w:p>
    <w:p w14:paraId="4D8D219C" w14:textId="77777777" w:rsidR="00186C3F" w:rsidRPr="00186C3F" w:rsidRDefault="00186C3F" w:rsidP="00186C3F">
      <w:pPr>
        <w:pStyle w:val="Sraopastraipa"/>
        <w:numPr>
          <w:ilvl w:val="1"/>
          <w:numId w:val="24"/>
        </w:numPr>
        <w:ind w:left="0" w:firstLine="426"/>
        <w:jc w:val="both"/>
        <w:rPr>
          <w:rFonts w:ascii="Times New Roman" w:hAnsi="Times New Roman" w:cs="Times New Roman"/>
          <w:bCs/>
          <w:sz w:val="24"/>
          <w:szCs w:val="24"/>
        </w:rPr>
      </w:pPr>
      <w:r w:rsidRPr="00186C3F">
        <w:rPr>
          <w:rFonts w:ascii="Times New Roman" w:hAnsi="Times New Roman" w:cs="Times New Roman"/>
          <w:bCs/>
          <w:sz w:val="24"/>
          <w:szCs w:val="24"/>
        </w:rPr>
        <w:lastRenderedPageBreak/>
        <w:t>Dėl Neringos savivaldybės 2025–2027 metų strateginio veiklos plano patvirtinimo (Justas Kazlauskas);</w:t>
      </w:r>
    </w:p>
    <w:p w14:paraId="73622AE1" w14:textId="4DD9ADEC" w:rsidR="00186C3F" w:rsidRPr="00186C3F" w:rsidRDefault="00186C3F" w:rsidP="00186C3F">
      <w:pPr>
        <w:pStyle w:val="Sraopastraipa"/>
        <w:numPr>
          <w:ilvl w:val="1"/>
          <w:numId w:val="24"/>
        </w:numPr>
        <w:ind w:left="0" w:firstLine="426"/>
        <w:jc w:val="both"/>
        <w:rPr>
          <w:rFonts w:ascii="Times New Roman" w:hAnsi="Times New Roman" w:cs="Times New Roman"/>
          <w:bCs/>
          <w:sz w:val="24"/>
          <w:szCs w:val="24"/>
        </w:rPr>
      </w:pPr>
      <w:r w:rsidRPr="00186C3F">
        <w:rPr>
          <w:rFonts w:ascii="Times New Roman" w:hAnsi="Times New Roman" w:cs="Times New Roman"/>
          <w:bCs/>
          <w:sz w:val="24"/>
          <w:szCs w:val="24"/>
        </w:rPr>
        <w:t>Dėl Neringos savivaldybės 2025–2027 metų biudžeto patvirtinimo (Janina Kobozeva);</w:t>
      </w:r>
    </w:p>
    <w:p w14:paraId="779182C8" w14:textId="4F5B0F2E" w:rsidR="007E2EB5" w:rsidRDefault="00BA7227" w:rsidP="007E2EB5">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Dėl Neringos savivaldybės Kontrolės ir audito tarnybos nuostatų patvirtinimo (Jolanta Kičiatovienė)</w:t>
      </w:r>
      <w:r w:rsidR="00C8356B">
        <w:rPr>
          <w:rFonts w:ascii="Times New Roman" w:hAnsi="Times New Roman" w:cs="Times New Roman"/>
          <w:bCs/>
          <w:sz w:val="24"/>
          <w:szCs w:val="24"/>
        </w:rPr>
        <w:t>;</w:t>
      </w:r>
    </w:p>
    <w:p w14:paraId="01AA1219" w14:textId="48775262" w:rsidR="00BA7227" w:rsidRPr="007E2EB5" w:rsidRDefault="007E2EB5" w:rsidP="007E2EB5">
      <w:pPr>
        <w:pStyle w:val="Sraopastraipa"/>
        <w:numPr>
          <w:ilvl w:val="1"/>
          <w:numId w:val="24"/>
        </w:numPr>
        <w:ind w:left="0" w:firstLine="426"/>
        <w:jc w:val="both"/>
        <w:rPr>
          <w:rFonts w:ascii="Times New Roman" w:hAnsi="Times New Roman" w:cs="Times New Roman"/>
          <w:bCs/>
          <w:sz w:val="24"/>
          <w:szCs w:val="24"/>
        </w:rPr>
      </w:pPr>
      <w:r w:rsidRPr="007E2EB5">
        <w:rPr>
          <w:rFonts w:ascii="TimesNewRomanPS-BoldMT" w:hAnsi="TimesNewRomanPS-BoldMT" w:cs="TimesNewRomanPS-BoldMT"/>
          <w:sz w:val="24"/>
          <w:szCs w:val="24"/>
        </w:rPr>
        <w:t xml:space="preserve">Dėl Neringos savivaldybės 2022 m. vasario 23 d. sprendimo Nr. T1-26 „Dėl kelių priežiūros ir plėtros programos lėšų, skirtų Neringos savivaldybės vietinės reikšmės keliams ir gatvėms tiesti, rekonstruoti, taisyti (remontuoti), prižiūrėti ir saugaus eismo sąlygoms užtikrinti, naudojimo ir skirstymo tvarkos aprašo patvirtinimo“ pakeitimo </w:t>
      </w:r>
      <w:r w:rsidR="00BA7227" w:rsidRPr="007E2EB5">
        <w:rPr>
          <w:rFonts w:ascii="Times New Roman" w:hAnsi="Times New Roman" w:cs="Times New Roman"/>
          <w:bCs/>
          <w:sz w:val="24"/>
          <w:szCs w:val="24"/>
        </w:rPr>
        <w:t>(Simonas Sakevičius)</w:t>
      </w:r>
      <w:r w:rsidR="00C8356B" w:rsidRPr="007E2EB5">
        <w:rPr>
          <w:rFonts w:ascii="Times New Roman" w:hAnsi="Times New Roman" w:cs="Times New Roman"/>
          <w:bCs/>
          <w:sz w:val="24"/>
          <w:szCs w:val="24"/>
        </w:rPr>
        <w:t>;</w:t>
      </w:r>
      <w:r w:rsidR="00BA7227" w:rsidRPr="007E2EB5">
        <w:rPr>
          <w:rFonts w:ascii="Times New Roman" w:hAnsi="Times New Roman" w:cs="Times New Roman"/>
          <w:bCs/>
          <w:sz w:val="24"/>
          <w:szCs w:val="24"/>
        </w:rPr>
        <w:t xml:space="preserve"> </w:t>
      </w:r>
    </w:p>
    <w:p w14:paraId="748508FE" w14:textId="6264EC9A"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 xml:space="preserve">Dėl Neringos savivaldybės 2025 metų užimtumo didinimo programos patvirtinimo (Žydrūnė Janauskienė); </w:t>
      </w:r>
    </w:p>
    <w:p w14:paraId="2EB6F628" w14:textId="2799AAC2"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 xml:space="preserve">Dėl Neringos savivaldybės tarybos 2019 m. gruodžio 19 d. sprendimo Nr. T1-232 „Dėl Vienkartinių, tikslinių, sąlyginių ir periodinių pašalpų iš Neringos savivaldybės biudžeto skyrimo ir mokėjimo tvarkos aprašo patvirtinimo“ pakeitimo (Audronė Tribulaitė); </w:t>
      </w:r>
    </w:p>
    <w:p w14:paraId="3C0E218A" w14:textId="0EA197D9"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Dėl Neringos savivaldybės tarybos 2023 m. gegužės 25 d. sprendimo Nr. T1-120 „Dėl Paramos teikimo išimties tvarka komisijos nuostatų patvirtinimo ir komisijos sudarymo“ pakeitimo (Audronė Tribulaitė);</w:t>
      </w:r>
    </w:p>
    <w:p w14:paraId="05299024" w14:textId="24168507"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Dėl Neringos savivaldybės tarybos 2021 m. gruodžio 23 d. sprendimo Nr. T1-237 „Dėl Neringos savivaldybės želdynų ir želdinių apsaugos taisyklių patvirtinimo“ pakeitimo (Renata Jakienė);</w:t>
      </w:r>
    </w:p>
    <w:p w14:paraId="268B62DC" w14:textId="2CB0645E"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Dėl Neringos savivaldybės tarybos 2021 m. gruodžio 23 d. sprendimo Nr. T1-238 “Dėl Neringos savivaldybės želdynų ir želdinių apsaugos, priežiūros ir tvarkymo komisijos sudarymo ir jos nuostatų patvirtinimo” pakeitimo (Renata Jakienė);</w:t>
      </w:r>
    </w:p>
    <w:p w14:paraId="4C5C6B16" w14:textId="5BB1C1A8"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A7227">
        <w:rPr>
          <w:rFonts w:ascii="Times New Roman" w:hAnsi="Times New Roman" w:cs="Times New Roman"/>
          <w:bCs/>
          <w:sz w:val="24"/>
          <w:szCs w:val="24"/>
        </w:rPr>
        <w:t>Dėl sutikimo perimti turtą savivaldybės nuosavybėn ir jo perdavimo valdyti, naudoti ir disponuoti juo patikėjimo teise (Aina Kisielienė);</w:t>
      </w:r>
    </w:p>
    <w:p w14:paraId="757559FE" w14:textId="320A4A21" w:rsidR="00BA7227" w:rsidRDefault="00BA7227" w:rsidP="00BA7227">
      <w:pPr>
        <w:pStyle w:val="Sraopastraipa"/>
        <w:numPr>
          <w:ilvl w:val="1"/>
          <w:numId w:val="24"/>
        </w:numPr>
        <w:ind w:left="0" w:firstLine="426"/>
        <w:jc w:val="both"/>
        <w:rPr>
          <w:rFonts w:ascii="Times New Roman" w:hAnsi="Times New Roman" w:cs="Times New Roman"/>
          <w:bCs/>
          <w:sz w:val="24"/>
          <w:szCs w:val="24"/>
        </w:rPr>
      </w:pPr>
      <w:r w:rsidRPr="00BA7227">
        <w:rPr>
          <w:rFonts w:ascii="Times New Roman" w:hAnsi="Times New Roman" w:cs="Times New Roman"/>
          <w:bCs/>
          <w:sz w:val="24"/>
          <w:szCs w:val="24"/>
        </w:rPr>
        <w:t>Dėl finansinio turto įtraukimo į privatizuojamų objektų sąrašą (Aina Kisielienė);</w:t>
      </w:r>
    </w:p>
    <w:p w14:paraId="1FA93520" w14:textId="77777777" w:rsidR="001A2967" w:rsidRDefault="00BA7227" w:rsidP="001A2967">
      <w:pPr>
        <w:pStyle w:val="Sraopastraipa"/>
        <w:numPr>
          <w:ilvl w:val="1"/>
          <w:numId w:val="24"/>
        </w:numPr>
        <w:ind w:left="0" w:firstLine="426"/>
        <w:jc w:val="both"/>
        <w:rPr>
          <w:rFonts w:ascii="Times New Roman" w:hAnsi="Times New Roman" w:cs="Times New Roman"/>
          <w:bCs/>
          <w:sz w:val="24"/>
          <w:szCs w:val="24"/>
        </w:rPr>
      </w:pPr>
      <w:r w:rsidRPr="00BA7227">
        <w:rPr>
          <w:rFonts w:ascii="Times New Roman" w:hAnsi="Times New Roman" w:cs="Times New Roman"/>
          <w:bCs/>
          <w:sz w:val="24"/>
          <w:szCs w:val="24"/>
        </w:rPr>
        <w:t>Dėl Neringos savivaldybės tarybos 2023 m. rugpjūčio 31 d. sprendimo Nr. T1-195 „Dėl Neringos savivaldybės privatizavimo komisijos nuostatų patvirtinimo“ pakeitimo (Aina Kisielienė);</w:t>
      </w:r>
    </w:p>
    <w:p w14:paraId="51720D1C" w14:textId="77777777" w:rsidR="001A2967" w:rsidRPr="001A2967" w:rsidRDefault="001A2967" w:rsidP="001A2967">
      <w:pPr>
        <w:pStyle w:val="Sraopastraipa"/>
        <w:numPr>
          <w:ilvl w:val="1"/>
          <w:numId w:val="24"/>
        </w:numPr>
        <w:ind w:left="0" w:firstLine="426"/>
        <w:jc w:val="both"/>
        <w:rPr>
          <w:rFonts w:ascii="Times New Roman" w:hAnsi="Times New Roman" w:cs="Times New Roman"/>
          <w:bCs/>
          <w:sz w:val="24"/>
          <w:szCs w:val="24"/>
        </w:rPr>
      </w:pPr>
      <w:r w:rsidRPr="001A2967">
        <w:rPr>
          <w:rFonts w:ascii="Times New Roman" w:hAnsi="Times New Roman" w:cs="Times New Roman"/>
          <w:bCs/>
          <w:sz w:val="24"/>
          <w:szCs w:val="24"/>
        </w:rPr>
        <w:t>Dėl Neringos savivaldybės narkotikų kontrolės komisijos nuostatų patvirtinimo (Aušra Mikalauskienė);</w:t>
      </w:r>
    </w:p>
    <w:p w14:paraId="5AF766F6" w14:textId="2408E531" w:rsidR="00BA7227" w:rsidRPr="001A2967" w:rsidRDefault="001A2967" w:rsidP="001A2967">
      <w:pPr>
        <w:pStyle w:val="Sraopastraipa"/>
        <w:numPr>
          <w:ilvl w:val="1"/>
          <w:numId w:val="24"/>
        </w:numPr>
        <w:ind w:left="0" w:firstLine="426"/>
        <w:jc w:val="both"/>
        <w:rPr>
          <w:rFonts w:ascii="Times New Roman" w:hAnsi="Times New Roman" w:cs="Times New Roman"/>
          <w:bCs/>
          <w:sz w:val="24"/>
          <w:szCs w:val="24"/>
        </w:rPr>
      </w:pPr>
      <w:r w:rsidRPr="001A2967">
        <w:rPr>
          <w:rFonts w:ascii="Times New Roman" w:hAnsi="Times New Roman" w:cs="Times New Roman"/>
          <w:bCs/>
          <w:sz w:val="24"/>
          <w:szCs w:val="24"/>
        </w:rPr>
        <w:t>Dėl Neringos savivaldybės tarybos 2017 m. kovo 23 d. sprendimo Nr. T1-44 „Dėl Neringos savivaldybės peticijų komisijos nuostatų patvirtinimo” pakeitimo (Aušra Mikalauskienė);</w:t>
      </w:r>
    </w:p>
    <w:p w14:paraId="6035DC95" w14:textId="4FCA9A58"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sidRPr="00BA7227">
        <w:rPr>
          <w:rFonts w:ascii="Times New Roman" w:hAnsi="Times New Roman" w:cs="Times New Roman"/>
          <w:bCs/>
          <w:sz w:val="24"/>
          <w:szCs w:val="24"/>
        </w:rPr>
        <w:t xml:space="preserve">Dėl pritarimo Neringos savivaldybės tarybos kontrolės komiteto 2024 m. veiklos ataskaitai (Agnė Jenčauskienė); </w:t>
      </w:r>
    </w:p>
    <w:p w14:paraId="0D5C2B94" w14:textId="2A901150" w:rsidR="00BA7227" w:rsidRPr="00BA7227" w:rsidRDefault="00BA7227" w:rsidP="00BA7227">
      <w:pPr>
        <w:pStyle w:val="Sraopastraipa"/>
        <w:numPr>
          <w:ilvl w:val="1"/>
          <w:numId w:val="24"/>
        </w:numPr>
        <w:ind w:left="0" w:firstLine="426"/>
        <w:jc w:val="both"/>
        <w:rPr>
          <w:rFonts w:ascii="Times New Roman" w:hAnsi="Times New Roman" w:cs="Times New Roman"/>
          <w:bCs/>
          <w:sz w:val="24"/>
          <w:szCs w:val="24"/>
        </w:rPr>
      </w:pPr>
      <w:r w:rsidRPr="00BA7227">
        <w:rPr>
          <w:rFonts w:ascii="Times New Roman" w:hAnsi="Times New Roman" w:cs="Times New Roman"/>
          <w:bCs/>
          <w:sz w:val="24"/>
          <w:szCs w:val="24"/>
        </w:rPr>
        <w:t xml:space="preserve">Dėl Neringos savivaldybės tarybos kontrolės komiteto 2025 m. veiklos programos patvirtinimo (Agnė Jenčauskienė); </w:t>
      </w:r>
    </w:p>
    <w:p w14:paraId="79505B65" w14:textId="0E7A82BC" w:rsidR="001A2967" w:rsidRDefault="001A2967" w:rsidP="003A038A">
      <w:pPr>
        <w:spacing w:after="0" w:line="240" w:lineRule="auto"/>
        <w:jc w:val="both"/>
        <w:rPr>
          <w:rFonts w:ascii="Times New Roman" w:hAnsi="Times New Roman" w:cs="Times New Roman"/>
          <w:bCs/>
          <w:sz w:val="24"/>
          <w:szCs w:val="24"/>
          <w:highlight w:val="yellow"/>
        </w:rPr>
      </w:pPr>
    </w:p>
    <w:p w14:paraId="1AD68336" w14:textId="77777777" w:rsidR="001A2967" w:rsidRPr="003A038A" w:rsidRDefault="001A2967" w:rsidP="003A038A">
      <w:pPr>
        <w:spacing w:after="0" w:line="240" w:lineRule="auto"/>
        <w:jc w:val="both"/>
        <w:rPr>
          <w:rFonts w:ascii="Times New Roman" w:hAnsi="Times New Roman" w:cs="Times New Roman"/>
          <w:bCs/>
          <w:sz w:val="24"/>
          <w:szCs w:val="24"/>
          <w:highlight w:val="yellow"/>
        </w:rPr>
      </w:pPr>
    </w:p>
    <w:p w14:paraId="1F550A60" w14:textId="088BAC94" w:rsidR="00072155" w:rsidRPr="0099425F" w:rsidRDefault="00E47C0B" w:rsidP="009E22DF">
      <w:pPr>
        <w:tabs>
          <w:tab w:val="left" w:pos="709"/>
          <w:tab w:val="left" w:pos="7371"/>
        </w:tabs>
        <w:spacing w:after="0" w:line="240" w:lineRule="auto"/>
        <w:jc w:val="both"/>
        <w:rPr>
          <w:rFonts w:ascii="Times New Roman" w:eastAsia="Calibri" w:hAnsi="Times New Roman" w:cs="Times New Roman"/>
          <w:sz w:val="24"/>
          <w:szCs w:val="24"/>
        </w:rPr>
      </w:pPr>
      <w:r w:rsidRPr="0099425F">
        <w:rPr>
          <w:rFonts w:ascii="Times New Roman" w:eastAsia="Calibri" w:hAnsi="Times New Roman" w:cs="Times New Roman"/>
          <w:sz w:val="24"/>
          <w:szCs w:val="24"/>
        </w:rPr>
        <w:t>Savivaldybės mer</w:t>
      </w:r>
      <w:r w:rsidR="00987CC6" w:rsidRPr="0099425F">
        <w:rPr>
          <w:rFonts w:ascii="Times New Roman" w:eastAsia="Calibri" w:hAnsi="Times New Roman" w:cs="Times New Roman"/>
          <w:sz w:val="24"/>
          <w:szCs w:val="24"/>
        </w:rPr>
        <w:t>as</w:t>
      </w:r>
      <w:r w:rsidR="00B4194A" w:rsidRPr="0099425F">
        <w:rPr>
          <w:rFonts w:ascii="Times New Roman" w:eastAsia="Calibri" w:hAnsi="Times New Roman" w:cs="Times New Roman"/>
          <w:sz w:val="24"/>
          <w:szCs w:val="24"/>
        </w:rPr>
        <w:tab/>
      </w:r>
      <w:r w:rsidR="00B4194A" w:rsidRPr="0099425F">
        <w:rPr>
          <w:rFonts w:ascii="Times New Roman" w:eastAsia="Calibri" w:hAnsi="Times New Roman" w:cs="Times New Roman"/>
          <w:sz w:val="24"/>
          <w:szCs w:val="24"/>
        </w:rPr>
        <w:tab/>
      </w:r>
      <w:r w:rsidR="00987CC6" w:rsidRPr="0099425F">
        <w:rPr>
          <w:rFonts w:ascii="Times New Roman" w:eastAsia="Calibri" w:hAnsi="Times New Roman" w:cs="Times New Roman"/>
          <w:sz w:val="24"/>
          <w:szCs w:val="24"/>
        </w:rPr>
        <w:t>Darius Jasaitis</w:t>
      </w:r>
    </w:p>
    <w:p w14:paraId="54530439" w14:textId="77777777" w:rsidR="00072155" w:rsidRPr="0099425F" w:rsidRDefault="00072155" w:rsidP="004B6ABA">
      <w:pPr>
        <w:tabs>
          <w:tab w:val="left" w:pos="709"/>
        </w:tabs>
        <w:spacing w:after="0" w:line="240" w:lineRule="auto"/>
        <w:jc w:val="both"/>
        <w:rPr>
          <w:rFonts w:ascii="Times New Roman" w:eastAsia="Calibri" w:hAnsi="Times New Roman" w:cs="Times New Roman"/>
          <w:sz w:val="24"/>
          <w:szCs w:val="24"/>
        </w:rPr>
      </w:pPr>
    </w:p>
    <w:p w14:paraId="48E2F116" w14:textId="77777777" w:rsidR="00E50976" w:rsidRDefault="00E50976" w:rsidP="004B6ABA">
      <w:pPr>
        <w:tabs>
          <w:tab w:val="left" w:pos="709"/>
        </w:tabs>
        <w:spacing w:after="0" w:line="240" w:lineRule="auto"/>
        <w:jc w:val="both"/>
        <w:rPr>
          <w:rFonts w:ascii="Times New Roman" w:eastAsia="Calibri" w:hAnsi="Times New Roman" w:cs="Times New Roman"/>
          <w:sz w:val="24"/>
          <w:szCs w:val="24"/>
        </w:rPr>
      </w:pPr>
    </w:p>
    <w:p w14:paraId="0CDB1D33" w14:textId="77777777" w:rsidR="000D6957" w:rsidRDefault="000D6957" w:rsidP="004B6ABA">
      <w:pPr>
        <w:tabs>
          <w:tab w:val="left" w:pos="709"/>
        </w:tabs>
        <w:spacing w:after="0" w:line="240" w:lineRule="auto"/>
        <w:jc w:val="both"/>
        <w:rPr>
          <w:rFonts w:ascii="Times New Roman" w:eastAsia="Calibri" w:hAnsi="Times New Roman" w:cs="Times New Roman"/>
          <w:sz w:val="24"/>
          <w:szCs w:val="24"/>
        </w:rPr>
      </w:pPr>
    </w:p>
    <w:p w14:paraId="463F8025" w14:textId="77777777" w:rsidR="00C72DDF" w:rsidRDefault="00C72DDF" w:rsidP="004B6ABA">
      <w:pPr>
        <w:tabs>
          <w:tab w:val="left" w:pos="709"/>
        </w:tabs>
        <w:spacing w:after="0" w:line="240" w:lineRule="auto"/>
        <w:jc w:val="both"/>
        <w:rPr>
          <w:rFonts w:ascii="Times New Roman" w:eastAsia="Calibri" w:hAnsi="Times New Roman" w:cs="Times New Roman"/>
          <w:sz w:val="24"/>
          <w:szCs w:val="24"/>
        </w:rPr>
      </w:pPr>
    </w:p>
    <w:p w14:paraId="32EC662D" w14:textId="77777777" w:rsidR="00C72DDF" w:rsidRDefault="00C72DDF" w:rsidP="004B6ABA">
      <w:pPr>
        <w:tabs>
          <w:tab w:val="left" w:pos="709"/>
        </w:tabs>
        <w:spacing w:after="0" w:line="240" w:lineRule="auto"/>
        <w:jc w:val="both"/>
        <w:rPr>
          <w:rFonts w:ascii="Times New Roman" w:eastAsia="Calibri" w:hAnsi="Times New Roman" w:cs="Times New Roman"/>
          <w:sz w:val="24"/>
          <w:szCs w:val="24"/>
        </w:rPr>
      </w:pPr>
    </w:p>
    <w:p w14:paraId="442EF6B3" w14:textId="77777777" w:rsidR="00BA7227" w:rsidRDefault="00BA7227" w:rsidP="004B6ABA">
      <w:pPr>
        <w:tabs>
          <w:tab w:val="left" w:pos="709"/>
        </w:tabs>
        <w:spacing w:after="0" w:line="240" w:lineRule="auto"/>
        <w:jc w:val="both"/>
        <w:rPr>
          <w:rFonts w:ascii="Times New Roman" w:eastAsia="Calibri" w:hAnsi="Times New Roman" w:cs="Times New Roman"/>
          <w:sz w:val="24"/>
          <w:szCs w:val="24"/>
        </w:rPr>
      </w:pPr>
    </w:p>
    <w:p w14:paraId="19E7A078" w14:textId="77777777" w:rsidR="00BA7227" w:rsidRDefault="00BA7227" w:rsidP="004B6ABA">
      <w:pPr>
        <w:tabs>
          <w:tab w:val="left" w:pos="709"/>
        </w:tabs>
        <w:spacing w:after="0" w:line="240" w:lineRule="auto"/>
        <w:jc w:val="both"/>
        <w:rPr>
          <w:rFonts w:ascii="Times New Roman" w:eastAsia="Calibri" w:hAnsi="Times New Roman" w:cs="Times New Roman"/>
          <w:sz w:val="24"/>
          <w:szCs w:val="24"/>
        </w:rPr>
      </w:pPr>
    </w:p>
    <w:p w14:paraId="4EDC4CBA" w14:textId="77777777" w:rsidR="00C72DDF" w:rsidRPr="0099425F" w:rsidRDefault="00C72DDF" w:rsidP="004B6ABA">
      <w:pPr>
        <w:tabs>
          <w:tab w:val="left" w:pos="709"/>
        </w:tabs>
        <w:spacing w:after="0" w:line="240" w:lineRule="auto"/>
        <w:jc w:val="both"/>
        <w:rPr>
          <w:rFonts w:ascii="Times New Roman" w:eastAsia="Calibri" w:hAnsi="Times New Roman" w:cs="Times New Roman"/>
          <w:sz w:val="24"/>
          <w:szCs w:val="24"/>
        </w:rPr>
      </w:pPr>
    </w:p>
    <w:p w14:paraId="7CD5408C" w14:textId="77777777" w:rsidR="007A25CE" w:rsidRPr="0099425F" w:rsidRDefault="007A25CE" w:rsidP="007A25CE">
      <w:pPr>
        <w:tabs>
          <w:tab w:val="left" w:pos="709"/>
        </w:tabs>
        <w:spacing w:after="0" w:line="240" w:lineRule="auto"/>
        <w:jc w:val="both"/>
        <w:rPr>
          <w:rFonts w:ascii="Times New Roman" w:eastAsia="Calibri" w:hAnsi="Times New Roman" w:cs="Times New Roman"/>
          <w:sz w:val="24"/>
          <w:szCs w:val="24"/>
        </w:rPr>
      </w:pPr>
      <w:r w:rsidRPr="0099425F">
        <w:rPr>
          <w:rFonts w:ascii="Times New Roman" w:eastAsia="Calibri" w:hAnsi="Times New Roman" w:cs="Times New Roman"/>
          <w:sz w:val="24"/>
          <w:szCs w:val="24"/>
        </w:rPr>
        <w:t>Ignė Kriščiūnaitė</w:t>
      </w:r>
    </w:p>
    <w:p w14:paraId="7EC76865" w14:textId="6731D491" w:rsidR="003F6BCB" w:rsidRPr="0099425F" w:rsidRDefault="007A25CE" w:rsidP="004B6ABA">
      <w:pPr>
        <w:tabs>
          <w:tab w:val="left" w:pos="709"/>
        </w:tabs>
        <w:spacing w:after="0" w:line="240" w:lineRule="auto"/>
        <w:jc w:val="both"/>
        <w:rPr>
          <w:rFonts w:ascii="Times New Roman" w:eastAsia="Calibri" w:hAnsi="Times New Roman" w:cs="Times New Roman"/>
          <w:sz w:val="24"/>
          <w:szCs w:val="24"/>
        </w:rPr>
      </w:pPr>
      <w:r w:rsidRPr="0099425F">
        <w:rPr>
          <w:rFonts w:ascii="Times New Roman" w:eastAsia="Calibri" w:hAnsi="Times New Roman" w:cs="Times New Roman"/>
          <w:sz w:val="24"/>
          <w:szCs w:val="24"/>
        </w:rPr>
        <w:t>202</w:t>
      </w:r>
      <w:r w:rsidR="00521390">
        <w:rPr>
          <w:rFonts w:ascii="Times New Roman" w:eastAsia="Calibri" w:hAnsi="Times New Roman" w:cs="Times New Roman"/>
          <w:sz w:val="24"/>
          <w:szCs w:val="24"/>
        </w:rPr>
        <w:t>5</w:t>
      </w:r>
      <w:r w:rsidRPr="0099425F">
        <w:rPr>
          <w:rFonts w:ascii="Times New Roman" w:eastAsia="Calibri" w:hAnsi="Times New Roman" w:cs="Times New Roman"/>
          <w:sz w:val="24"/>
          <w:szCs w:val="24"/>
        </w:rPr>
        <w:t>-</w:t>
      </w:r>
      <w:r w:rsidR="00521390">
        <w:rPr>
          <w:rFonts w:ascii="Times New Roman" w:eastAsia="Calibri" w:hAnsi="Times New Roman" w:cs="Times New Roman"/>
          <w:sz w:val="24"/>
          <w:szCs w:val="24"/>
        </w:rPr>
        <w:t>0</w:t>
      </w:r>
      <w:r w:rsidR="00BA7227">
        <w:rPr>
          <w:rFonts w:ascii="Times New Roman" w:eastAsia="Calibri" w:hAnsi="Times New Roman" w:cs="Times New Roman"/>
          <w:sz w:val="24"/>
          <w:szCs w:val="24"/>
        </w:rPr>
        <w:t>2</w:t>
      </w:r>
      <w:r w:rsidRPr="0099425F">
        <w:rPr>
          <w:rFonts w:ascii="Times New Roman" w:eastAsia="Calibri" w:hAnsi="Times New Roman" w:cs="Times New Roman"/>
          <w:sz w:val="24"/>
          <w:szCs w:val="24"/>
        </w:rPr>
        <w:t>-</w:t>
      </w:r>
      <w:r w:rsidR="00572BDE">
        <w:rPr>
          <w:rFonts w:ascii="Times New Roman" w:eastAsia="Calibri" w:hAnsi="Times New Roman" w:cs="Times New Roman"/>
          <w:sz w:val="24"/>
          <w:szCs w:val="24"/>
        </w:rPr>
        <w:t>19</w:t>
      </w:r>
    </w:p>
    <w:sectPr w:rsidR="003F6BCB" w:rsidRPr="0099425F" w:rsidSect="00B627F3">
      <w:headerReference w:type="default" r:id="rId9"/>
      <w:footerReference w:type="default" r:id="rId10"/>
      <w:pgSz w:w="11906" w:h="16838" w:code="9"/>
      <w:pgMar w:top="1134" w:right="567" w:bottom="851" w:left="1701" w:header="567" w:footer="7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5007" w14:textId="77777777" w:rsidR="008D4FDB" w:rsidRDefault="008D4FDB" w:rsidP="0081750D">
      <w:pPr>
        <w:spacing w:after="0" w:line="240" w:lineRule="auto"/>
      </w:pPr>
      <w:r>
        <w:separator/>
      </w:r>
    </w:p>
  </w:endnote>
  <w:endnote w:type="continuationSeparator" w:id="0">
    <w:p w14:paraId="5B77FF4A" w14:textId="77777777" w:rsidR="008D4FDB" w:rsidRDefault="008D4FDB" w:rsidP="0081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189949"/>
      <w:docPartObj>
        <w:docPartGallery w:val="Page Numbers (Bottom of Page)"/>
        <w:docPartUnique/>
      </w:docPartObj>
    </w:sdtPr>
    <w:sdtContent>
      <w:p w14:paraId="08D84C17" w14:textId="4ACE50DF" w:rsidR="00A929DE" w:rsidRDefault="00A929DE">
        <w:pPr>
          <w:pStyle w:val="Porat"/>
          <w:jc w:val="center"/>
        </w:pPr>
        <w:r>
          <w:fldChar w:fldCharType="begin"/>
        </w:r>
        <w:r>
          <w:instrText>PAGE   \* MERGEFORMAT</w:instrText>
        </w:r>
        <w:r>
          <w:fldChar w:fldCharType="separate"/>
        </w:r>
        <w:r>
          <w:t>2</w:t>
        </w:r>
        <w:r>
          <w:fldChar w:fldCharType="end"/>
        </w:r>
      </w:p>
    </w:sdtContent>
  </w:sdt>
  <w:p w14:paraId="105204E7" w14:textId="77777777" w:rsidR="00D66218" w:rsidRPr="00D66218" w:rsidRDefault="00D66218">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D2EB" w14:textId="77777777" w:rsidR="008D4FDB" w:rsidRDefault="008D4FDB" w:rsidP="0081750D">
      <w:pPr>
        <w:spacing w:after="0" w:line="240" w:lineRule="auto"/>
      </w:pPr>
      <w:r>
        <w:separator/>
      </w:r>
    </w:p>
  </w:footnote>
  <w:footnote w:type="continuationSeparator" w:id="0">
    <w:p w14:paraId="5C015066" w14:textId="77777777" w:rsidR="008D4FDB" w:rsidRDefault="008D4FDB" w:rsidP="0081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3946" w14:textId="4F23228B" w:rsidR="00A7121D" w:rsidRPr="00A7121D" w:rsidRDefault="00A7121D">
    <w:pPr>
      <w:pStyle w:val="Antrats"/>
      <w:jc w:val="center"/>
      <w:rPr>
        <w:rFonts w:ascii="Times New Roman" w:hAnsi="Times New Roman" w:cs="Times New Roman"/>
        <w:sz w:val="24"/>
        <w:szCs w:val="24"/>
      </w:rPr>
    </w:pPr>
  </w:p>
  <w:p w14:paraId="7D40C7AB" w14:textId="77777777" w:rsidR="00A7121D" w:rsidRDefault="00A712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665"/>
    <w:multiLevelType w:val="hybridMultilevel"/>
    <w:tmpl w:val="7766FF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AC606C"/>
    <w:multiLevelType w:val="hybridMultilevel"/>
    <w:tmpl w:val="03483AF8"/>
    <w:lvl w:ilvl="0" w:tplc="3F0C38D2">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11726"/>
    <w:multiLevelType w:val="hybridMultilevel"/>
    <w:tmpl w:val="C3DE9F9E"/>
    <w:lvl w:ilvl="0" w:tplc="5F38794C">
      <w:numFmt w:val="bullet"/>
      <w:lvlText w:val="•"/>
      <w:lvlJc w:val="left"/>
      <w:pPr>
        <w:ind w:left="1287" w:hanging="72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125676A"/>
    <w:multiLevelType w:val="hybridMultilevel"/>
    <w:tmpl w:val="51686A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2835A67"/>
    <w:multiLevelType w:val="hybridMultilevel"/>
    <w:tmpl w:val="CC649E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3DF112A"/>
    <w:multiLevelType w:val="multilevel"/>
    <w:tmpl w:val="FBB2A69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231009"/>
    <w:multiLevelType w:val="hybridMultilevel"/>
    <w:tmpl w:val="C4BE4A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3E25D5"/>
    <w:multiLevelType w:val="hybridMultilevel"/>
    <w:tmpl w:val="4F4C9B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7112827"/>
    <w:multiLevelType w:val="hybridMultilevel"/>
    <w:tmpl w:val="EE92EC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7457430"/>
    <w:multiLevelType w:val="hybridMultilevel"/>
    <w:tmpl w:val="486E14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CDF460E"/>
    <w:multiLevelType w:val="hybridMultilevel"/>
    <w:tmpl w:val="7FCE5E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746F51"/>
    <w:multiLevelType w:val="hybridMultilevel"/>
    <w:tmpl w:val="A9C8FE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85822"/>
    <w:multiLevelType w:val="hybridMultilevel"/>
    <w:tmpl w:val="AE2A17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A4D0D10"/>
    <w:multiLevelType w:val="multilevel"/>
    <w:tmpl w:val="8BF0FED0"/>
    <w:lvl w:ilvl="0">
      <w:start w:val="3"/>
      <w:numFmt w:val="decimal"/>
      <w:lvlText w:val="%1."/>
      <w:lvlJc w:val="left"/>
      <w:pPr>
        <w:ind w:left="480" w:hanging="480"/>
      </w:pPr>
      <w:rPr>
        <w:rFonts w:hint="default"/>
      </w:rPr>
    </w:lvl>
    <w:lvl w:ilvl="1">
      <w:start w:val="2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AE26D7D"/>
    <w:multiLevelType w:val="hybridMultilevel"/>
    <w:tmpl w:val="67CEB8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3747B2"/>
    <w:multiLevelType w:val="hybridMultilevel"/>
    <w:tmpl w:val="9D184ECC"/>
    <w:lvl w:ilvl="0" w:tplc="BD12033A">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7D0B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B44292"/>
    <w:multiLevelType w:val="hybridMultilevel"/>
    <w:tmpl w:val="67848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8D15E78"/>
    <w:multiLevelType w:val="hybridMultilevel"/>
    <w:tmpl w:val="D34EEC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207510D"/>
    <w:multiLevelType w:val="hybridMultilevel"/>
    <w:tmpl w:val="65CEFD32"/>
    <w:lvl w:ilvl="0" w:tplc="609CD21C">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D0E34"/>
    <w:multiLevelType w:val="hybridMultilevel"/>
    <w:tmpl w:val="0B8680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66D0AB6"/>
    <w:multiLevelType w:val="hybridMultilevel"/>
    <w:tmpl w:val="2D44F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3716B1"/>
    <w:multiLevelType w:val="hybridMultilevel"/>
    <w:tmpl w:val="4E30E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9D3564"/>
    <w:multiLevelType w:val="hybridMultilevel"/>
    <w:tmpl w:val="1CB235A6"/>
    <w:lvl w:ilvl="0" w:tplc="1892DE12">
      <w:start w:val="1"/>
      <w:numFmt w:val="decimal"/>
      <w:lvlText w:val="%1.2."/>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895ECC"/>
    <w:multiLevelType w:val="hybridMultilevel"/>
    <w:tmpl w:val="0254A6D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3608F6"/>
    <w:multiLevelType w:val="hybridMultilevel"/>
    <w:tmpl w:val="08949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8F15086"/>
    <w:multiLevelType w:val="hybridMultilevel"/>
    <w:tmpl w:val="05F26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D990696"/>
    <w:multiLevelType w:val="hybridMultilevel"/>
    <w:tmpl w:val="8C344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A84DA0"/>
    <w:multiLevelType w:val="multilevel"/>
    <w:tmpl w:val="B8BA3480"/>
    <w:lvl w:ilvl="0">
      <w:start w:val="1"/>
      <w:numFmt w:val="decimal"/>
      <w:lvlText w:val="%1."/>
      <w:lvlJc w:val="left"/>
      <w:pPr>
        <w:ind w:left="360" w:hanging="360"/>
      </w:pPr>
      <w:rPr>
        <w:rFonts w:hint="default"/>
        <w:b w:val="0"/>
      </w:rPr>
    </w:lvl>
    <w:lvl w:ilvl="1">
      <w:start w:val="1"/>
      <w:numFmt w:val="decimal"/>
      <w:lvlText w:val="%1.%2."/>
      <w:lvlJc w:val="left"/>
      <w:pPr>
        <w:ind w:left="341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8D5207"/>
    <w:multiLevelType w:val="hybridMultilevel"/>
    <w:tmpl w:val="2F542C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95D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A32ADE"/>
    <w:multiLevelType w:val="hybridMultilevel"/>
    <w:tmpl w:val="5E86B1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ED7031D"/>
    <w:multiLevelType w:val="hybridMultilevel"/>
    <w:tmpl w:val="4D9CB634"/>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F0741F3"/>
    <w:multiLevelType w:val="multilevel"/>
    <w:tmpl w:val="867E2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42735A"/>
    <w:multiLevelType w:val="hybridMultilevel"/>
    <w:tmpl w:val="831437AC"/>
    <w:lvl w:ilvl="0" w:tplc="20DE3D5C">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CF105B"/>
    <w:multiLevelType w:val="hybridMultilevel"/>
    <w:tmpl w:val="2C24E958"/>
    <w:lvl w:ilvl="0" w:tplc="609CD21C">
      <w:start w:val="2"/>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EC4A21"/>
    <w:multiLevelType w:val="multilevel"/>
    <w:tmpl w:val="0888B306"/>
    <w:lvl w:ilvl="0">
      <w:start w:val="2"/>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2C3CD0"/>
    <w:multiLevelType w:val="multilevel"/>
    <w:tmpl w:val="0888B306"/>
    <w:lvl w:ilvl="0">
      <w:start w:val="2"/>
      <w:numFmt w:val="none"/>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77220B4"/>
    <w:multiLevelType w:val="hybridMultilevel"/>
    <w:tmpl w:val="96F24D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7BF30A7"/>
    <w:multiLevelType w:val="hybridMultilevel"/>
    <w:tmpl w:val="461AE728"/>
    <w:lvl w:ilvl="0" w:tplc="1892DE12">
      <w:start w:val="1"/>
      <w:numFmt w:val="decimal"/>
      <w:lvlText w:val="%1.2."/>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E72C2A"/>
    <w:multiLevelType w:val="hybridMultilevel"/>
    <w:tmpl w:val="8918055C"/>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DD81153"/>
    <w:multiLevelType w:val="hybridMultilevel"/>
    <w:tmpl w:val="79BCB744"/>
    <w:lvl w:ilvl="0" w:tplc="283286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727968">
    <w:abstractNumId w:val="38"/>
  </w:num>
  <w:num w:numId="2" w16cid:durableId="1301305443">
    <w:abstractNumId w:val="20"/>
  </w:num>
  <w:num w:numId="3" w16cid:durableId="1971669198">
    <w:abstractNumId w:val="20"/>
  </w:num>
  <w:num w:numId="4" w16cid:durableId="351305685">
    <w:abstractNumId w:val="8"/>
  </w:num>
  <w:num w:numId="5" w16cid:durableId="1967008278">
    <w:abstractNumId w:val="12"/>
  </w:num>
  <w:num w:numId="6" w16cid:durableId="1530877621">
    <w:abstractNumId w:val="0"/>
  </w:num>
  <w:num w:numId="7" w16cid:durableId="1126005732">
    <w:abstractNumId w:val="25"/>
  </w:num>
  <w:num w:numId="8" w16cid:durableId="769350192">
    <w:abstractNumId w:val="9"/>
  </w:num>
  <w:num w:numId="9" w16cid:durableId="655963362">
    <w:abstractNumId w:val="7"/>
  </w:num>
  <w:num w:numId="10" w16cid:durableId="9332136">
    <w:abstractNumId w:val="31"/>
  </w:num>
  <w:num w:numId="11" w16cid:durableId="982394870">
    <w:abstractNumId w:val="20"/>
  </w:num>
  <w:num w:numId="12" w16cid:durableId="17509210">
    <w:abstractNumId w:val="34"/>
  </w:num>
  <w:num w:numId="13" w16cid:durableId="2128045007">
    <w:abstractNumId w:val="32"/>
  </w:num>
  <w:num w:numId="14" w16cid:durableId="1233813376">
    <w:abstractNumId w:val="26"/>
  </w:num>
  <w:num w:numId="15" w16cid:durableId="1246912079">
    <w:abstractNumId w:val="2"/>
  </w:num>
  <w:num w:numId="16" w16cid:durableId="525410452">
    <w:abstractNumId w:val="3"/>
  </w:num>
  <w:num w:numId="17" w16cid:durableId="1894004037">
    <w:abstractNumId w:val="41"/>
  </w:num>
  <w:num w:numId="18" w16cid:durableId="1733504010">
    <w:abstractNumId w:val="22"/>
  </w:num>
  <w:num w:numId="19" w16cid:durableId="798574359">
    <w:abstractNumId w:val="39"/>
  </w:num>
  <w:num w:numId="20" w16cid:durableId="836505725">
    <w:abstractNumId w:val="19"/>
  </w:num>
  <w:num w:numId="21" w16cid:durableId="1359234201">
    <w:abstractNumId w:val="5"/>
  </w:num>
  <w:num w:numId="22" w16cid:durableId="1291131812">
    <w:abstractNumId w:val="23"/>
  </w:num>
  <w:num w:numId="23" w16cid:durableId="902370971">
    <w:abstractNumId w:val="15"/>
  </w:num>
  <w:num w:numId="24" w16cid:durableId="1158038834">
    <w:abstractNumId w:val="28"/>
  </w:num>
  <w:num w:numId="25" w16cid:durableId="100880277">
    <w:abstractNumId w:val="35"/>
  </w:num>
  <w:num w:numId="26" w16cid:durableId="1413887855">
    <w:abstractNumId w:val="30"/>
  </w:num>
  <w:num w:numId="27" w16cid:durableId="1703281537">
    <w:abstractNumId w:val="16"/>
  </w:num>
  <w:num w:numId="28" w16cid:durableId="848982337">
    <w:abstractNumId w:val="1"/>
  </w:num>
  <w:num w:numId="29" w16cid:durableId="1809743309">
    <w:abstractNumId w:val="37"/>
  </w:num>
  <w:num w:numId="30" w16cid:durableId="571894709">
    <w:abstractNumId w:val="36"/>
  </w:num>
  <w:num w:numId="31" w16cid:durableId="1607078560">
    <w:abstractNumId w:val="26"/>
  </w:num>
  <w:num w:numId="32" w16cid:durableId="1442148366">
    <w:abstractNumId w:val="4"/>
  </w:num>
  <w:num w:numId="33" w16cid:durableId="551774401">
    <w:abstractNumId w:val="6"/>
  </w:num>
  <w:num w:numId="34" w16cid:durableId="1922635546">
    <w:abstractNumId w:val="40"/>
  </w:num>
  <w:num w:numId="35" w16cid:durableId="1187718980">
    <w:abstractNumId w:val="10"/>
  </w:num>
  <w:num w:numId="36" w16cid:durableId="1494680508">
    <w:abstractNumId w:val="21"/>
  </w:num>
  <w:num w:numId="37" w16cid:durableId="1249845506">
    <w:abstractNumId w:val="14"/>
  </w:num>
  <w:num w:numId="38" w16cid:durableId="724988406">
    <w:abstractNumId w:val="27"/>
  </w:num>
  <w:num w:numId="39" w16cid:durableId="933441779">
    <w:abstractNumId w:val="29"/>
  </w:num>
  <w:num w:numId="40" w16cid:durableId="202788249">
    <w:abstractNumId w:val="11"/>
  </w:num>
  <w:num w:numId="41" w16cid:durableId="221794676">
    <w:abstractNumId w:val="33"/>
  </w:num>
  <w:num w:numId="42" w16cid:durableId="77556634">
    <w:abstractNumId w:val="13"/>
  </w:num>
  <w:num w:numId="43" w16cid:durableId="864364350">
    <w:abstractNumId w:val="17"/>
  </w:num>
  <w:num w:numId="44" w16cid:durableId="1318727784">
    <w:abstractNumId w:val="18"/>
  </w:num>
  <w:num w:numId="45" w16cid:durableId="525599633">
    <w:abstractNumId w:val="17"/>
  </w:num>
  <w:num w:numId="46" w16cid:durableId="7252997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3F"/>
    <w:rsid w:val="00002241"/>
    <w:rsid w:val="00003324"/>
    <w:rsid w:val="000033C1"/>
    <w:rsid w:val="00004F3D"/>
    <w:rsid w:val="0000610B"/>
    <w:rsid w:val="000067EE"/>
    <w:rsid w:val="00007EC5"/>
    <w:rsid w:val="0001065B"/>
    <w:rsid w:val="00015561"/>
    <w:rsid w:val="00015FC0"/>
    <w:rsid w:val="000175B8"/>
    <w:rsid w:val="00031B95"/>
    <w:rsid w:val="00032C03"/>
    <w:rsid w:val="0003335D"/>
    <w:rsid w:val="0003400E"/>
    <w:rsid w:val="00034401"/>
    <w:rsid w:val="00040BBE"/>
    <w:rsid w:val="0004136F"/>
    <w:rsid w:val="000458E8"/>
    <w:rsid w:val="00046B8B"/>
    <w:rsid w:val="00047972"/>
    <w:rsid w:val="00050146"/>
    <w:rsid w:val="00051EBE"/>
    <w:rsid w:val="000522CA"/>
    <w:rsid w:val="000568FA"/>
    <w:rsid w:val="00063D35"/>
    <w:rsid w:val="0007085A"/>
    <w:rsid w:val="00070C26"/>
    <w:rsid w:val="00072155"/>
    <w:rsid w:val="00072CAA"/>
    <w:rsid w:val="00074023"/>
    <w:rsid w:val="0008031A"/>
    <w:rsid w:val="00084EE9"/>
    <w:rsid w:val="00086B66"/>
    <w:rsid w:val="00090CCA"/>
    <w:rsid w:val="000925CF"/>
    <w:rsid w:val="000935E3"/>
    <w:rsid w:val="0009370F"/>
    <w:rsid w:val="00094BA5"/>
    <w:rsid w:val="0009526C"/>
    <w:rsid w:val="000A0283"/>
    <w:rsid w:val="000A0908"/>
    <w:rsid w:val="000A0F25"/>
    <w:rsid w:val="000A16A8"/>
    <w:rsid w:val="000A6355"/>
    <w:rsid w:val="000A6BCC"/>
    <w:rsid w:val="000B0480"/>
    <w:rsid w:val="000B0D14"/>
    <w:rsid w:val="000B27E0"/>
    <w:rsid w:val="000B45ED"/>
    <w:rsid w:val="000B568A"/>
    <w:rsid w:val="000B6BE6"/>
    <w:rsid w:val="000B7169"/>
    <w:rsid w:val="000C1F94"/>
    <w:rsid w:val="000C7383"/>
    <w:rsid w:val="000C748C"/>
    <w:rsid w:val="000C791E"/>
    <w:rsid w:val="000D13A4"/>
    <w:rsid w:val="000D1E95"/>
    <w:rsid w:val="000D341C"/>
    <w:rsid w:val="000D3439"/>
    <w:rsid w:val="000D4B96"/>
    <w:rsid w:val="000D6957"/>
    <w:rsid w:val="000E0924"/>
    <w:rsid w:val="000E0955"/>
    <w:rsid w:val="000E0F3B"/>
    <w:rsid w:val="000E36B5"/>
    <w:rsid w:val="000E53F1"/>
    <w:rsid w:val="000E6F20"/>
    <w:rsid w:val="000F0349"/>
    <w:rsid w:val="000F0795"/>
    <w:rsid w:val="000F2C68"/>
    <w:rsid w:val="000F3591"/>
    <w:rsid w:val="000F6C9D"/>
    <w:rsid w:val="000F7834"/>
    <w:rsid w:val="00101775"/>
    <w:rsid w:val="00103ECA"/>
    <w:rsid w:val="00105ED2"/>
    <w:rsid w:val="00106A23"/>
    <w:rsid w:val="00114118"/>
    <w:rsid w:val="0011568B"/>
    <w:rsid w:val="00116F37"/>
    <w:rsid w:val="00122078"/>
    <w:rsid w:val="001239EA"/>
    <w:rsid w:val="001244F1"/>
    <w:rsid w:val="001254EF"/>
    <w:rsid w:val="001305F5"/>
    <w:rsid w:val="00131E7F"/>
    <w:rsid w:val="001331A4"/>
    <w:rsid w:val="00134E88"/>
    <w:rsid w:val="0013504A"/>
    <w:rsid w:val="001357E7"/>
    <w:rsid w:val="00135E7D"/>
    <w:rsid w:val="001362CE"/>
    <w:rsid w:val="00136A55"/>
    <w:rsid w:val="0014240B"/>
    <w:rsid w:val="00142804"/>
    <w:rsid w:val="00146EC7"/>
    <w:rsid w:val="00150C95"/>
    <w:rsid w:val="00151284"/>
    <w:rsid w:val="0015151A"/>
    <w:rsid w:val="00154963"/>
    <w:rsid w:val="00156060"/>
    <w:rsid w:val="00162C37"/>
    <w:rsid w:val="00162FA0"/>
    <w:rsid w:val="0016362D"/>
    <w:rsid w:val="00163CCE"/>
    <w:rsid w:val="00164497"/>
    <w:rsid w:val="0016453E"/>
    <w:rsid w:val="001651A9"/>
    <w:rsid w:val="001661F8"/>
    <w:rsid w:val="00166385"/>
    <w:rsid w:val="00173987"/>
    <w:rsid w:val="0017610C"/>
    <w:rsid w:val="001807E5"/>
    <w:rsid w:val="0018211C"/>
    <w:rsid w:val="001842FD"/>
    <w:rsid w:val="00184580"/>
    <w:rsid w:val="0018487D"/>
    <w:rsid w:val="00185EBC"/>
    <w:rsid w:val="0018656C"/>
    <w:rsid w:val="00186C3F"/>
    <w:rsid w:val="00186E26"/>
    <w:rsid w:val="001878A2"/>
    <w:rsid w:val="0019014D"/>
    <w:rsid w:val="001949A6"/>
    <w:rsid w:val="00196FE5"/>
    <w:rsid w:val="001A13EA"/>
    <w:rsid w:val="001A2967"/>
    <w:rsid w:val="001A2F21"/>
    <w:rsid w:val="001A34EE"/>
    <w:rsid w:val="001A3ECF"/>
    <w:rsid w:val="001A6441"/>
    <w:rsid w:val="001B1222"/>
    <w:rsid w:val="001B1252"/>
    <w:rsid w:val="001B3168"/>
    <w:rsid w:val="001B343B"/>
    <w:rsid w:val="001B3CC2"/>
    <w:rsid w:val="001B5438"/>
    <w:rsid w:val="001B648E"/>
    <w:rsid w:val="001C0950"/>
    <w:rsid w:val="001C0F9C"/>
    <w:rsid w:val="001C225D"/>
    <w:rsid w:val="001C2EF9"/>
    <w:rsid w:val="001C483E"/>
    <w:rsid w:val="001C7A71"/>
    <w:rsid w:val="001D0700"/>
    <w:rsid w:val="001D2891"/>
    <w:rsid w:val="001D2ADB"/>
    <w:rsid w:val="001D5613"/>
    <w:rsid w:val="001D67E8"/>
    <w:rsid w:val="001E1E02"/>
    <w:rsid w:val="001E28CD"/>
    <w:rsid w:val="001E6A5A"/>
    <w:rsid w:val="001F12DA"/>
    <w:rsid w:val="001F2D6A"/>
    <w:rsid w:val="001F39A9"/>
    <w:rsid w:val="001F51D6"/>
    <w:rsid w:val="001F6696"/>
    <w:rsid w:val="001F6CEF"/>
    <w:rsid w:val="00201D3B"/>
    <w:rsid w:val="00211EAC"/>
    <w:rsid w:val="00212521"/>
    <w:rsid w:val="0021570D"/>
    <w:rsid w:val="00216D87"/>
    <w:rsid w:val="00217136"/>
    <w:rsid w:val="002206F0"/>
    <w:rsid w:val="002214AA"/>
    <w:rsid w:val="002217E0"/>
    <w:rsid w:val="00223BFE"/>
    <w:rsid w:val="00225CB3"/>
    <w:rsid w:val="0022672D"/>
    <w:rsid w:val="00226D0F"/>
    <w:rsid w:val="00231F77"/>
    <w:rsid w:val="00232714"/>
    <w:rsid w:val="00233EE8"/>
    <w:rsid w:val="00236CDC"/>
    <w:rsid w:val="0023721C"/>
    <w:rsid w:val="002376A0"/>
    <w:rsid w:val="00237A07"/>
    <w:rsid w:val="002403D0"/>
    <w:rsid w:val="002409D8"/>
    <w:rsid w:val="002426BF"/>
    <w:rsid w:val="00244293"/>
    <w:rsid w:val="0025051B"/>
    <w:rsid w:val="0025397C"/>
    <w:rsid w:val="00257604"/>
    <w:rsid w:val="00261CF1"/>
    <w:rsid w:val="002624D4"/>
    <w:rsid w:val="00263362"/>
    <w:rsid w:val="00266165"/>
    <w:rsid w:val="00277613"/>
    <w:rsid w:val="00280905"/>
    <w:rsid w:val="002812F4"/>
    <w:rsid w:val="00281AAD"/>
    <w:rsid w:val="00281BC0"/>
    <w:rsid w:val="002823F5"/>
    <w:rsid w:val="00283777"/>
    <w:rsid w:val="00284121"/>
    <w:rsid w:val="002853AA"/>
    <w:rsid w:val="002907B1"/>
    <w:rsid w:val="00293A09"/>
    <w:rsid w:val="00294EE1"/>
    <w:rsid w:val="00296739"/>
    <w:rsid w:val="00296AB9"/>
    <w:rsid w:val="0029739E"/>
    <w:rsid w:val="002A0443"/>
    <w:rsid w:val="002A0E93"/>
    <w:rsid w:val="002A3A2F"/>
    <w:rsid w:val="002A4756"/>
    <w:rsid w:val="002A5F8A"/>
    <w:rsid w:val="002A6A2C"/>
    <w:rsid w:val="002B0A46"/>
    <w:rsid w:val="002B1566"/>
    <w:rsid w:val="002B18D8"/>
    <w:rsid w:val="002B63FA"/>
    <w:rsid w:val="002B6E0D"/>
    <w:rsid w:val="002B7840"/>
    <w:rsid w:val="002C0501"/>
    <w:rsid w:val="002C08BC"/>
    <w:rsid w:val="002C283E"/>
    <w:rsid w:val="002C3A19"/>
    <w:rsid w:val="002C516D"/>
    <w:rsid w:val="002C64D3"/>
    <w:rsid w:val="002C787A"/>
    <w:rsid w:val="002D0335"/>
    <w:rsid w:val="002D1007"/>
    <w:rsid w:val="002D13FF"/>
    <w:rsid w:val="002D1526"/>
    <w:rsid w:val="002D38CA"/>
    <w:rsid w:val="002D7959"/>
    <w:rsid w:val="002E0DBF"/>
    <w:rsid w:val="002E47DE"/>
    <w:rsid w:val="002E4861"/>
    <w:rsid w:val="002F0ACD"/>
    <w:rsid w:val="002F1554"/>
    <w:rsid w:val="002F2063"/>
    <w:rsid w:val="002F2604"/>
    <w:rsid w:val="002F3BF8"/>
    <w:rsid w:val="002F5B70"/>
    <w:rsid w:val="002F7523"/>
    <w:rsid w:val="00301B02"/>
    <w:rsid w:val="0030206E"/>
    <w:rsid w:val="0030425F"/>
    <w:rsid w:val="00304901"/>
    <w:rsid w:val="00305BA3"/>
    <w:rsid w:val="003060F8"/>
    <w:rsid w:val="00307D4E"/>
    <w:rsid w:val="00312DDD"/>
    <w:rsid w:val="0031317B"/>
    <w:rsid w:val="00314CF0"/>
    <w:rsid w:val="003162CC"/>
    <w:rsid w:val="00316DF9"/>
    <w:rsid w:val="003214FB"/>
    <w:rsid w:val="00322A1E"/>
    <w:rsid w:val="00322CE0"/>
    <w:rsid w:val="003252A1"/>
    <w:rsid w:val="00325691"/>
    <w:rsid w:val="003266D7"/>
    <w:rsid w:val="00327569"/>
    <w:rsid w:val="00327686"/>
    <w:rsid w:val="00330094"/>
    <w:rsid w:val="0033181E"/>
    <w:rsid w:val="00331CD8"/>
    <w:rsid w:val="003330CF"/>
    <w:rsid w:val="00334625"/>
    <w:rsid w:val="003350B4"/>
    <w:rsid w:val="0033519E"/>
    <w:rsid w:val="003355A3"/>
    <w:rsid w:val="003413F6"/>
    <w:rsid w:val="00344FFF"/>
    <w:rsid w:val="003476E5"/>
    <w:rsid w:val="00353677"/>
    <w:rsid w:val="00356658"/>
    <w:rsid w:val="00356F8A"/>
    <w:rsid w:val="003577E8"/>
    <w:rsid w:val="00361718"/>
    <w:rsid w:val="00366B90"/>
    <w:rsid w:val="00372DA6"/>
    <w:rsid w:val="00377439"/>
    <w:rsid w:val="00377658"/>
    <w:rsid w:val="003823FC"/>
    <w:rsid w:val="00384FD9"/>
    <w:rsid w:val="00387A19"/>
    <w:rsid w:val="003929A3"/>
    <w:rsid w:val="0039601B"/>
    <w:rsid w:val="003A038A"/>
    <w:rsid w:val="003A0B47"/>
    <w:rsid w:val="003A32AD"/>
    <w:rsid w:val="003A46E2"/>
    <w:rsid w:val="003A52D9"/>
    <w:rsid w:val="003A62AC"/>
    <w:rsid w:val="003A696F"/>
    <w:rsid w:val="003B0505"/>
    <w:rsid w:val="003B0833"/>
    <w:rsid w:val="003B107B"/>
    <w:rsid w:val="003B372D"/>
    <w:rsid w:val="003B56C1"/>
    <w:rsid w:val="003B6A2E"/>
    <w:rsid w:val="003B7E05"/>
    <w:rsid w:val="003C1356"/>
    <w:rsid w:val="003C1AD3"/>
    <w:rsid w:val="003C4A39"/>
    <w:rsid w:val="003C65D0"/>
    <w:rsid w:val="003C7826"/>
    <w:rsid w:val="003D20D3"/>
    <w:rsid w:val="003D59E2"/>
    <w:rsid w:val="003D5F29"/>
    <w:rsid w:val="003D6544"/>
    <w:rsid w:val="003E1888"/>
    <w:rsid w:val="003E4426"/>
    <w:rsid w:val="003E5325"/>
    <w:rsid w:val="003E660E"/>
    <w:rsid w:val="003E7DCF"/>
    <w:rsid w:val="003F0376"/>
    <w:rsid w:val="003F0B14"/>
    <w:rsid w:val="003F0CE6"/>
    <w:rsid w:val="003F1E5C"/>
    <w:rsid w:val="003F2219"/>
    <w:rsid w:val="003F283C"/>
    <w:rsid w:val="003F3DEF"/>
    <w:rsid w:val="003F5161"/>
    <w:rsid w:val="003F5436"/>
    <w:rsid w:val="003F6800"/>
    <w:rsid w:val="003F6BCB"/>
    <w:rsid w:val="003F70BA"/>
    <w:rsid w:val="003F7598"/>
    <w:rsid w:val="003F7702"/>
    <w:rsid w:val="004006B7"/>
    <w:rsid w:val="0040115E"/>
    <w:rsid w:val="004017AC"/>
    <w:rsid w:val="004018F4"/>
    <w:rsid w:val="004029D7"/>
    <w:rsid w:val="00404EC1"/>
    <w:rsid w:val="00405CD8"/>
    <w:rsid w:val="004061B7"/>
    <w:rsid w:val="004110F5"/>
    <w:rsid w:val="004118CA"/>
    <w:rsid w:val="0041271F"/>
    <w:rsid w:val="00412D48"/>
    <w:rsid w:val="00412FA5"/>
    <w:rsid w:val="00415244"/>
    <w:rsid w:val="00417342"/>
    <w:rsid w:val="00421ED7"/>
    <w:rsid w:val="00423D69"/>
    <w:rsid w:val="004246DF"/>
    <w:rsid w:val="00430D9D"/>
    <w:rsid w:val="004319A2"/>
    <w:rsid w:val="004346C3"/>
    <w:rsid w:val="004350C0"/>
    <w:rsid w:val="00435EAB"/>
    <w:rsid w:val="004410F7"/>
    <w:rsid w:val="00442BFA"/>
    <w:rsid w:val="00443E52"/>
    <w:rsid w:val="0044439E"/>
    <w:rsid w:val="004505A0"/>
    <w:rsid w:val="00450CB5"/>
    <w:rsid w:val="004522DD"/>
    <w:rsid w:val="00452A16"/>
    <w:rsid w:val="00454928"/>
    <w:rsid w:val="004575BD"/>
    <w:rsid w:val="004576B9"/>
    <w:rsid w:val="0046031E"/>
    <w:rsid w:val="00460C3E"/>
    <w:rsid w:val="0046212D"/>
    <w:rsid w:val="0046359D"/>
    <w:rsid w:val="00464A9F"/>
    <w:rsid w:val="0046627C"/>
    <w:rsid w:val="00466335"/>
    <w:rsid w:val="00467017"/>
    <w:rsid w:val="00467755"/>
    <w:rsid w:val="00467F0A"/>
    <w:rsid w:val="00470596"/>
    <w:rsid w:val="0047145E"/>
    <w:rsid w:val="004739F5"/>
    <w:rsid w:val="0047430C"/>
    <w:rsid w:val="00474A53"/>
    <w:rsid w:val="00474BDC"/>
    <w:rsid w:val="00481157"/>
    <w:rsid w:val="0048384D"/>
    <w:rsid w:val="0048424D"/>
    <w:rsid w:val="00486012"/>
    <w:rsid w:val="00487CDC"/>
    <w:rsid w:val="00490181"/>
    <w:rsid w:val="00493238"/>
    <w:rsid w:val="004965E5"/>
    <w:rsid w:val="004A398F"/>
    <w:rsid w:val="004A43E4"/>
    <w:rsid w:val="004A5D9E"/>
    <w:rsid w:val="004A648A"/>
    <w:rsid w:val="004B10B6"/>
    <w:rsid w:val="004B284A"/>
    <w:rsid w:val="004B45D1"/>
    <w:rsid w:val="004B51EA"/>
    <w:rsid w:val="004B6ABA"/>
    <w:rsid w:val="004C318F"/>
    <w:rsid w:val="004D02B0"/>
    <w:rsid w:val="004D1E60"/>
    <w:rsid w:val="004D2BFB"/>
    <w:rsid w:val="004D4130"/>
    <w:rsid w:val="004E0ABA"/>
    <w:rsid w:val="004E1CAC"/>
    <w:rsid w:val="004E3DD3"/>
    <w:rsid w:val="004E3E5B"/>
    <w:rsid w:val="004E3FD2"/>
    <w:rsid w:val="004E44FB"/>
    <w:rsid w:val="004E6282"/>
    <w:rsid w:val="004F0B25"/>
    <w:rsid w:val="004F15A8"/>
    <w:rsid w:val="004F1B62"/>
    <w:rsid w:val="004F4AE0"/>
    <w:rsid w:val="004F5DE4"/>
    <w:rsid w:val="004F7C64"/>
    <w:rsid w:val="00500078"/>
    <w:rsid w:val="00502204"/>
    <w:rsid w:val="005034A3"/>
    <w:rsid w:val="005050F1"/>
    <w:rsid w:val="00505818"/>
    <w:rsid w:val="0050606F"/>
    <w:rsid w:val="005104B6"/>
    <w:rsid w:val="00510612"/>
    <w:rsid w:val="00512D87"/>
    <w:rsid w:val="0051508F"/>
    <w:rsid w:val="00516E83"/>
    <w:rsid w:val="00517940"/>
    <w:rsid w:val="00520B45"/>
    <w:rsid w:val="00520B94"/>
    <w:rsid w:val="00521390"/>
    <w:rsid w:val="005235A4"/>
    <w:rsid w:val="00523616"/>
    <w:rsid w:val="00525BA7"/>
    <w:rsid w:val="00527C7B"/>
    <w:rsid w:val="005305F1"/>
    <w:rsid w:val="00531774"/>
    <w:rsid w:val="00535E47"/>
    <w:rsid w:val="00537B79"/>
    <w:rsid w:val="00537F18"/>
    <w:rsid w:val="00542B18"/>
    <w:rsid w:val="00544A8D"/>
    <w:rsid w:val="00544B83"/>
    <w:rsid w:val="00546958"/>
    <w:rsid w:val="00553702"/>
    <w:rsid w:val="0055453C"/>
    <w:rsid w:val="0055517E"/>
    <w:rsid w:val="005564D9"/>
    <w:rsid w:val="00557CA8"/>
    <w:rsid w:val="00562946"/>
    <w:rsid w:val="00562FCF"/>
    <w:rsid w:val="005659B1"/>
    <w:rsid w:val="005707A0"/>
    <w:rsid w:val="00570DE3"/>
    <w:rsid w:val="005723D9"/>
    <w:rsid w:val="005727D6"/>
    <w:rsid w:val="00572BDE"/>
    <w:rsid w:val="00575356"/>
    <w:rsid w:val="00576448"/>
    <w:rsid w:val="00577D21"/>
    <w:rsid w:val="00580D46"/>
    <w:rsid w:val="0058585A"/>
    <w:rsid w:val="00585C8F"/>
    <w:rsid w:val="00590967"/>
    <w:rsid w:val="005919E7"/>
    <w:rsid w:val="00592254"/>
    <w:rsid w:val="005945B2"/>
    <w:rsid w:val="00595639"/>
    <w:rsid w:val="005961E7"/>
    <w:rsid w:val="005A485F"/>
    <w:rsid w:val="005A5307"/>
    <w:rsid w:val="005A5E27"/>
    <w:rsid w:val="005A667D"/>
    <w:rsid w:val="005B10B6"/>
    <w:rsid w:val="005B3557"/>
    <w:rsid w:val="005B4111"/>
    <w:rsid w:val="005B5380"/>
    <w:rsid w:val="005C0280"/>
    <w:rsid w:val="005C11B2"/>
    <w:rsid w:val="005C3262"/>
    <w:rsid w:val="005C43E2"/>
    <w:rsid w:val="005C46C3"/>
    <w:rsid w:val="005C6020"/>
    <w:rsid w:val="005C7135"/>
    <w:rsid w:val="005D0083"/>
    <w:rsid w:val="005D27AD"/>
    <w:rsid w:val="005D2859"/>
    <w:rsid w:val="005D6085"/>
    <w:rsid w:val="005D62AF"/>
    <w:rsid w:val="005D7857"/>
    <w:rsid w:val="005E0760"/>
    <w:rsid w:val="005E5202"/>
    <w:rsid w:val="005F165E"/>
    <w:rsid w:val="005F64D6"/>
    <w:rsid w:val="005F694A"/>
    <w:rsid w:val="00601D14"/>
    <w:rsid w:val="00603DF0"/>
    <w:rsid w:val="00604228"/>
    <w:rsid w:val="00605767"/>
    <w:rsid w:val="00613105"/>
    <w:rsid w:val="00616EC1"/>
    <w:rsid w:val="00617137"/>
    <w:rsid w:val="006267E0"/>
    <w:rsid w:val="00627D4A"/>
    <w:rsid w:val="00630C0D"/>
    <w:rsid w:val="00631A1D"/>
    <w:rsid w:val="00633524"/>
    <w:rsid w:val="00633EB2"/>
    <w:rsid w:val="00637713"/>
    <w:rsid w:val="00640D33"/>
    <w:rsid w:val="00643BB6"/>
    <w:rsid w:val="00645CA4"/>
    <w:rsid w:val="00647301"/>
    <w:rsid w:val="00651053"/>
    <w:rsid w:val="006513A9"/>
    <w:rsid w:val="00652CE7"/>
    <w:rsid w:val="0065320B"/>
    <w:rsid w:val="00654391"/>
    <w:rsid w:val="006551DB"/>
    <w:rsid w:val="00655455"/>
    <w:rsid w:val="00656227"/>
    <w:rsid w:val="00657D77"/>
    <w:rsid w:val="00660108"/>
    <w:rsid w:val="0066032D"/>
    <w:rsid w:val="0066133C"/>
    <w:rsid w:val="0066291F"/>
    <w:rsid w:val="00663E0B"/>
    <w:rsid w:val="00664FFE"/>
    <w:rsid w:val="00665D8E"/>
    <w:rsid w:val="0066691D"/>
    <w:rsid w:val="006671AC"/>
    <w:rsid w:val="00667211"/>
    <w:rsid w:val="00667B15"/>
    <w:rsid w:val="00670962"/>
    <w:rsid w:val="006730A6"/>
    <w:rsid w:val="0067333C"/>
    <w:rsid w:val="0067570F"/>
    <w:rsid w:val="00675BF8"/>
    <w:rsid w:val="00676C2D"/>
    <w:rsid w:val="00677301"/>
    <w:rsid w:val="0068265E"/>
    <w:rsid w:val="00683F5F"/>
    <w:rsid w:val="00686A3F"/>
    <w:rsid w:val="0068753F"/>
    <w:rsid w:val="006877CF"/>
    <w:rsid w:val="00687C47"/>
    <w:rsid w:val="00690113"/>
    <w:rsid w:val="00694936"/>
    <w:rsid w:val="0069612C"/>
    <w:rsid w:val="006A22D1"/>
    <w:rsid w:val="006A2B86"/>
    <w:rsid w:val="006A4BDA"/>
    <w:rsid w:val="006A728E"/>
    <w:rsid w:val="006B2176"/>
    <w:rsid w:val="006B24DE"/>
    <w:rsid w:val="006B2D3D"/>
    <w:rsid w:val="006B45CE"/>
    <w:rsid w:val="006B4EC5"/>
    <w:rsid w:val="006B6BD3"/>
    <w:rsid w:val="006B6E69"/>
    <w:rsid w:val="006C0527"/>
    <w:rsid w:val="006C07B9"/>
    <w:rsid w:val="006C24D6"/>
    <w:rsid w:val="006C2C81"/>
    <w:rsid w:val="006C3649"/>
    <w:rsid w:val="006C6C42"/>
    <w:rsid w:val="006C78AE"/>
    <w:rsid w:val="006D04FD"/>
    <w:rsid w:val="006D1412"/>
    <w:rsid w:val="006D1635"/>
    <w:rsid w:val="006D6267"/>
    <w:rsid w:val="006D79F6"/>
    <w:rsid w:val="006E0092"/>
    <w:rsid w:val="006E00AA"/>
    <w:rsid w:val="006E5622"/>
    <w:rsid w:val="006E6FF1"/>
    <w:rsid w:val="006F44EE"/>
    <w:rsid w:val="006F501C"/>
    <w:rsid w:val="006F7396"/>
    <w:rsid w:val="00700EE8"/>
    <w:rsid w:val="007032D9"/>
    <w:rsid w:val="00704AB3"/>
    <w:rsid w:val="00704E80"/>
    <w:rsid w:val="00706AC8"/>
    <w:rsid w:val="00713CEC"/>
    <w:rsid w:val="0071408D"/>
    <w:rsid w:val="0071442F"/>
    <w:rsid w:val="007166A7"/>
    <w:rsid w:val="00721DB9"/>
    <w:rsid w:val="00724BCA"/>
    <w:rsid w:val="007256AB"/>
    <w:rsid w:val="0073048F"/>
    <w:rsid w:val="0073320D"/>
    <w:rsid w:val="00733775"/>
    <w:rsid w:val="00736846"/>
    <w:rsid w:val="007447BF"/>
    <w:rsid w:val="00744D60"/>
    <w:rsid w:val="0074701B"/>
    <w:rsid w:val="0075415F"/>
    <w:rsid w:val="00754314"/>
    <w:rsid w:val="00755F8E"/>
    <w:rsid w:val="007618DF"/>
    <w:rsid w:val="00766B4C"/>
    <w:rsid w:val="00773B3A"/>
    <w:rsid w:val="00773FAD"/>
    <w:rsid w:val="00774F6F"/>
    <w:rsid w:val="00782C11"/>
    <w:rsid w:val="00782ECC"/>
    <w:rsid w:val="007836EA"/>
    <w:rsid w:val="0078793C"/>
    <w:rsid w:val="00787F08"/>
    <w:rsid w:val="0079199B"/>
    <w:rsid w:val="00795DFC"/>
    <w:rsid w:val="0079743B"/>
    <w:rsid w:val="007A0F21"/>
    <w:rsid w:val="007A25CE"/>
    <w:rsid w:val="007A4448"/>
    <w:rsid w:val="007B58FD"/>
    <w:rsid w:val="007B69CA"/>
    <w:rsid w:val="007B78EE"/>
    <w:rsid w:val="007C38BA"/>
    <w:rsid w:val="007C38F2"/>
    <w:rsid w:val="007C4E98"/>
    <w:rsid w:val="007C5E48"/>
    <w:rsid w:val="007C6147"/>
    <w:rsid w:val="007D10D7"/>
    <w:rsid w:val="007D2710"/>
    <w:rsid w:val="007D413F"/>
    <w:rsid w:val="007D5A64"/>
    <w:rsid w:val="007D6955"/>
    <w:rsid w:val="007D72C6"/>
    <w:rsid w:val="007E0E4F"/>
    <w:rsid w:val="007E0F9D"/>
    <w:rsid w:val="007E1000"/>
    <w:rsid w:val="007E11AE"/>
    <w:rsid w:val="007E2EB5"/>
    <w:rsid w:val="007E7B50"/>
    <w:rsid w:val="007F0EE2"/>
    <w:rsid w:val="007F287F"/>
    <w:rsid w:val="007F2EFE"/>
    <w:rsid w:val="007F3274"/>
    <w:rsid w:val="007F4415"/>
    <w:rsid w:val="007F4E0C"/>
    <w:rsid w:val="007F7573"/>
    <w:rsid w:val="00800566"/>
    <w:rsid w:val="00800A18"/>
    <w:rsid w:val="00807435"/>
    <w:rsid w:val="00807F30"/>
    <w:rsid w:val="00815679"/>
    <w:rsid w:val="0081750D"/>
    <w:rsid w:val="00821310"/>
    <w:rsid w:val="0082244B"/>
    <w:rsid w:val="008245B5"/>
    <w:rsid w:val="008257CC"/>
    <w:rsid w:val="0082595E"/>
    <w:rsid w:val="00826841"/>
    <w:rsid w:val="0082729E"/>
    <w:rsid w:val="00827C1B"/>
    <w:rsid w:val="00831300"/>
    <w:rsid w:val="00831428"/>
    <w:rsid w:val="008316D7"/>
    <w:rsid w:val="00831967"/>
    <w:rsid w:val="00832337"/>
    <w:rsid w:val="00832FA7"/>
    <w:rsid w:val="0083443B"/>
    <w:rsid w:val="008344C4"/>
    <w:rsid w:val="00836503"/>
    <w:rsid w:val="00837274"/>
    <w:rsid w:val="00837505"/>
    <w:rsid w:val="00837A42"/>
    <w:rsid w:val="00840FB1"/>
    <w:rsid w:val="00843B4B"/>
    <w:rsid w:val="00843BFA"/>
    <w:rsid w:val="00843F7C"/>
    <w:rsid w:val="008463BC"/>
    <w:rsid w:val="00853A4B"/>
    <w:rsid w:val="0085419F"/>
    <w:rsid w:val="00854A8F"/>
    <w:rsid w:val="00854D43"/>
    <w:rsid w:val="008550C6"/>
    <w:rsid w:val="0085566D"/>
    <w:rsid w:val="00856F23"/>
    <w:rsid w:val="00857C48"/>
    <w:rsid w:val="0086380A"/>
    <w:rsid w:val="0086650F"/>
    <w:rsid w:val="00873345"/>
    <w:rsid w:val="008746A5"/>
    <w:rsid w:val="008749F2"/>
    <w:rsid w:val="00877967"/>
    <w:rsid w:val="008800F0"/>
    <w:rsid w:val="0088243E"/>
    <w:rsid w:val="00883997"/>
    <w:rsid w:val="008843D6"/>
    <w:rsid w:val="00884F1D"/>
    <w:rsid w:val="00885A85"/>
    <w:rsid w:val="008868EE"/>
    <w:rsid w:val="00887444"/>
    <w:rsid w:val="008955A2"/>
    <w:rsid w:val="00897419"/>
    <w:rsid w:val="008A24D2"/>
    <w:rsid w:val="008A34B5"/>
    <w:rsid w:val="008A5990"/>
    <w:rsid w:val="008A6C95"/>
    <w:rsid w:val="008B06D6"/>
    <w:rsid w:val="008B4609"/>
    <w:rsid w:val="008B7148"/>
    <w:rsid w:val="008C0478"/>
    <w:rsid w:val="008C3589"/>
    <w:rsid w:val="008C3E54"/>
    <w:rsid w:val="008C5095"/>
    <w:rsid w:val="008C5B5E"/>
    <w:rsid w:val="008C61C7"/>
    <w:rsid w:val="008C6250"/>
    <w:rsid w:val="008D4F17"/>
    <w:rsid w:val="008D4FDB"/>
    <w:rsid w:val="008D6871"/>
    <w:rsid w:val="008E11F9"/>
    <w:rsid w:val="008E1427"/>
    <w:rsid w:val="008E14B2"/>
    <w:rsid w:val="008E1F09"/>
    <w:rsid w:val="008E3525"/>
    <w:rsid w:val="008E409C"/>
    <w:rsid w:val="008E461B"/>
    <w:rsid w:val="008F227B"/>
    <w:rsid w:val="008F32CD"/>
    <w:rsid w:val="008F36CC"/>
    <w:rsid w:val="008F53C3"/>
    <w:rsid w:val="008F579A"/>
    <w:rsid w:val="008F5CC7"/>
    <w:rsid w:val="008F621B"/>
    <w:rsid w:val="008F7EE3"/>
    <w:rsid w:val="00900490"/>
    <w:rsid w:val="00901B43"/>
    <w:rsid w:val="00904D01"/>
    <w:rsid w:val="00905B0E"/>
    <w:rsid w:val="00905DA2"/>
    <w:rsid w:val="009112E0"/>
    <w:rsid w:val="00913973"/>
    <w:rsid w:val="009179CB"/>
    <w:rsid w:val="00920F7D"/>
    <w:rsid w:val="0092182F"/>
    <w:rsid w:val="009229F4"/>
    <w:rsid w:val="00923A3B"/>
    <w:rsid w:val="00924315"/>
    <w:rsid w:val="00924A35"/>
    <w:rsid w:val="009252AA"/>
    <w:rsid w:val="009272AE"/>
    <w:rsid w:val="009274D0"/>
    <w:rsid w:val="0093039D"/>
    <w:rsid w:val="009311FD"/>
    <w:rsid w:val="0093374A"/>
    <w:rsid w:val="009366A6"/>
    <w:rsid w:val="00940F0F"/>
    <w:rsid w:val="00941104"/>
    <w:rsid w:val="00942230"/>
    <w:rsid w:val="009430DC"/>
    <w:rsid w:val="00947708"/>
    <w:rsid w:val="00950F08"/>
    <w:rsid w:val="009552D4"/>
    <w:rsid w:val="009571B3"/>
    <w:rsid w:val="0095781D"/>
    <w:rsid w:val="009639B8"/>
    <w:rsid w:val="00963A3F"/>
    <w:rsid w:val="00963D32"/>
    <w:rsid w:val="00965A57"/>
    <w:rsid w:val="00965FDF"/>
    <w:rsid w:val="0097225C"/>
    <w:rsid w:val="0097229A"/>
    <w:rsid w:val="009725D2"/>
    <w:rsid w:val="00972978"/>
    <w:rsid w:val="00972C1C"/>
    <w:rsid w:val="00972E95"/>
    <w:rsid w:val="00973AF3"/>
    <w:rsid w:val="009802BA"/>
    <w:rsid w:val="009813DE"/>
    <w:rsid w:val="0098206C"/>
    <w:rsid w:val="00983983"/>
    <w:rsid w:val="00985B31"/>
    <w:rsid w:val="00987CC6"/>
    <w:rsid w:val="00990645"/>
    <w:rsid w:val="00990873"/>
    <w:rsid w:val="00993BF8"/>
    <w:rsid w:val="0099425F"/>
    <w:rsid w:val="0099599C"/>
    <w:rsid w:val="0099765E"/>
    <w:rsid w:val="009A159E"/>
    <w:rsid w:val="009A2806"/>
    <w:rsid w:val="009A36DA"/>
    <w:rsid w:val="009A4244"/>
    <w:rsid w:val="009A4485"/>
    <w:rsid w:val="009A45D0"/>
    <w:rsid w:val="009B0314"/>
    <w:rsid w:val="009B0D3A"/>
    <w:rsid w:val="009B290B"/>
    <w:rsid w:val="009B3A46"/>
    <w:rsid w:val="009B42BE"/>
    <w:rsid w:val="009B4E01"/>
    <w:rsid w:val="009B63FE"/>
    <w:rsid w:val="009B7656"/>
    <w:rsid w:val="009B7C16"/>
    <w:rsid w:val="009C00A8"/>
    <w:rsid w:val="009C019C"/>
    <w:rsid w:val="009C154E"/>
    <w:rsid w:val="009C39ED"/>
    <w:rsid w:val="009C5010"/>
    <w:rsid w:val="009C51A1"/>
    <w:rsid w:val="009C53B0"/>
    <w:rsid w:val="009C6516"/>
    <w:rsid w:val="009D1974"/>
    <w:rsid w:val="009D28CC"/>
    <w:rsid w:val="009D2D3E"/>
    <w:rsid w:val="009D4633"/>
    <w:rsid w:val="009E12BA"/>
    <w:rsid w:val="009E22DF"/>
    <w:rsid w:val="009E297A"/>
    <w:rsid w:val="009E2FC7"/>
    <w:rsid w:val="009E43F7"/>
    <w:rsid w:val="009E5014"/>
    <w:rsid w:val="009E591F"/>
    <w:rsid w:val="009E5F62"/>
    <w:rsid w:val="009E73A7"/>
    <w:rsid w:val="009F0302"/>
    <w:rsid w:val="009F7584"/>
    <w:rsid w:val="00A02017"/>
    <w:rsid w:val="00A03053"/>
    <w:rsid w:val="00A059AD"/>
    <w:rsid w:val="00A07FE4"/>
    <w:rsid w:val="00A10ECB"/>
    <w:rsid w:val="00A11EC4"/>
    <w:rsid w:val="00A15902"/>
    <w:rsid w:val="00A17085"/>
    <w:rsid w:val="00A2343E"/>
    <w:rsid w:val="00A24C73"/>
    <w:rsid w:val="00A2509C"/>
    <w:rsid w:val="00A257CD"/>
    <w:rsid w:val="00A2787F"/>
    <w:rsid w:val="00A27D40"/>
    <w:rsid w:val="00A3002F"/>
    <w:rsid w:val="00A304C5"/>
    <w:rsid w:val="00A3376D"/>
    <w:rsid w:val="00A4023F"/>
    <w:rsid w:val="00A40E21"/>
    <w:rsid w:val="00A410B4"/>
    <w:rsid w:val="00A42D5B"/>
    <w:rsid w:val="00A45645"/>
    <w:rsid w:val="00A456DA"/>
    <w:rsid w:val="00A4691E"/>
    <w:rsid w:val="00A52D7A"/>
    <w:rsid w:val="00A52F37"/>
    <w:rsid w:val="00A52F98"/>
    <w:rsid w:val="00A53D73"/>
    <w:rsid w:val="00A575ED"/>
    <w:rsid w:val="00A63876"/>
    <w:rsid w:val="00A66AD8"/>
    <w:rsid w:val="00A7121D"/>
    <w:rsid w:val="00A71589"/>
    <w:rsid w:val="00A721EB"/>
    <w:rsid w:val="00A748C4"/>
    <w:rsid w:val="00A769DC"/>
    <w:rsid w:val="00A82030"/>
    <w:rsid w:val="00A8552B"/>
    <w:rsid w:val="00A91D7C"/>
    <w:rsid w:val="00A929DE"/>
    <w:rsid w:val="00A92F37"/>
    <w:rsid w:val="00A9423C"/>
    <w:rsid w:val="00A9437C"/>
    <w:rsid w:val="00A95750"/>
    <w:rsid w:val="00A95B46"/>
    <w:rsid w:val="00A961C0"/>
    <w:rsid w:val="00A96C42"/>
    <w:rsid w:val="00A97ECD"/>
    <w:rsid w:val="00AA04FF"/>
    <w:rsid w:val="00AA18E8"/>
    <w:rsid w:val="00AA1D89"/>
    <w:rsid w:val="00AA2204"/>
    <w:rsid w:val="00AA252A"/>
    <w:rsid w:val="00AA3D2A"/>
    <w:rsid w:val="00AA4299"/>
    <w:rsid w:val="00AA4EC5"/>
    <w:rsid w:val="00AA5B28"/>
    <w:rsid w:val="00AA632A"/>
    <w:rsid w:val="00AB1838"/>
    <w:rsid w:val="00AB4A25"/>
    <w:rsid w:val="00AB6717"/>
    <w:rsid w:val="00AC2BBE"/>
    <w:rsid w:val="00AC3052"/>
    <w:rsid w:val="00AC38FB"/>
    <w:rsid w:val="00AC3C4C"/>
    <w:rsid w:val="00AC4AAA"/>
    <w:rsid w:val="00AC5E80"/>
    <w:rsid w:val="00AD027A"/>
    <w:rsid w:val="00AD1F3A"/>
    <w:rsid w:val="00AD2954"/>
    <w:rsid w:val="00AD5B98"/>
    <w:rsid w:val="00AD5B9C"/>
    <w:rsid w:val="00AD659F"/>
    <w:rsid w:val="00AE08E2"/>
    <w:rsid w:val="00AE18F4"/>
    <w:rsid w:val="00AE27C2"/>
    <w:rsid w:val="00AE64E3"/>
    <w:rsid w:val="00AF0946"/>
    <w:rsid w:val="00AF0CB2"/>
    <w:rsid w:val="00AF0D0B"/>
    <w:rsid w:val="00AF1853"/>
    <w:rsid w:val="00AF214E"/>
    <w:rsid w:val="00AF4B9D"/>
    <w:rsid w:val="00AF73B6"/>
    <w:rsid w:val="00AF7D23"/>
    <w:rsid w:val="00B0046E"/>
    <w:rsid w:val="00B00A60"/>
    <w:rsid w:val="00B027D5"/>
    <w:rsid w:val="00B04F41"/>
    <w:rsid w:val="00B0735D"/>
    <w:rsid w:val="00B10782"/>
    <w:rsid w:val="00B11791"/>
    <w:rsid w:val="00B1205B"/>
    <w:rsid w:val="00B14CF9"/>
    <w:rsid w:val="00B16495"/>
    <w:rsid w:val="00B164C7"/>
    <w:rsid w:val="00B21E5F"/>
    <w:rsid w:val="00B22E40"/>
    <w:rsid w:val="00B276EF"/>
    <w:rsid w:val="00B31F84"/>
    <w:rsid w:val="00B32599"/>
    <w:rsid w:val="00B32AC6"/>
    <w:rsid w:val="00B32E20"/>
    <w:rsid w:val="00B341F4"/>
    <w:rsid w:val="00B34BE2"/>
    <w:rsid w:val="00B356E5"/>
    <w:rsid w:val="00B37658"/>
    <w:rsid w:val="00B37BEE"/>
    <w:rsid w:val="00B40D22"/>
    <w:rsid w:val="00B416B7"/>
    <w:rsid w:val="00B4194A"/>
    <w:rsid w:val="00B41B73"/>
    <w:rsid w:val="00B436AC"/>
    <w:rsid w:val="00B45C6C"/>
    <w:rsid w:val="00B47351"/>
    <w:rsid w:val="00B47367"/>
    <w:rsid w:val="00B50463"/>
    <w:rsid w:val="00B51D02"/>
    <w:rsid w:val="00B51E8A"/>
    <w:rsid w:val="00B53820"/>
    <w:rsid w:val="00B55372"/>
    <w:rsid w:val="00B55385"/>
    <w:rsid w:val="00B55927"/>
    <w:rsid w:val="00B576F4"/>
    <w:rsid w:val="00B61861"/>
    <w:rsid w:val="00B627F3"/>
    <w:rsid w:val="00B6429F"/>
    <w:rsid w:val="00B64D42"/>
    <w:rsid w:val="00B651A5"/>
    <w:rsid w:val="00B66695"/>
    <w:rsid w:val="00B7032C"/>
    <w:rsid w:val="00B72A59"/>
    <w:rsid w:val="00B75CD6"/>
    <w:rsid w:val="00B760C0"/>
    <w:rsid w:val="00B764FD"/>
    <w:rsid w:val="00B76CEE"/>
    <w:rsid w:val="00B83AD9"/>
    <w:rsid w:val="00B87925"/>
    <w:rsid w:val="00B90149"/>
    <w:rsid w:val="00B91204"/>
    <w:rsid w:val="00B91E3D"/>
    <w:rsid w:val="00B9764D"/>
    <w:rsid w:val="00B97F97"/>
    <w:rsid w:val="00BA1FD5"/>
    <w:rsid w:val="00BA64DE"/>
    <w:rsid w:val="00BA7227"/>
    <w:rsid w:val="00BB0748"/>
    <w:rsid w:val="00BB145D"/>
    <w:rsid w:val="00BB1B4A"/>
    <w:rsid w:val="00BB20CA"/>
    <w:rsid w:val="00BB5B10"/>
    <w:rsid w:val="00BB5F34"/>
    <w:rsid w:val="00BB7ED7"/>
    <w:rsid w:val="00BC01E7"/>
    <w:rsid w:val="00BC162D"/>
    <w:rsid w:val="00BC419D"/>
    <w:rsid w:val="00BC4661"/>
    <w:rsid w:val="00BC4A90"/>
    <w:rsid w:val="00BC533F"/>
    <w:rsid w:val="00BC545D"/>
    <w:rsid w:val="00BC5F2A"/>
    <w:rsid w:val="00BD29D6"/>
    <w:rsid w:val="00BD4434"/>
    <w:rsid w:val="00BD4C55"/>
    <w:rsid w:val="00BD69AA"/>
    <w:rsid w:val="00BD77BD"/>
    <w:rsid w:val="00BD7AA5"/>
    <w:rsid w:val="00BE268A"/>
    <w:rsid w:val="00BE2D67"/>
    <w:rsid w:val="00BE4393"/>
    <w:rsid w:val="00BE4C2C"/>
    <w:rsid w:val="00BE7C95"/>
    <w:rsid w:val="00BF0920"/>
    <w:rsid w:val="00BF299B"/>
    <w:rsid w:val="00BF572F"/>
    <w:rsid w:val="00C00209"/>
    <w:rsid w:val="00C00701"/>
    <w:rsid w:val="00C063F5"/>
    <w:rsid w:val="00C07719"/>
    <w:rsid w:val="00C11063"/>
    <w:rsid w:val="00C11BAA"/>
    <w:rsid w:val="00C12772"/>
    <w:rsid w:val="00C139CA"/>
    <w:rsid w:val="00C144BD"/>
    <w:rsid w:val="00C20405"/>
    <w:rsid w:val="00C22AEF"/>
    <w:rsid w:val="00C23792"/>
    <w:rsid w:val="00C2601C"/>
    <w:rsid w:val="00C267AB"/>
    <w:rsid w:val="00C30309"/>
    <w:rsid w:val="00C30EB2"/>
    <w:rsid w:val="00C31D57"/>
    <w:rsid w:val="00C3292B"/>
    <w:rsid w:val="00C34F55"/>
    <w:rsid w:val="00C35367"/>
    <w:rsid w:val="00C35EC8"/>
    <w:rsid w:val="00C36782"/>
    <w:rsid w:val="00C36D2E"/>
    <w:rsid w:val="00C36E43"/>
    <w:rsid w:val="00C40D10"/>
    <w:rsid w:val="00C42611"/>
    <w:rsid w:val="00C43770"/>
    <w:rsid w:val="00C4382F"/>
    <w:rsid w:val="00C4488A"/>
    <w:rsid w:val="00C50D0C"/>
    <w:rsid w:val="00C526EE"/>
    <w:rsid w:val="00C5710F"/>
    <w:rsid w:val="00C57242"/>
    <w:rsid w:val="00C57ADD"/>
    <w:rsid w:val="00C606C9"/>
    <w:rsid w:val="00C61E5D"/>
    <w:rsid w:val="00C64058"/>
    <w:rsid w:val="00C72D6B"/>
    <w:rsid w:val="00C72DDF"/>
    <w:rsid w:val="00C75326"/>
    <w:rsid w:val="00C769B8"/>
    <w:rsid w:val="00C80D57"/>
    <w:rsid w:val="00C8356B"/>
    <w:rsid w:val="00C8462D"/>
    <w:rsid w:val="00C84C5E"/>
    <w:rsid w:val="00C86347"/>
    <w:rsid w:val="00C863CE"/>
    <w:rsid w:val="00C86F78"/>
    <w:rsid w:val="00C878B7"/>
    <w:rsid w:val="00C90CE7"/>
    <w:rsid w:val="00CA039C"/>
    <w:rsid w:val="00CA253A"/>
    <w:rsid w:val="00CA4156"/>
    <w:rsid w:val="00CA4E50"/>
    <w:rsid w:val="00CA4E8C"/>
    <w:rsid w:val="00CA5A3E"/>
    <w:rsid w:val="00CA5A61"/>
    <w:rsid w:val="00CB139B"/>
    <w:rsid w:val="00CB27E4"/>
    <w:rsid w:val="00CB3777"/>
    <w:rsid w:val="00CB3FB8"/>
    <w:rsid w:val="00CB68CA"/>
    <w:rsid w:val="00CB6986"/>
    <w:rsid w:val="00CB69B9"/>
    <w:rsid w:val="00CB6ACF"/>
    <w:rsid w:val="00CC22DE"/>
    <w:rsid w:val="00CC2AC4"/>
    <w:rsid w:val="00CC3629"/>
    <w:rsid w:val="00CC3EC2"/>
    <w:rsid w:val="00CC55FC"/>
    <w:rsid w:val="00CC581A"/>
    <w:rsid w:val="00CD3A85"/>
    <w:rsid w:val="00CD5E3E"/>
    <w:rsid w:val="00CD5EB9"/>
    <w:rsid w:val="00CD70AC"/>
    <w:rsid w:val="00CD7EF5"/>
    <w:rsid w:val="00CE071B"/>
    <w:rsid w:val="00CE07C0"/>
    <w:rsid w:val="00CE1FE3"/>
    <w:rsid w:val="00CE2564"/>
    <w:rsid w:val="00CE2D2B"/>
    <w:rsid w:val="00CE363C"/>
    <w:rsid w:val="00CE3EA9"/>
    <w:rsid w:val="00CE4FCE"/>
    <w:rsid w:val="00CE67A5"/>
    <w:rsid w:val="00CF088C"/>
    <w:rsid w:val="00CF32DD"/>
    <w:rsid w:val="00CF55C5"/>
    <w:rsid w:val="00CF582B"/>
    <w:rsid w:val="00D06B81"/>
    <w:rsid w:val="00D10C05"/>
    <w:rsid w:val="00D11D60"/>
    <w:rsid w:val="00D16041"/>
    <w:rsid w:val="00D207FF"/>
    <w:rsid w:val="00D2143D"/>
    <w:rsid w:val="00D21599"/>
    <w:rsid w:val="00D2179A"/>
    <w:rsid w:val="00D231AC"/>
    <w:rsid w:val="00D270D5"/>
    <w:rsid w:val="00D30488"/>
    <w:rsid w:val="00D31C99"/>
    <w:rsid w:val="00D32812"/>
    <w:rsid w:val="00D33433"/>
    <w:rsid w:val="00D34EE0"/>
    <w:rsid w:val="00D35C4B"/>
    <w:rsid w:val="00D3723B"/>
    <w:rsid w:val="00D4277B"/>
    <w:rsid w:val="00D44C6E"/>
    <w:rsid w:val="00D46C12"/>
    <w:rsid w:val="00D525EA"/>
    <w:rsid w:val="00D55188"/>
    <w:rsid w:val="00D62BE5"/>
    <w:rsid w:val="00D639D6"/>
    <w:rsid w:val="00D65197"/>
    <w:rsid w:val="00D65F16"/>
    <w:rsid w:val="00D66218"/>
    <w:rsid w:val="00D7092F"/>
    <w:rsid w:val="00D72CF7"/>
    <w:rsid w:val="00D75D59"/>
    <w:rsid w:val="00D770EB"/>
    <w:rsid w:val="00D77467"/>
    <w:rsid w:val="00D77FEE"/>
    <w:rsid w:val="00D82D76"/>
    <w:rsid w:val="00D839AD"/>
    <w:rsid w:val="00D84885"/>
    <w:rsid w:val="00D90503"/>
    <w:rsid w:val="00D90B03"/>
    <w:rsid w:val="00D90E37"/>
    <w:rsid w:val="00D91179"/>
    <w:rsid w:val="00D92617"/>
    <w:rsid w:val="00D939BB"/>
    <w:rsid w:val="00D9452C"/>
    <w:rsid w:val="00D9721F"/>
    <w:rsid w:val="00DA05F3"/>
    <w:rsid w:val="00DA0D13"/>
    <w:rsid w:val="00DA21E3"/>
    <w:rsid w:val="00DA25B1"/>
    <w:rsid w:val="00DA3DC7"/>
    <w:rsid w:val="00DA3E0F"/>
    <w:rsid w:val="00DA4CD8"/>
    <w:rsid w:val="00DA5FCE"/>
    <w:rsid w:val="00DA6223"/>
    <w:rsid w:val="00DB0BF4"/>
    <w:rsid w:val="00DB1331"/>
    <w:rsid w:val="00DB5839"/>
    <w:rsid w:val="00DB5898"/>
    <w:rsid w:val="00DB6EBF"/>
    <w:rsid w:val="00DB730F"/>
    <w:rsid w:val="00DB7C23"/>
    <w:rsid w:val="00DC27F0"/>
    <w:rsid w:val="00DC284A"/>
    <w:rsid w:val="00DC4F41"/>
    <w:rsid w:val="00DD0B5E"/>
    <w:rsid w:val="00DD0F09"/>
    <w:rsid w:val="00DD2184"/>
    <w:rsid w:val="00DD5C22"/>
    <w:rsid w:val="00DD677E"/>
    <w:rsid w:val="00DD6A6C"/>
    <w:rsid w:val="00DE4634"/>
    <w:rsid w:val="00DE4872"/>
    <w:rsid w:val="00DE48BE"/>
    <w:rsid w:val="00DE5356"/>
    <w:rsid w:val="00DE69B3"/>
    <w:rsid w:val="00DE6E68"/>
    <w:rsid w:val="00DE750F"/>
    <w:rsid w:val="00DE78FC"/>
    <w:rsid w:val="00DE7BEC"/>
    <w:rsid w:val="00DF02E0"/>
    <w:rsid w:val="00DF0C32"/>
    <w:rsid w:val="00DF1B9D"/>
    <w:rsid w:val="00DF282A"/>
    <w:rsid w:val="00DF2EBE"/>
    <w:rsid w:val="00DF3A65"/>
    <w:rsid w:val="00DF4069"/>
    <w:rsid w:val="00DF492D"/>
    <w:rsid w:val="00DF55F2"/>
    <w:rsid w:val="00DF5E73"/>
    <w:rsid w:val="00DF7A54"/>
    <w:rsid w:val="00DF7E10"/>
    <w:rsid w:val="00E001CF"/>
    <w:rsid w:val="00E00C35"/>
    <w:rsid w:val="00E02B8F"/>
    <w:rsid w:val="00E03884"/>
    <w:rsid w:val="00E051F8"/>
    <w:rsid w:val="00E05ED2"/>
    <w:rsid w:val="00E0682E"/>
    <w:rsid w:val="00E06BDD"/>
    <w:rsid w:val="00E07101"/>
    <w:rsid w:val="00E07B98"/>
    <w:rsid w:val="00E104F3"/>
    <w:rsid w:val="00E123BC"/>
    <w:rsid w:val="00E16DA3"/>
    <w:rsid w:val="00E1774A"/>
    <w:rsid w:val="00E20D4A"/>
    <w:rsid w:val="00E255F5"/>
    <w:rsid w:val="00E271A9"/>
    <w:rsid w:val="00E27B26"/>
    <w:rsid w:val="00E30337"/>
    <w:rsid w:val="00E31771"/>
    <w:rsid w:val="00E31886"/>
    <w:rsid w:val="00E31B14"/>
    <w:rsid w:val="00E34FEC"/>
    <w:rsid w:val="00E363A4"/>
    <w:rsid w:val="00E36E49"/>
    <w:rsid w:val="00E40331"/>
    <w:rsid w:val="00E43570"/>
    <w:rsid w:val="00E43925"/>
    <w:rsid w:val="00E47C0B"/>
    <w:rsid w:val="00E50253"/>
    <w:rsid w:val="00E50976"/>
    <w:rsid w:val="00E52BE4"/>
    <w:rsid w:val="00E5567C"/>
    <w:rsid w:val="00E56A7C"/>
    <w:rsid w:val="00E57DD0"/>
    <w:rsid w:val="00E62C46"/>
    <w:rsid w:val="00E63278"/>
    <w:rsid w:val="00E64972"/>
    <w:rsid w:val="00E70F43"/>
    <w:rsid w:val="00E71C8A"/>
    <w:rsid w:val="00E735F3"/>
    <w:rsid w:val="00E7361C"/>
    <w:rsid w:val="00E7629B"/>
    <w:rsid w:val="00E7706E"/>
    <w:rsid w:val="00E7712B"/>
    <w:rsid w:val="00E802EC"/>
    <w:rsid w:val="00E84398"/>
    <w:rsid w:val="00E84578"/>
    <w:rsid w:val="00E87246"/>
    <w:rsid w:val="00E95BB8"/>
    <w:rsid w:val="00EA2713"/>
    <w:rsid w:val="00EA2A3B"/>
    <w:rsid w:val="00EA37D1"/>
    <w:rsid w:val="00EA59BC"/>
    <w:rsid w:val="00EA6146"/>
    <w:rsid w:val="00EA70A0"/>
    <w:rsid w:val="00EA7ADB"/>
    <w:rsid w:val="00EB05AC"/>
    <w:rsid w:val="00EB15AE"/>
    <w:rsid w:val="00EB60B1"/>
    <w:rsid w:val="00EB7F84"/>
    <w:rsid w:val="00EC106E"/>
    <w:rsid w:val="00EC2FEE"/>
    <w:rsid w:val="00EC7983"/>
    <w:rsid w:val="00ED0FE5"/>
    <w:rsid w:val="00ED186C"/>
    <w:rsid w:val="00ED308C"/>
    <w:rsid w:val="00ED5102"/>
    <w:rsid w:val="00ED6575"/>
    <w:rsid w:val="00ED6589"/>
    <w:rsid w:val="00ED7E77"/>
    <w:rsid w:val="00EE1BB0"/>
    <w:rsid w:val="00EE1C42"/>
    <w:rsid w:val="00EE21B8"/>
    <w:rsid w:val="00EF0374"/>
    <w:rsid w:val="00EF130F"/>
    <w:rsid w:val="00EF3D79"/>
    <w:rsid w:val="00EF453D"/>
    <w:rsid w:val="00EF6ED7"/>
    <w:rsid w:val="00F016F2"/>
    <w:rsid w:val="00F12D3C"/>
    <w:rsid w:val="00F138B5"/>
    <w:rsid w:val="00F14EDE"/>
    <w:rsid w:val="00F1541C"/>
    <w:rsid w:val="00F160C2"/>
    <w:rsid w:val="00F1692F"/>
    <w:rsid w:val="00F174E0"/>
    <w:rsid w:val="00F17ACA"/>
    <w:rsid w:val="00F212BB"/>
    <w:rsid w:val="00F21BF8"/>
    <w:rsid w:val="00F22F41"/>
    <w:rsid w:val="00F231F2"/>
    <w:rsid w:val="00F24D7E"/>
    <w:rsid w:val="00F31A1A"/>
    <w:rsid w:val="00F337BF"/>
    <w:rsid w:val="00F35DD7"/>
    <w:rsid w:val="00F36541"/>
    <w:rsid w:val="00F37436"/>
    <w:rsid w:val="00F37D17"/>
    <w:rsid w:val="00F4086C"/>
    <w:rsid w:val="00F40B66"/>
    <w:rsid w:val="00F40C26"/>
    <w:rsid w:val="00F41219"/>
    <w:rsid w:val="00F42DF6"/>
    <w:rsid w:val="00F45F2E"/>
    <w:rsid w:val="00F46C49"/>
    <w:rsid w:val="00F54A0C"/>
    <w:rsid w:val="00F55C56"/>
    <w:rsid w:val="00F56027"/>
    <w:rsid w:val="00F5691E"/>
    <w:rsid w:val="00F57477"/>
    <w:rsid w:val="00F578BD"/>
    <w:rsid w:val="00F57E81"/>
    <w:rsid w:val="00F6109D"/>
    <w:rsid w:val="00F61287"/>
    <w:rsid w:val="00F625E8"/>
    <w:rsid w:val="00F63767"/>
    <w:rsid w:val="00F66BD6"/>
    <w:rsid w:val="00F66C95"/>
    <w:rsid w:val="00F72B16"/>
    <w:rsid w:val="00F749BC"/>
    <w:rsid w:val="00F754B3"/>
    <w:rsid w:val="00F812B1"/>
    <w:rsid w:val="00F82368"/>
    <w:rsid w:val="00F847EA"/>
    <w:rsid w:val="00F8589D"/>
    <w:rsid w:val="00F8678F"/>
    <w:rsid w:val="00F87793"/>
    <w:rsid w:val="00F90F06"/>
    <w:rsid w:val="00F9358B"/>
    <w:rsid w:val="00F939C9"/>
    <w:rsid w:val="00F95341"/>
    <w:rsid w:val="00F96EC4"/>
    <w:rsid w:val="00F97ECA"/>
    <w:rsid w:val="00FA0232"/>
    <w:rsid w:val="00FA0CFB"/>
    <w:rsid w:val="00FA35BB"/>
    <w:rsid w:val="00FA47F3"/>
    <w:rsid w:val="00FA545F"/>
    <w:rsid w:val="00FA5E93"/>
    <w:rsid w:val="00FA6EE3"/>
    <w:rsid w:val="00FA75C5"/>
    <w:rsid w:val="00FA7DAE"/>
    <w:rsid w:val="00FB05E8"/>
    <w:rsid w:val="00FB120B"/>
    <w:rsid w:val="00FB168F"/>
    <w:rsid w:val="00FB20C1"/>
    <w:rsid w:val="00FB2326"/>
    <w:rsid w:val="00FB2C60"/>
    <w:rsid w:val="00FB3634"/>
    <w:rsid w:val="00FB38D1"/>
    <w:rsid w:val="00FB5405"/>
    <w:rsid w:val="00FB602B"/>
    <w:rsid w:val="00FB733D"/>
    <w:rsid w:val="00FC0314"/>
    <w:rsid w:val="00FC35C3"/>
    <w:rsid w:val="00FC3F3B"/>
    <w:rsid w:val="00FC4923"/>
    <w:rsid w:val="00FC4EF8"/>
    <w:rsid w:val="00FC71FE"/>
    <w:rsid w:val="00FD58C9"/>
    <w:rsid w:val="00FD5F88"/>
    <w:rsid w:val="00FE1328"/>
    <w:rsid w:val="00FE28A4"/>
    <w:rsid w:val="00FE76E2"/>
    <w:rsid w:val="00FF70AF"/>
    <w:rsid w:val="00FF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95D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0A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6A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A3F"/>
    <w:rPr>
      <w:rFonts w:ascii="Tahoma" w:hAnsi="Tahoma" w:cs="Tahoma"/>
      <w:sz w:val="16"/>
      <w:szCs w:val="16"/>
    </w:rPr>
  </w:style>
  <w:style w:type="paragraph" w:styleId="Antrats">
    <w:name w:val="header"/>
    <w:basedOn w:val="prastasis"/>
    <w:link w:val="AntratsDiagrama"/>
    <w:uiPriority w:val="99"/>
    <w:unhideWhenUsed/>
    <w:rsid w:val="0081750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50D"/>
  </w:style>
  <w:style w:type="paragraph" w:styleId="Porat">
    <w:name w:val="footer"/>
    <w:basedOn w:val="prastasis"/>
    <w:link w:val="PoratDiagrama"/>
    <w:uiPriority w:val="99"/>
    <w:unhideWhenUsed/>
    <w:rsid w:val="00817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50D"/>
  </w:style>
  <w:style w:type="paragraph" w:styleId="Sraopastraipa">
    <w:name w:val="List Paragraph"/>
    <w:basedOn w:val="prastasis"/>
    <w:uiPriority w:val="34"/>
    <w:qFormat/>
    <w:rsid w:val="001842FD"/>
    <w:pPr>
      <w:spacing w:after="160" w:line="256" w:lineRule="auto"/>
      <w:ind w:left="720"/>
      <w:contextualSpacing/>
    </w:pPr>
  </w:style>
  <w:style w:type="table" w:styleId="Lentelstinklelis">
    <w:name w:val="Table Grid"/>
    <w:basedOn w:val="prastojilentel"/>
    <w:uiPriority w:val="59"/>
    <w:rsid w:val="000A6B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ilutsnumeris">
    <w:name w:val="line number"/>
    <w:basedOn w:val="Numatytasispastraiposriftas"/>
    <w:uiPriority w:val="99"/>
    <w:semiHidden/>
    <w:unhideWhenUsed/>
    <w:rsid w:val="00BD7AA5"/>
  </w:style>
  <w:style w:type="paragraph" w:styleId="prastasiniatinklio">
    <w:name w:val="Normal (Web)"/>
    <w:basedOn w:val="prastasis"/>
    <w:uiPriority w:val="99"/>
    <w:semiHidden/>
    <w:unhideWhenUsed/>
    <w:rsid w:val="00C267AB"/>
    <w:pPr>
      <w:spacing w:after="160" w:line="259" w:lineRule="auto"/>
    </w:pPr>
    <w:rPr>
      <w:rFonts w:ascii="Times New Roman" w:hAnsi="Times New Roman" w:cs="Times New Roman"/>
      <w:sz w:val="24"/>
      <w:szCs w:val="24"/>
    </w:rPr>
  </w:style>
  <w:style w:type="character" w:customStyle="1" w:styleId="Antrat1Diagrama">
    <w:name w:val="Antraštė 1 Diagrama"/>
    <w:basedOn w:val="Numatytasispastraiposriftas"/>
    <w:link w:val="Antrat1"/>
    <w:uiPriority w:val="9"/>
    <w:rsid w:val="002F0ACD"/>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rsid w:val="006E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039">
      <w:bodyDiv w:val="1"/>
      <w:marLeft w:val="0"/>
      <w:marRight w:val="0"/>
      <w:marTop w:val="0"/>
      <w:marBottom w:val="0"/>
      <w:divBdr>
        <w:top w:val="none" w:sz="0" w:space="0" w:color="auto"/>
        <w:left w:val="none" w:sz="0" w:space="0" w:color="auto"/>
        <w:bottom w:val="none" w:sz="0" w:space="0" w:color="auto"/>
        <w:right w:val="none" w:sz="0" w:space="0" w:color="auto"/>
      </w:divBdr>
    </w:div>
    <w:div w:id="33892337">
      <w:bodyDiv w:val="1"/>
      <w:marLeft w:val="0"/>
      <w:marRight w:val="0"/>
      <w:marTop w:val="0"/>
      <w:marBottom w:val="0"/>
      <w:divBdr>
        <w:top w:val="none" w:sz="0" w:space="0" w:color="auto"/>
        <w:left w:val="none" w:sz="0" w:space="0" w:color="auto"/>
        <w:bottom w:val="none" w:sz="0" w:space="0" w:color="auto"/>
        <w:right w:val="none" w:sz="0" w:space="0" w:color="auto"/>
      </w:divBdr>
    </w:div>
    <w:div w:id="34476689">
      <w:bodyDiv w:val="1"/>
      <w:marLeft w:val="0"/>
      <w:marRight w:val="0"/>
      <w:marTop w:val="0"/>
      <w:marBottom w:val="0"/>
      <w:divBdr>
        <w:top w:val="none" w:sz="0" w:space="0" w:color="auto"/>
        <w:left w:val="none" w:sz="0" w:space="0" w:color="auto"/>
        <w:bottom w:val="none" w:sz="0" w:space="0" w:color="auto"/>
        <w:right w:val="none" w:sz="0" w:space="0" w:color="auto"/>
      </w:divBdr>
      <w:divsChild>
        <w:div w:id="391123802">
          <w:marLeft w:val="0"/>
          <w:marRight w:val="0"/>
          <w:marTop w:val="0"/>
          <w:marBottom w:val="0"/>
          <w:divBdr>
            <w:top w:val="none" w:sz="0" w:space="0" w:color="auto"/>
            <w:left w:val="none" w:sz="0" w:space="0" w:color="auto"/>
            <w:bottom w:val="none" w:sz="0" w:space="0" w:color="auto"/>
            <w:right w:val="none" w:sz="0" w:space="0" w:color="auto"/>
          </w:divBdr>
        </w:div>
      </w:divsChild>
    </w:div>
    <w:div w:id="62066059">
      <w:bodyDiv w:val="1"/>
      <w:marLeft w:val="0"/>
      <w:marRight w:val="0"/>
      <w:marTop w:val="0"/>
      <w:marBottom w:val="0"/>
      <w:divBdr>
        <w:top w:val="none" w:sz="0" w:space="0" w:color="auto"/>
        <w:left w:val="none" w:sz="0" w:space="0" w:color="auto"/>
        <w:bottom w:val="none" w:sz="0" w:space="0" w:color="auto"/>
        <w:right w:val="none" w:sz="0" w:space="0" w:color="auto"/>
      </w:divBdr>
    </w:div>
    <w:div w:id="65692252">
      <w:bodyDiv w:val="1"/>
      <w:marLeft w:val="0"/>
      <w:marRight w:val="0"/>
      <w:marTop w:val="0"/>
      <w:marBottom w:val="0"/>
      <w:divBdr>
        <w:top w:val="none" w:sz="0" w:space="0" w:color="auto"/>
        <w:left w:val="none" w:sz="0" w:space="0" w:color="auto"/>
        <w:bottom w:val="none" w:sz="0" w:space="0" w:color="auto"/>
        <w:right w:val="none" w:sz="0" w:space="0" w:color="auto"/>
      </w:divBdr>
    </w:div>
    <w:div w:id="81727927">
      <w:bodyDiv w:val="1"/>
      <w:marLeft w:val="0"/>
      <w:marRight w:val="0"/>
      <w:marTop w:val="0"/>
      <w:marBottom w:val="0"/>
      <w:divBdr>
        <w:top w:val="none" w:sz="0" w:space="0" w:color="auto"/>
        <w:left w:val="none" w:sz="0" w:space="0" w:color="auto"/>
        <w:bottom w:val="none" w:sz="0" w:space="0" w:color="auto"/>
        <w:right w:val="none" w:sz="0" w:space="0" w:color="auto"/>
      </w:divBdr>
    </w:div>
    <w:div w:id="84618012">
      <w:bodyDiv w:val="1"/>
      <w:marLeft w:val="0"/>
      <w:marRight w:val="0"/>
      <w:marTop w:val="0"/>
      <w:marBottom w:val="0"/>
      <w:divBdr>
        <w:top w:val="none" w:sz="0" w:space="0" w:color="auto"/>
        <w:left w:val="none" w:sz="0" w:space="0" w:color="auto"/>
        <w:bottom w:val="none" w:sz="0" w:space="0" w:color="auto"/>
        <w:right w:val="none" w:sz="0" w:space="0" w:color="auto"/>
      </w:divBdr>
    </w:div>
    <w:div w:id="96026340">
      <w:bodyDiv w:val="1"/>
      <w:marLeft w:val="0"/>
      <w:marRight w:val="0"/>
      <w:marTop w:val="0"/>
      <w:marBottom w:val="0"/>
      <w:divBdr>
        <w:top w:val="none" w:sz="0" w:space="0" w:color="auto"/>
        <w:left w:val="none" w:sz="0" w:space="0" w:color="auto"/>
        <w:bottom w:val="none" w:sz="0" w:space="0" w:color="auto"/>
        <w:right w:val="none" w:sz="0" w:space="0" w:color="auto"/>
      </w:divBdr>
    </w:div>
    <w:div w:id="97143043">
      <w:bodyDiv w:val="1"/>
      <w:marLeft w:val="0"/>
      <w:marRight w:val="0"/>
      <w:marTop w:val="0"/>
      <w:marBottom w:val="0"/>
      <w:divBdr>
        <w:top w:val="none" w:sz="0" w:space="0" w:color="auto"/>
        <w:left w:val="none" w:sz="0" w:space="0" w:color="auto"/>
        <w:bottom w:val="none" w:sz="0" w:space="0" w:color="auto"/>
        <w:right w:val="none" w:sz="0" w:space="0" w:color="auto"/>
      </w:divBdr>
    </w:div>
    <w:div w:id="113981384">
      <w:bodyDiv w:val="1"/>
      <w:marLeft w:val="0"/>
      <w:marRight w:val="0"/>
      <w:marTop w:val="0"/>
      <w:marBottom w:val="0"/>
      <w:divBdr>
        <w:top w:val="none" w:sz="0" w:space="0" w:color="auto"/>
        <w:left w:val="none" w:sz="0" w:space="0" w:color="auto"/>
        <w:bottom w:val="none" w:sz="0" w:space="0" w:color="auto"/>
        <w:right w:val="none" w:sz="0" w:space="0" w:color="auto"/>
      </w:divBdr>
    </w:div>
    <w:div w:id="126314566">
      <w:bodyDiv w:val="1"/>
      <w:marLeft w:val="0"/>
      <w:marRight w:val="0"/>
      <w:marTop w:val="0"/>
      <w:marBottom w:val="0"/>
      <w:divBdr>
        <w:top w:val="none" w:sz="0" w:space="0" w:color="auto"/>
        <w:left w:val="none" w:sz="0" w:space="0" w:color="auto"/>
        <w:bottom w:val="none" w:sz="0" w:space="0" w:color="auto"/>
        <w:right w:val="none" w:sz="0" w:space="0" w:color="auto"/>
      </w:divBdr>
    </w:div>
    <w:div w:id="133379543">
      <w:bodyDiv w:val="1"/>
      <w:marLeft w:val="0"/>
      <w:marRight w:val="0"/>
      <w:marTop w:val="0"/>
      <w:marBottom w:val="0"/>
      <w:divBdr>
        <w:top w:val="none" w:sz="0" w:space="0" w:color="auto"/>
        <w:left w:val="none" w:sz="0" w:space="0" w:color="auto"/>
        <w:bottom w:val="none" w:sz="0" w:space="0" w:color="auto"/>
        <w:right w:val="none" w:sz="0" w:space="0" w:color="auto"/>
      </w:divBdr>
      <w:divsChild>
        <w:div w:id="480778659">
          <w:marLeft w:val="0"/>
          <w:marRight w:val="0"/>
          <w:marTop w:val="0"/>
          <w:marBottom w:val="0"/>
          <w:divBdr>
            <w:top w:val="none" w:sz="0" w:space="0" w:color="auto"/>
            <w:left w:val="none" w:sz="0" w:space="0" w:color="auto"/>
            <w:bottom w:val="none" w:sz="0" w:space="0" w:color="auto"/>
            <w:right w:val="none" w:sz="0" w:space="0" w:color="auto"/>
          </w:divBdr>
        </w:div>
      </w:divsChild>
    </w:div>
    <w:div w:id="149491845">
      <w:bodyDiv w:val="1"/>
      <w:marLeft w:val="0"/>
      <w:marRight w:val="0"/>
      <w:marTop w:val="0"/>
      <w:marBottom w:val="0"/>
      <w:divBdr>
        <w:top w:val="none" w:sz="0" w:space="0" w:color="auto"/>
        <w:left w:val="none" w:sz="0" w:space="0" w:color="auto"/>
        <w:bottom w:val="none" w:sz="0" w:space="0" w:color="auto"/>
        <w:right w:val="none" w:sz="0" w:space="0" w:color="auto"/>
      </w:divBdr>
    </w:div>
    <w:div w:id="151727739">
      <w:bodyDiv w:val="1"/>
      <w:marLeft w:val="0"/>
      <w:marRight w:val="0"/>
      <w:marTop w:val="0"/>
      <w:marBottom w:val="0"/>
      <w:divBdr>
        <w:top w:val="none" w:sz="0" w:space="0" w:color="auto"/>
        <w:left w:val="none" w:sz="0" w:space="0" w:color="auto"/>
        <w:bottom w:val="none" w:sz="0" w:space="0" w:color="auto"/>
        <w:right w:val="none" w:sz="0" w:space="0" w:color="auto"/>
      </w:divBdr>
    </w:div>
    <w:div w:id="159780661">
      <w:bodyDiv w:val="1"/>
      <w:marLeft w:val="0"/>
      <w:marRight w:val="0"/>
      <w:marTop w:val="0"/>
      <w:marBottom w:val="0"/>
      <w:divBdr>
        <w:top w:val="none" w:sz="0" w:space="0" w:color="auto"/>
        <w:left w:val="none" w:sz="0" w:space="0" w:color="auto"/>
        <w:bottom w:val="none" w:sz="0" w:space="0" w:color="auto"/>
        <w:right w:val="none" w:sz="0" w:space="0" w:color="auto"/>
      </w:divBdr>
      <w:divsChild>
        <w:div w:id="200822796">
          <w:marLeft w:val="0"/>
          <w:marRight w:val="0"/>
          <w:marTop w:val="0"/>
          <w:marBottom w:val="0"/>
          <w:divBdr>
            <w:top w:val="none" w:sz="0" w:space="0" w:color="auto"/>
            <w:left w:val="none" w:sz="0" w:space="0" w:color="auto"/>
            <w:bottom w:val="none" w:sz="0" w:space="0" w:color="auto"/>
            <w:right w:val="none" w:sz="0" w:space="0" w:color="auto"/>
          </w:divBdr>
        </w:div>
      </w:divsChild>
    </w:div>
    <w:div w:id="167330311">
      <w:bodyDiv w:val="1"/>
      <w:marLeft w:val="0"/>
      <w:marRight w:val="0"/>
      <w:marTop w:val="0"/>
      <w:marBottom w:val="0"/>
      <w:divBdr>
        <w:top w:val="none" w:sz="0" w:space="0" w:color="auto"/>
        <w:left w:val="none" w:sz="0" w:space="0" w:color="auto"/>
        <w:bottom w:val="none" w:sz="0" w:space="0" w:color="auto"/>
        <w:right w:val="none" w:sz="0" w:space="0" w:color="auto"/>
      </w:divBdr>
    </w:div>
    <w:div w:id="168525501">
      <w:bodyDiv w:val="1"/>
      <w:marLeft w:val="0"/>
      <w:marRight w:val="0"/>
      <w:marTop w:val="0"/>
      <w:marBottom w:val="0"/>
      <w:divBdr>
        <w:top w:val="none" w:sz="0" w:space="0" w:color="auto"/>
        <w:left w:val="none" w:sz="0" w:space="0" w:color="auto"/>
        <w:bottom w:val="none" w:sz="0" w:space="0" w:color="auto"/>
        <w:right w:val="none" w:sz="0" w:space="0" w:color="auto"/>
      </w:divBdr>
    </w:div>
    <w:div w:id="183977239">
      <w:bodyDiv w:val="1"/>
      <w:marLeft w:val="0"/>
      <w:marRight w:val="0"/>
      <w:marTop w:val="0"/>
      <w:marBottom w:val="0"/>
      <w:divBdr>
        <w:top w:val="none" w:sz="0" w:space="0" w:color="auto"/>
        <w:left w:val="none" w:sz="0" w:space="0" w:color="auto"/>
        <w:bottom w:val="none" w:sz="0" w:space="0" w:color="auto"/>
        <w:right w:val="none" w:sz="0" w:space="0" w:color="auto"/>
      </w:divBdr>
    </w:div>
    <w:div w:id="198587924">
      <w:bodyDiv w:val="1"/>
      <w:marLeft w:val="0"/>
      <w:marRight w:val="0"/>
      <w:marTop w:val="0"/>
      <w:marBottom w:val="0"/>
      <w:divBdr>
        <w:top w:val="none" w:sz="0" w:space="0" w:color="auto"/>
        <w:left w:val="none" w:sz="0" w:space="0" w:color="auto"/>
        <w:bottom w:val="none" w:sz="0" w:space="0" w:color="auto"/>
        <w:right w:val="none" w:sz="0" w:space="0" w:color="auto"/>
      </w:divBdr>
      <w:divsChild>
        <w:div w:id="857088836">
          <w:marLeft w:val="0"/>
          <w:marRight w:val="0"/>
          <w:marTop w:val="0"/>
          <w:marBottom w:val="0"/>
          <w:divBdr>
            <w:top w:val="none" w:sz="0" w:space="0" w:color="auto"/>
            <w:left w:val="none" w:sz="0" w:space="0" w:color="auto"/>
            <w:bottom w:val="none" w:sz="0" w:space="0" w:color="auto"/>
            <w:right w:val="none" w:sz="0" w:space="0" w:color="auto"/>
          </w:divBdr>
        </w:div>
      </w:divsChild>
    </w:div>
    <w:div w:id="200285262">
      <w:bodyDiv w:val="1"/>
      <w:marLeft w:val="0"/>
      <w:marRight w:val="0"/>
      <w:marTop w:val="0"/>
      <w:marBottom w:val="0"/>
      <w:divBdr>
        <w:top w:val="none" w:sz="0" w:space="0" w:color="auto"/>
        <w:left w:val="none" w:sz="0" w:space="0" w:color="auto"/>
        <w:bottom w:val="none" w:sz="0" w:space="0" w:color="auto"/>
        <w:right w:val="none" w:sz="0" w:space="0" w:color="auto"/>
      </w:divBdr>
    </w:div>
    <w:div w:id="206841125">
      <w:bodyDiv w:val="1"/>
      <w:marLeft w:val="0"/>
      <w:marRight w:val="0"/>
      <w:marTop w:val="0"/>
      <w:marBottom w:val="0"/>
      <w:divBdr>
        <w:top w:val="none" w:sz="0" w:space="0" w:color="auto"/>
        <w:left w:val="none" w:sz="0" w:space="0" w:color="auto"/>
        <w:bottom w:val="none" w:sz="0" w:space="0" w:color="auto"/>
        <w:right w:val="none" w:sz="0" w:space="0" w:color="auto"/>
      </w:divBdr>
      <w:divsChild>
        <w:div w:id="157813200">
          <w:marLeft w:val="0"/>
          <w:marRight w:val="0"/>
          <w:marTop w:val="0"/>
          <w:marBottom w:val="0"/>
          <w:divBdr>
            <w:top w:val="none" w:sz="0" w:space="0" w:color="auto"/>
            <w:left w:val="none" w:sz="0" w:space="0" w:color="auto"/>
            <w:bottom w:val="none" w:sz="0" w:space="0" w:color="auto"/>
            <w:right w:val="none" w:sz="0" w:space="0" w:color="auto"/>
          </w:divBdr>
        </w:div>
      </w:divsChild>
    </w:div>
    <w:div w:id="216472819">
      <w:bodyDiv w:val="1"/>
      <w:marLeft w:val="0"/>
      <w:marRight w:val="0"/>
      <w:marTop w:val="0"/>
      <w:marBottom w:val="0"/>
      <w:divBdr>
        <w:top w:val="none" w:sz="0" w:space="0" w:color="auto"/>
        <w:left w:val="none" w:sz="0" w:space="0" w:color="auto"/>
        <w:bottom w:val="none" w:sz="0" w:space="0" w:color="auto"/>
        <w:right w:val="none" w:sz="0" w:space="0" w:color="auto"/>
      </w:divBdr>
      <w:divsChild>
        <w:div w:id="1197894257">
          <w:marLeft w:val="0"/>
          <w:marRight w:val="0"/>
          <w:marTop w:val="0"/>
          <w:marBottom w:val="0"/>
          <w:divBdr>
            <w:top w:val="none" w:sz="0" w:space="0" w:color="auto"/>
            <w:left w:val="none" w:sz="0" w:space="0" w:color="auto"/>
            <w:bottom w:val="none" w:sz="0" w:space="0" w:color="auto"/>
            <w:right w:val="none" w:sz="0" w:space="0" w:color="auto"/>
          </w:divBdr>
        </w:div>
      </w:divsChild>
    </w:div>
    <w:div w:id="216748231">
      <w:bodyDiv w:val="1"/>
      <w:marLeft w:val="0"/>
      <w:marRight w:val="0"/>
      <w:marTop w:val="0"/>
      <w:marBottom w:val="0"/>
      <w:divBdr>
        <w:top w:val="none" w:sz="0" w:space="0" w:color="auto"/>
        <w:left w:val="none" w:sz="0" w:space="0" w:color="auto"/>
        <w:bottom w:val="none" w:sz="0" w:space="0" w:color="auto"/>
        <w:right w:val="none" w:sz="0" w:space="0" w:color="auto"/>
      </w:divBdr>
    </w:div>
    <w:div w:id="224730019">
      <w:bodyDiv w:val="1"/>
      <w:marLeft w:val="0"/>
      <w:marRight w:val="0"/>
      <w:marTop w:val="0"/>
      <w:marBottom w:val="0"/>
      <w:divBdr>
        <w:top w:val="none" w:sz="0" w:space="0" w:color="auto"/>
        <w:left w:val="none" w:sz="0" w:space="0" w:color="auto"/>
        <w:bottom w:val="none" w:sz="0" w:space="0" w:color="auto"/>
        <w:right w:val="none" w:sz="0" w:space="0" w:color="auto"/>
      </w:divBdr>
    </w:div>
    <w:div w:id="227422498">
      <w:bodyDiv w:val="1"/>
      <w:marLeft w:val="0"/>
      <w:marRight w:val="0"/>
      <w:marTop w:val="0"/>
      <w:marBottom w:val="0"/>
      <w:divBdr>
        <w:top w:val="none" w:sz="0" w:space="0" w:color="auto"/>
        <w:left w:val="none" w:sz="0" w:space="0" w:color="auto"/>
        <w:bottom w:val="none" w:sz="0" w:space="0" w:color="auto"/>
        <w:right w:val="none" w:sz="0" w:space="0" w:color="auto"/>
      </w:divBdr>
    </w:div>
    <w:div w:id="230163271">
      <w:bodyDiv w:val="1"/>
      <w:marLeft w:val="0"/>
      <w:marRight w:val="0"/>
      <w:marTop w:val="0"/>
      <w:marBottom w:val="0"/>
      <w:divBdr>
        <w:top w:val="none" w:sz="0" w:space="0" w:color="auto"/>
        <w:left w:val="none" w:sz="0" w:space="0" w:color="auto"/>
        <w:bottom w:val="none" w:sz="0" w:space="0" w:color="auto"/>
        <w:right w:val="none" w:sz="0" w:space="0" w:color="auto"/>
      </w:divBdr>
    </w:div>
    <w:div w:id="249315256">
      <w:bodyDiv w:val="1"/>
      <w:marLeft w:val="0"/>
      <w:marRight w:val="0"/>
      <w:marTop w:val="0"/>
      <w:marBottom w:val="0"/>
      <w:divBdr>
        <w:top w:val="none" w:sz="0" w:space="0" w:color="auto"/>
        <w:left w:val="none" w:sz="0" w:space="0" w:color="auto"/>
        <w:bottom w:val="none" w:sz="0" w:space="0" w:color="auto"/>
        <w:right w:val="none" w:sz="0" w:space="0" w:color="auto"/>
      </w:divBdr>
    </w:div>
    <w:div w:id="259997551">
      <w:bodyDiv w:val="1"/>
      <w:marLeft w:val="0"/>
      <w:marRight w:val="0"/>
      <w:marTop w:val="0"/>
      <w:marBottom w:val="0"/>
      <w:divBdr>
        <w:top w:val="none" w:sz="0" w:space="0" w:color="auto"/>
        <w:left w:val="none" w:sz="0" w:space="0" w:color="auto"/>
        <w:bottom w:val="none" w:sz="0" w:space="0" w:color="auto"/>
        <w:right w:val="none" w:sz="0" w:space="0" w:color="auto"/>
      </w:divBdr>
    </w:div>
    <w:div w:id="282620366">
      <w:bodyDiv w:val="1"/>
      <w:marLeft w:val="0"/>
      <w:marRight w:val="0"/>
      <w:marTop w:val="0"/>
      <w:marBottom w:val="0"/>
      <w:divBdr>
        <w:top w:val="none" w:sz="0" w:space="0" w:color="auto"/>
        <w:left w:val="none" w:sz="0" w:space="0" w:color="auto"/>
        <w:bottom w:val="none" w:sz="0" w:space="0" w:color="auto"/>
        <w:right w:val="none" w:sz="0" w:space="0" w:color="auto"/>
      </w:divBdr>
    </w:div>
    <w:div w:id="305549988">
      <w:bodyDiv w:val="1"/>
      <w:marLeft w:val="0"/>
      <w:marRight w:val="0"/>
      <w:marTop w:val="0"/>
      <w:marBottom w:val="0"/>
      <w:divBdr>
        <w:top w:val="none" w:sz="0" w:space="0" w:color="auto"/>
        <w:left w:val="none" w:sz="0" w:space="0" w:color="auto"/>
        <w:bottom w:val="none" w:sz="0" w:space="0" w:color="auto"/>
        <w:right w:val="none" w:sz="0" w:space="0" w:color="auto"/>
      </w:divBdr>
    </w:div>
    <w:div w:id="308901354">
      <w:bodyDiv w:val="1"/>
      <w:marLeft w:val="0"/>
      <w:marRight w:val="0"/>
      <w:marTop w:val="0"/>
      <w:marBottom w:val="0"/>
      <w:divBdr>
        <w:top w:val="none" w:sz="0" w:space="0" w:color="auto"/>
        <w:left w:val="none" w:sz="0" w:space="0" w:color="auto"/>
        <w:bottom w:val="none" w:sz="0" w:space="0" w:color="auto"/>
        <w:right w:val="none" w:sz="0" w:space="0" w:color="auto"/>
      </w:divBdr>
    </w:div>
    <w:div w:id="316962710">
      <w:bodyDiv w:val="1"/>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sChild>
            <w:div w:id="522935255">
              <w:marLeft w:val="0"/>
              <w:marRight w:val="0"/>
              <w:marTop w:val="0"/>
              <w:marBottom w:val="0"/>
              <w:divBdr>
                <w:top w:val="none" w:sz="0" w:space="0" w:color="auto"/>
                <w:left w:val="none" w:sz="0" w:space="0" w:color="auto"/>
                <w:bottom w:val="none" w:sz="0" w:space="0" w:color="auto"/>
                <w:right w:val="none" w:sz="0" w:space="0" w:color="auto"/>
              </w:divBdr>
            </w:div>
          </w:divsChild>
        </w:div>
        <w:div w:id="1089347313">
          <w:marLeft w:val="0"/>
          <w:marRight w:val="0"/>
          <w:marTop w:val="0"/>
          <w:marBottom w:val="0"/>
          <w:divBdr>
            <w:top w:val="none" w:sz="0" w:space="0" w:color="auto"/>
            <w:left w:val="none" w:sz="0" w:space="0" w:color="auto"/>
            <w:bottom w:val="none" w:sz="0" w:space="0" w:color="auto"/>
            <w:right w:val="none" w:sz="0" w:space="0" w:color="auto"/>
          </w:divBdr>
        </w:div>
      </w:divsChild>
    </w:div>
    <w:div w:id="336230657">
      <w:bodyDiv w:val="1"/>
      <w:marLeft w:val="0"/>
      <w:marRight w:val="0"/>
      <w:marTop w:val="0"/>
      <w:marBottom w:val="0"/>
      <w:divBdr>
        <w:top w:val="none" w:sz="0" w:space="0" w:color="auto"/>
        <w:left w:val="none" w:sz="0" w:space="0" w:color="auto"/>
        <w:bottom w:val="none" w:sz="0" w:space="0" w:color="auto"/>
        <w:right w:val="none" w:sz="0" w:space="0" w:color="auto"/>
      </w:divBdr>
    </w:div>
    <w:div w:id="351877935">
      <w:bodyDiv w:val="1"/>
      <w:marLeft w:val="0"/>
      <w:marRight w:val="0"/>
      <w:marTop w:val="0"/>
      <w:marBottom w:val="0"/>
      <w:divBdr>
        <w:top w:val="none" w:sz="0" w:space="0" w:color="auto"/>
        <w:left w:val="none" w:sz="0" w:space="0" w:color="auto"/>
        <w:bottom w:val="none" w:sz="0" w:space="0" w:color="auto"/>
        <w:right w:val="none" w:sz="0" w:space="0" w:color="auto"/>
      </w:divBdr>
      <w:divsChild>
        <w:div w:id="1620648909">
          <w:marLeft w:val="0"/>
          <w:marRight w:val="0"/>
          <w:marTop w:val="0"/>
          <w:marBottom w:val="0"/>
          <w:divBdr>
            <w:top w:val="none" w:sz="0" w:space="0" w:color="auto"/>
            <w:left w:val="none" w:sz="0" w:space="0" w:color="auto"/>
            <w:bottom w:val="none" w:sz="0" w:space="0" w:color="auto"/>
            <w:right w:val="none" w:sz="0" w:space="0" w:color="auto"/>
          </w:divBdr>
        </w:div>
      </w:divsChild>
    </w:div>
    <w:div w:id="367535664">
      <w:bodyDiv w:val="1"/>
      <w:marLeft w:val="0"/>
      <w:marRight w:val="0"/>
      <w:marTop w:val="0"/>
      <w:marBottom w:val="0"/>
      <w:divBdr>
        <w:top w:val="none" w:sz="0" w:space="0" w:color="auto"/>
        <w:left w:val="none" w:sz="0" w:space="0" w:color="auto"/>
        <w:bottom w:val="none" w:sz="0" w:space="0" w:color="auto"/>
        <w:right w:val="none" w:sz="0" w:space="0" w:color="auto"/>
      </w:divBdr>
    </w:div>
    <w:div w:id="390929613">
      <w:bodyDiv w:val="1"/>
      <w:marLeft w:val="0"/>
      <w:marRight w:val="0"/>
      <w:marTop w:val="0"/>
      <w:marBottom w:val="0"/>
      <w:divBdr>
        <w:top w:val="none" w:sz="0" w:space="0" w:color="auto"/>
        <w:left w:val="none" w:sz="0" w:space="0" w:color="auto"/>
        <w:bottom w:val="none" w:sz="0" w:space="0" w:color="auto"/>
        <w:right w:val="none" w:sz="0" w:space="0" w:color="auto"/>
      </w:divBdr>
    </w:div>
    <w:div w:id="440761768">
      <w:bodyDiv w:val="1"/>
      <w:marLeft w:val="0"/>
      <w:marRight w:val="0"/>
      <w:marTop w:val="0"/>
      <w:marBottom w:val="0"/>
      <w:divBdr>
        <w:top w:val="none" w:sz="0" w:space="0" w:color="auto"/>
        <w:left w:val="none" w:sz="0" w:space="0" w:color="auto"/>
        <w:bottom w:val="none" w:sz="0" w:space="0" w:color="auto"/>
        <w:right w:val="none" w:sz="0" w:space="0" w:color="auto"/>
      </w:divBdr>
    </w:div>
    <w:div w:id="442114925">
      <w:bodyDiv w:val="1"/>
      <w:marLeft w:val="0"/>
      <w:marRight w:val="0"/>
      <w:marTop w:val="0"/>
      <w:marBottom w:val="0"/>
      <w:divBdr>
        <w:top w:val="none" w:sz="0" w:space="0" w:color="auto"/>
        <w:left w:val="none" w:sz="0" w:space="0" w:color="auto"/>
        <w:bottom w:val="none" w:sz="0" w:space="0" w:color="auto"/>
        <w:right w:val="none" w:sz="0" w:space="0" w:color="auto"/>
      </w:divBdr>
      <w:divsChild>
        <w:div w:id="875770694">
          <w:marLeft w:val="0"/>
          <w:marRight w:val="0"/>
          <w:marTop w:val="0"/>
          <w:marBottom w:val="0"/>
          <w:divBdr>
            <w:top w:val="none" w:sz="0" w:space="0" w:color="auto"/>
            <w:left w:val="none" w:sz="0" w:space="0" w:color="auto"/>
            <w:bottom w:val="none" w:sz="0" w:space="0" w:color="auto"/>
            <w:right w:val="none" w:sz="0" w:space="0" w:color="auto"/>
          </w:divBdr>
        </w:div>
      </w:divsChild>
    </w:div>
    <w:div w:id="449445961">
      <w:bodyDiv w:val="1"/>
      <w:marLeft w:val="0"/>
      <w:marRight w:val="0"/>
      <w:marTop w:val="0"/>
      <w:marBottom w:val="0"/>
      <w:divBdr>
        <w:top w:val="none" w:sz="0" w:space="0" w:color="auto"/>
        <w:left w:val="none" w:sz="0" w:space="0" w:color="auto"/>
        <w:bottom w:val="none" w:sz="0" w:space="0" w:color="auto"/>
        <w:right w:val="none" w:sz="0" w:space="0" w:color="auto"/>
      </w:divBdr>
    </w:div>
    <w:div w:id="459150453">
      <w:bodyDiv w:val="1"/>
      <w:marLeft w:val="0"/>
      <w:marRight w:val="0"/>
      <w:marTop w:val="0"/>
      <w:marBottom w:val="0"/>
      <w:divBdr>
        <w:top w:val="none" w:sz="0" w:space="0" w:color="auto"/>
        <w:left w:val="none" w:sz="0" w:space="0" w:color="auto"/>
        <w:bottom w:val="none" w:sz="0" w:space="0" w:color="auto"/>
        <w:right w:val="none" w:sz="0" w:space="0" w:color="auto"/>
      </w:divBdr>
    </w:div>
    <w:div w:id="467362075">
      <w:bodyDiv w:val="1"/>
      <w:marLeft w:val="0"/>
      <w:marRight w:val="0"/>
      <w:marTop w:val="0"/>
      <w:marBottom w:val="0"/>
      <w:divBdr>
        <w:top w:val="none" w:sz="0" w:space="0" w:color="auto"/>
        <w:left w:val="none" w:sz="0" w:space="0" w:color="auto"/>
        <w:bottom w:val="none" w:sz="0" w:space="0" w:color="auto"/>
        <w:right w:val="none" w:sz="0" w:space="0" w:color="auto"/>
      </w:divBdr>
    </w:div>
    <w:div w:id="484009996">
      <w:bodyDiv w:val="1"/>
      <w:marLeft w:val="0"/>
      <w:marRight w:val="0"/>
      <w:marTop w:val="0"/>
      <w:marBottom w:val="0"/>
      <w:divBdr>
        <w:top w:val="none" w:sz="0" w:space="0" w:color="auto"/>
        <w:left w:val="none" w:sz="0" w:space="0" w:color="auto"/>
        <w:bottom w:val="none" w:sz="0" w:space="0" w:color="auto"/>
        <w:right w:val="none" w:sz="0" w:space="0" w:color="auto"/>
      </w:divBdr>
    </w:div>
    <w:div w:id="525217090">
      <w:bodyDiv w:val="1"/>
      <w:marLeft w:val="0"/>
      <w:marRight w:val="0"/>
      <w:marTop w:val="0"/>
      <w:marBottom w:val="0"/>
      <w:divBdr>
        <w:top w:val="none" w:sz="0" w:space="0" w:color="auto"/>
        <w:left w:val="none" w:sz="0" w:space="0" w:color="auto"/>
        <w:bottom w:val="none" w:sz="0" w:space="0" w:color="auto"/>
        <w:right w:val="none" w:sz="0" w:space="0" w:color="auto"/>
      </w:divBdr>
    </w:div>
    <w:div w:id="527059906">
      <w:bodyDiv w:val="1"/>
      <w:marLeft w:val="0"/>
      <w:marRight w:val="0"/>
      <w:marTop w:val="0"/>
      <w:marBottom w:val="0"/>
      <w:divBdr>
        <w:top w:val="none" w:sz="0" w:space="0" w:color="auto"/>
        <w:left w:val="none" w:sz="0" w:space="0" w:color="auto"/>
        <w:bottom w:val="none" w:sz="0" w:space="0" w:color="auto"/>
        <w:right w:val="none" w:sz="0" w:space="0" w:color="auto"/>
      </w:divBdr>
    </w:div>
    <w:div w:id="531266369">
      <w:bodyDiv w:val="1"/>
      <w:marLeft w:val="0"/>
      <w:marRight w:val="0"/>
      <w:marTop w:val="0"/>
      <w:marBottom w:val="0"/>
      <w:divBdr>
        <w:top w:val="none" w:sz="0" w:space="0" w:color="auto"/>
        <w:left w:val="none" w:sz="0" w:space="0" w:color="auto"/>
        <w:bottom w:val="none" w:sz="0" w:space="0" w:color="auto"/>
        <w:right w:val="none" w:sz="0" w:space="0" w:color="auto"/>
      </w:divBdr>
      <w:divsChild>
        <w:div w:id="1237548655">
          <w:marLeft w:val="0"/>
          <w:marRight w:val="0"/>
          <w:marTop w:val="0"/>
          <w:marBottom w:val="0"/>
          <w:divBdr>
            <w:top w:val="none" w:sz="0" w:space="0" w:color="auto"/>
            <w:left w:val="none" w:sz="0" w:space="0" w:color="auto"/>
            <w:bottom w:val="none" w:sz="0" w:space="0" w:color="auto"/>
            <w:right w:val="none" w:sz="0" w:space="0" w:color="auto"/>
          </w:divBdr>
        </w:div>
      </w:divsChild>
    </w:div>
    <w:div w:id="645355409">
      <w:bodyDiv w:val="1"/>
      <w:marLeft w:val="0"/>
      <w:marRight w:val="0"/>
      <w:marTop w:val="0"/>
      <w:marBottom w:val="0"/>
      <w:divBdr>
        <w:top w:val="none" w:sz="0" w:space="0" w:color="auto"/>
        <w:left w:val="none" w:sz="0" w:space="0" w:color="auto"/>
        <w:bottom w:val="none" w:sz="0" w:space="0" w:color="auto"/>
        <w:right w:val="none" w:sz="0" w:space="0" w:color="auto"/>
      </w:divBdr>
    </w:div>
    <w:div w:id="652951514">
      <w:bodyDiv w:val="1"/>
      <w:marLeft w:val="0"/>
      <w:marRight w:val="0"/>
      <w:marTop w:val="0"/>
      <w:marBottom w:val="0"/>
      <w:divBdr>
        <w:top w:val="none" w:sz="0" w:space="0" w:color="auto"/>
        <w:left w:val="none" w:sz="0" w:space="0" w:color="auto"/>
        <w:bottom w:val="none" w:sz="0" w:space="0" w:color="auto"/>
        <w:right w:val="none" w:sz="0" w:space="0" w:color="auto"/>
      </w:divBdr>
    </w:div>
    <w:div w:id="669600970">
      <w:bodyDiv w:val="1"/>
      <w:marLeft w:val="0"/>
      <w:marRight w:val="0"/>
      <w:marTop w:val="0"/>
      <w:marBottom w:val="0"/>
      <w:divBdr>
        <w:top w:val="none" w:sz="0" w:space="0" w:color="auto"/>
        <w:left w:val="none" w:sz="0" w:space="0" w:color="auto"/>
        <w:bottom w:val="none" w:sz="0" w:space="0" w:color="auto"/>
        <w:right w:val="none" w:sz="0" w:space="0" w:color="auto"/>
      </w:divBdr>
    </w:div>
    <w:div w:id="689527523">
      <w:bodyDiv w:val="1"/>
      <w:marLeft w:val="0"/>
      <w:marRight w:val="0"/>
      <w:marTop w:val="0"/>
      <w:marBottom w:val="0"/>
      <w:divBdr>
        <w:top w:val="none" w:sz="0" w:space="0" w:color="auto"/>
        <w:left w:val="none" w:sz="0" w:space="0" w:color="auto"/>
        <w:bottom w:val="none" w:sz="0" w:space="0" w:color="auto"/>
        <w:right w:val="none" w:sz="0" w:space="0" w:color="auto"/>
      </w:divBdr>
    </w:div>
    <w:div w:id="711000681">
      <w:bodyDiv w:val="1"/>
      <w:marLeft w:val="0"/>
      <w:marRight w:val="0"/>
      <w:marTop w:val="0"/>
      <w:marBottom w:val="0"/>
      <w:divBdr>
        <w:top w:val="none" w:sz="0" w:space="0" w:color="auto"/>
        <w:left w:val="none" w:sz="0" w:space="0" w:color="auto"/>
        <w:bottom w:val="none" w:sz="0" w:space="0" w:color="auto"/>
        <w:right w:val="none" w:sz="0" w:space="0" w:color="auto"/>
      </w:divBdr>
    </w:div>
    <w:div w:id="732116382">
      <w:bodyDiv w:val="1"/>
      <w:marLeft w:val="0"/>
      <w:marRight w:val="0"/>
      <w:marTop w:val="0"/>
      <w:marBottom w:val="0"/>
      <w:divBdr>
        <w:top w:val="none" w:sz="0" w:space="0" w:color="auto"/>
        <w:left w:val="none" w:sz="0" w:space="0" w:color="auto"/>
        <w:bottom w:val="none" w:sz="0" w:space="0" w:color="auto"/>
        <w:right w:val="none" w:sz="0" w:space="0" w:color="auto"/>
      </w:divBdr>
    </w:div>
    <w:div w:id="739517833">
      <w:bodyDiv w:val="1"/>
      <w:marLeft w:val="0"/>
      <w:marRight w:val="0"/>
      <w:marTop w:val="0"/>
      <w:marBottom w:val="0"/>
      <w:divBdr>
        <w:top w:val="none" w:sz="0" w:space="0" w:color="auto"/>
        <w:left w:val="none" w:sz="0" w:space="0" w:color="auto"/>
        <w:bottom w:val="none" w:sz="0" w:space="0" w:color="auto"/>
        <w:right w:val="none" w:sz="0" w:space="0" w:color="auto"/>
      </w:divBdr>
    </w:div>
    <w:div w:id="750853057">
      <w:bodyDiv w:val="1"/>
      <w:marLeft w:val="0"/>
      <w:marRight w:val="0"/>
      <w:marTop w:val="0"/>
      <w:marBottom w:val="0"/>
      <w:divBdr>
        <w:top w:val="none" w:sz="0" w:space="0" w:color="auto"/>
        <w:left w:val="none" w:sz="0" w:space="0" w:color="auto"/>
        <w:bottom w:val="none" w:sz="0" w:space="0" w:color="auto"/>
        <w:right w:val="none" w:sz="0" w:space="0" w:color="auto"/>
      </w:divBdr>
      <w:divsChild>
        <w:div w:id="558252681">
          <w:marLeft w:val="0"/>
          <w:marRight w:val="0"/>
          <w:marTop w:val="0"/>
          <w:marBottom w:val="0"/>
          <w:divBdr>
            <w:top w:val="none" w:sz="0" w:space="0" w:color="auto"/>
            <w:left w:val="none" w:sz="0" w:space="0" w:color="auto"/>
            <w:bottom w:val="none" w:sz="0" w:space="0" w:color="auto"/>
            <w:right w:val="none" w:sz="0" w:space="0" w:color="auto"/>
          </w:divBdr>
        </w:div>
      </w:divsChild>
    </w:div>
    <w:div w:id="763573146">
      <w:bodyDiv w:val="1"/>
      <w:marLeft w:val="0"/>
      <w:marRight w:val="0"/>
      <w:marTop w:val="0"/>
      <w:marBottom w:val="0"/>
      <w:divBdr>
        <w:top w:val="none" w:sz="0" w:space="0" w:color="auto"/>
        <w:left w:val="none" w:sz="0" w:space="0" w:color="auto"/>
        <w:bottom w:val="none" w:sz="0" w:space="0" w:color="auto"/>
        <w:right w:val="none" w:sz="0" w:space="0" w:color="auto"/>
      </w:divBdr>
    </w:div>
    <w:div w:id="794567007">
      <w:bodyDiv w:val="1"/>
      <w:marLeft w:val="0"/>
      <w:marRight w:val="0"/>
      <w:marTop w:val="0"/>
      <w:marBottom w:val="0"/>
      <w:divBdr>
        <w:top w:val="none" w:sz="0" w:space="0" w:color="auto"/>
        <w:left w:val="none" w:sz="0" w:space="0" w:color="auto"/>
        <w:bottom w:val="none" w:sz="0" w:space="0" w:color="auto"/>
        <w:right w:val="none" w:sz="0" w:space="0" w:color="auto"/>
      </w:divBdr>
    </w:div>
    <w:div w:id="812873114">
      <w:bodyDiv w:val="1"/>
      <w:marLeft w:val="0"/>
      <w:marRight w:val="0"/>
      <w:marTop w:val="0"/>
      <w:marBottom w:val="0"/>
      <w:divBdr>
        <w:top w:val="none" w:sz="0" w:space="0" w:color="auto"/>
        <w:left w:val="none" w:sz="0" w:space="0" w:color="auto"/>
        <w:bottom w:val="none" w:sz="0" w:space="0" w:color="auto"/>
        <w:right w:val="none" w:sz="0" w:space="0" w:color="auto"/>
      </w:divBdr>
    </w:div>
    <w:div w:id="825361863">
      <w:bodyDiv w:val="1"/>
      <w:marLeft w:val="0"/>
      <w:marRight w:val="0"/>
      <w:marTop w:val="0"/>
      <w:marBottom w:val="0"/>
      <w:divBdr>
        <w:top w:val="none" w:sz="0" w:space="0" w:color="auto"/>
        <w:left w:val="none" w:sz="0" w:space="0" w:color="auto"/>
        <w:bottom w:val="none" w:sz="0" w:space="0" w:color="auto"/>
        <w:right w:val="none" w:sz="0" w:space="0" w:color="auto"/>
      </w:divBdr>
    </w:div>
    <w:div w:id="881670845">
      <w:bodyDiv w:val="1"/>
      <w:marLeft w:val="0"/>
      <w:marRight w:val="0"/>
      <w:marTop w:val="0"/>
      <w:marBottom w:val="0"/>
      <w:divBdr>
        <w:top w:val="none" w:sz="0" w:space="0" w:color="auto"/>
        <w:left w:val="none" w:sz="0" w:space="0" w:color="auto"/>
        <w:bottom w:val="none" w:sz="0" w:space="0" w:color="auto"/>
        <w:right w:val="none" w:sz="0" w:space="0" w:color="auto"/>
      </w:divBdr>
      <w:divsChild>
        <w:div w:id="2094087003">
          <w:marLeft w:val="0"/>
          <w:marRight w:val="0"/>
          <w:marTop w:val="0"/>
          <w:marBottom w:val="0"/>
          <w:divBdr>
            <w:top w:val="none" w:sz="0" w:space="0" w:color="auto"/>
            <w:left w:val="none" w:sz="0" w:space="0" w:color="auto"/>
            <w:bottom w:val="none" w:sz="0" w:space="0" w:color="auto"/>
            <w:right w:val="none" w:sz="0" w:space="0" w:color="auto"/>
          </w:divBdr>
        </w:div>
      </w:divsChild>
    </w:div>
    <w:div w:id="915020908">
      <w:bodyDiv w:val="1"/>
      <w:marLeft w:val="0"/>
      <w:marRight w:val="0"/>
      <w:marTop w:val="0"/>
      <w:marBottom w:val="0"/>
      <w:divBdr>
        <w:top w:val="none" w:sz="0" w:space="0" w:color="auto"/>
        <w:left w:val="none" w:sz="0" w:space="0" w:color="auto"/>
        <w:bottom w:val="none" w:sz="0" w:space="0" w:color="auto"/>
        <w:right w:val="none" w:sz="0" w:space="0" w:color="auto"/>
      </w:divBdr>
      <w:divsChild>
        <w:div w:id="375812485">
          <w:marLeft w:val="0"/>
          <w:marRight w:val="0"/>
          <w:marTop w:val="0"/>
          <w:marBottom w:val="0"/>
          <w:divBdr>
            <w:top w:val="none" w:sz="0" w:space="0" w:color="auto"/>
            <w:left w:val="none" w:sz="0" w:space="0" w:color="auto"/>
            <w:bottom w:val="none" w:sz="0" w:space="0" w:color="auto"/>
            <w:right w:val="none" w:sz="0" w:space="0" w:color="auto"/>
          </w:divBdr>
        </w:div>
      </w:divsChild>
    </w:div>
    <w:div w:id="923732619">
      <w:bodyDiv w:val="1"/>
      <w:marLeft w:val="0"/>
      <w:marRight w:val="0"/>
      <w:marTop w:val="0"/>
      <w:marBottom w:val="0"/>
      <w:divBdr>
        <w:top w:val="none" w:sz="0" w:space="0" w:color="auto"/>
        <w:left w:val="none" w:sz="0" w:space="0" w:color="auto"/>
        <w:bottom w:val="none" w:sz="0" w:space="0" w:color="auto"/>
        <w:right w:val="none" w:sz="0" w:space="0" w:color="auto"/>
      </w:divBdr>
      <w:divsChild>
        <w:div w:id="2061321082">
          <w:marLeft w:val="0"/>
          <w:marRight w:val="0"/>
          <w:marTop w:val="0"/>
          <w:marBottom w:val="0"/>
          <w:divBdr>
            <w:top w:val="none" w:sz="0" w:space="0" w:color="auto"/>
            <w:left w:val="none" w:sz="0" w:space="0" w:color="auto"/>
            <w:bottom w:val="none" w:sz="0" w:space="0" w:color="auto"/>
            <w:right w:val="none" w:sz="0" w:space="0" w:color="auto"/>
          </w:divBdr>
        </w:div>
      </w:divsChild>
    </w:div>
    <w:div w:id="942304562">
      <w:bodyDiv w:val="1"/>
      <w:marLeft w:val="0"/>
      <w:marRight w:val="0"/>
      <w:marTop w:val="0"/>
      <w:marBottom w:val="0"/>
      <w:divBdr>
        <w:top w:val="none" w:sz="0" w:space="0" w:color="auto"/>
        <w:left w:val="none" w:sz="0" w:space="0" w:color="auto"/>
        <w:bottom w:val="none" w:sz="0" w:space="0" w:color="auto"/>
        <w:right w:val="none" w:sz="0" w:space="0" w:color="auto"/>
      </w:divBdr>
    </w:div>
    <w:div w:id="989362883">
      <w:bodyDiv w:val="1"/>
      <w:marLeft w:val="0"/>
      <w:marRight w:val="0"/>
      <w:marTop w:val="0"/>
      <w:marBottom w:val="0"/>
      <w:divBdr>
        <w:top w:val="none" w:sz="0" w:space="0" w:color="auto"/>
        <w:left w:val="none" w:sz="0" w:space="0" w:color="auto"/>
        <w:bottom w:val="none" w:sz="0" w:space="0" w:color="auto"/>
        <w:right w:val="none" w:sz="0" w:space="0" w:color="auto"/>
      </w:divBdr>
      <w:divsChild>
        <w:div w:id="711197461">
          <w:marLeft w:val="0"/>
          <w:marRight w:val="0"/>
          <w:marTop w:val="0"/>
          <w:marBottom w:val="0"/>
          <w:divBdr>
            <w:top w:val="none" w:sz="0" w:space="0" w:color="auto"/>
            <w:left w:val="none" w:sz="0" w:space="0" w:color="auto"/>
            <w:bottom w:val="none" w:sz="0" w:space="0" w:color="auto"/>
            <w:right w:val="none" w:sz="0" w:space="0" w:color="auto"/>
          </w:divBdr>
        </w:div>
      </w:divsChild>
    </w:div>
    <w:div w:id="997613323">
      <w:bodyDiv w:val="1"/>
      <w:marLeft w:val="0"/>
      <w:marRight w:val="0"/>
      <w:marTop w:val="0"/>
      <w:marBottom w:val="0"/>
      <w:divBdr>
        <w:top w:val="none" w:sz="0" w:space="0" w:color="auto"/>
        <w:left w:val="none" w:sz="0" w:space="0" w:color="auto"/>
        <w:bottom w:val="none" w:sz="0" w:space="0" w:color="auto"/>
        <w:right w:val="none" w:sz="0" w:space="0" w:color="auto"/>
      </w:divBdr>
    </w:div>
    <w:div w:id="1008756865">
      <w:bodyDiv w:val="1"/>
      <w:marLeft w:val="0"/>
      <w:marRight w:val="0"/>
      <w:marTop w:val="0"/>
      <w:marBottom w:val="0"/>
      <w:divBdr>
        <w:top w:val="none" w:sz="0" w:space="0" w:color="auto"/>
        <w:left w:val="none" w:sz="0" w:space="0" w:color="auto"/>
        <w:bottom w:val="none" w:sz="0" w:space="0" w:color="auto"/>
        <w:right w:val="none" w:sz="0" w:space="0" w:color="auto"/>
      </w:divBdr>
    </w:div>
    <w:div w:id="1012294566">
      <w:bodyDiv w:val="1"/>
      <w:marLeft w:val="0"/>
      <w:marRight w:val="0"/>
      <w:marTop w:val="0"/>
      <w:marBottom w:val="0"/>
      <w:divBdr>
        <w:top w:val="none" w:sz="0" w:space="0" w:color="auto"/>
        <w:left w:val="none" w:sz="0" w:space="0" w:color="auto"/>
        <w:bottom w:val="none" w:sz="0" w:space="0" w:color="auto"/>
        <w:right w:val="none" w:sz="0" w:space="0" w:color="auto"/>
      </w:divBdr>
    </w:div>
    <w:div w:id="1021473955">
      <w:bodyDiv w:val="1"/>
      <w:marLeft w:val="0"/>
      <w:marRight w:val="0"/>
      <w:marTop w:val="0"/>
      <w:marBottom w:val="0"/>
      <w:divBdr>
        <w:top w:val="none" w:sz="0" w:space="0" w:color="auto"/>
        <w:left w:val="none" w:sz="0" w:space="0" w:color="auto"/>
        <w:bottom w:val="none" w:sz="0" w:space="0" w:color="auto"/>
        <w:right w:val="none" w:sz="0" w:space="0" w:color="auto"/>
      </w:divBdr>
      <w:divsChild>
        <w:div w:id="1907256719">
          <w:marLeft w:val="0"/>
          <w:marRight w:val="0"/>
          <w:marTop w:val="0"/>
          <w:marBottom w:val="0"/>
          <w:divBdr>
            <w:top w:val="none" w:sz="0" w:space="0" w:color="auto"/>
            <w:left w:val="none" w:sz="0" w:space="0" w:color="auto"/>
            <w:bottom w:val="none" w:sz="0" w:space="0" w:color="auto"/>
            <w:right w:val="none" w:sz="0" w:space="0" w:color="auto"/>
          </w:divBdr>
        </w:div>
      </w:divsChild>
    </w:div>
    <w:div w:id="1109206140">
      <w:bodyDiv w:val="1"/>
      <w:marLeft w:val="0"/>
      <w:marRight w:val="0"/>
      <w:marTop w:val="0"/>
      <w:marBottom w:val="0"/>
      <w:divBdr>
        <w:top w:val="none" w:sz="0" w:space="0" w:color="auto"/>
        <w:left w:val="none" w:sz="0" w:space="0" w:color="auto"/>
        <w:bottom w:val="none" w:sz="0" w:space="0" w:color="auto"/>
        <w:right w:val="none" w:sz="0" w:space="0" w:color="auto"/>
      </w:divBdr>
    </w:div>
    <w:div w:id="1116482511">
      <w:bodyDiv w:val="1"/>
      <w:marLeft w:val="0"/>
      <w:marRight w:val="0"/>
      <w:marTop w:val="0"/>
      <w:marBottom w:val="0"/>
      <w:divBdr>
        <w:top w:val="none" w:sz="0" w:space="0" w:color="auto"/>
        <w:left w:val="none" w:sz="0" w:space="0" w:color="auto"/>
        <w:bottom w:val="none" w:sz="0" w:space="0" w:color="auto"/>
        <w:right w:val="none" w:sz="0" w:space="0" w:color="auto"/>
      </w:divBdr>
    </w:div>
    <w:div w:id="1129058064">
      <w:bodyDiv w:val="1"/>
      <w:marLeft w:val="0"/>
      <w:marRight w:val="0"/>
      <w:marTop w:val="0"/>
      <w:marBottom w:val="0"/>
      <w:divBdr>
        <w:top w:val="none" w:sz="0" w:space="0" w:color="auto"/>
        <w:left w:val="none" w:sz="0" w:space="0" w:color="auto"/>
        <w:bottom w:val="none" w:sz="0" w:space="0" w:color="auto"/>
        <w:right w:val="none" w:sz="0" w:space="0" w:color="auto"/>
      </w:divBdr>
    </w:div>
    <w:div w:id="1135103889">
      <w:bodyDiv w:val="1"/>
      <w:marLeft w:val="0"/>
      <w:marRight w:val="0"/>
      <w:marTop w:val="0"/>
      <w:marBottom w:val="0"/>
      <w:divBdr>
        <w:top w:val="none" w:sz="0" w:space="0" w:color="auto"/>
        <w:left w:val="none" w:sz="0" w:space="0" w:color="auto"/>
        <w:bottom w:val="none" w:sz="0" w:space="0" w:color="auto"/>
        <w:right w:val="none" w:sz="0" w:space="0" w:color="auto"/>
      </w:divBdr>
    </w:div>
    <w:div w:id="1142040618">
      <w:bodyDiv w:val="1"/>
      <w:marLeft w:val="0"/>
      <w:marRight w:val="0"/>
      <w:marTop w:val="0"/>
      <w:marBottom w:val="0"/>
      <w:divBdr>
        <w:top w:val="none" w:sz="0" w:space="0" w:color="auto"/>
        <w:left w:val="none" w:sz="0" w:space="0" w:color="auto"/>
        <w:bottom w:val="none" w:sz="0" w:space="0" w:color="auto"/>
        <w:right w:val="none" w:sz="0" w:space="0" w:color="auto"/>
      </w:divBdr>
    </w:div>
    <w:div w:id="1145975200">
      <w:bodyDiv w:val="1"/>
      <w:marLeft w:val="0"/>
      <w:marRight w:val="0"/>
      <w:marTop w:val="0"/>
      <w:marBottom w:val="0"/>
      <w:divBdr>
        <w:top w:val="none" w:sz="0" w:space="0" w:color="auto"/>
        <w:left w:val="none" w:sz="0" w:space="0" w:color="auto"/>
        <w:bottom w:val="none" w:sz="0" w:space="0" w:color="auto"/>
        <w:right w:val="none" w:sz="0" w:space="0" w:color="auto"/>
      </w:divBdr>
      <w:divsChild>
        <w:div w:id="582302806">
          <w:marLeft w:val="0"/>
          <w:marRight w:val="0"/>
          <w:marTop w:val="0"/>
          <w:marBottom w:val="0"/>
          <w:divBdr>
            <w:top w:val="none" w:sz="0" w:space="0" w:color="auto"/>
            <w:left w:val="none" w:sz="0" w:space="0" w:color="auto"/>
            <w:bottom w:val="none" w:sz="0" w:space="0" w:color="auto"/>
            <w:right w:val="none" w:sz="0" w:space="0" w:color="auto"/>
          </w:divBdr>
        </w:div>
      </w:divsChild>
    </w:div>
    <w:div w:id="1158956663">
      <w:bodyDiv w:val="1"/>
      <w:marLeft w:val="0"/>
      <w:marRight w:val="0"/>
      <w:marTop w:val="0"/>
      <w:marBottom w:val="0"/>
      <w:divBdr>
        <w:top w:val="none" w:sz="0" w:space="0" w:color="auto"/>
        <w:left w:val="none" w:sz="0" w:space="0" w:color="auto"/>
        <w:bottom w:val="none" w:sz="0" w:space="0" w:color="auto"/>
        <w:right w:val="none" w:sz="0" w:space="0" w:color="auto"/>
      </w:divBdr>
    </w:div>
    <w:div w:id="1180197832">
      <w:bodyDiv w:val="1"/>
      <w:marLeft w:val="0"/>
      <w:marRight w:val="0"/>
      <w:marTop w:val="0"/>
      <w:marBottom w:val="0"/>
      <w:divBdr>
        <w:top w:val="none" w:sz="0" w:space="0" w:color="auto"/>
        <w:left w:val="none" w:sz="0" w:space="0" w:color="auto"/>
        <w:bottom w:val="none" w:sz="0" w:space="0" w:color="auto"/>
        <w:right w:val="none" w:sz="0" w:space="0" w:color="auto"/>
      </w:divBdr>
    </w:div>
    <w:div w:id="1180848431">
      <w:bodyDiv w:val="1"/>
      <w:marLeft w:val="0"/>
      <w:marRight w:val="0"/>
      <w:marTop w:val="0"/>
      <w:marBottom w:val="0"/>
      <w:divBdr>
        <w:top w:val="none" w:sz="0" w:space="0" w:color="auto"/>
        <w:left w:val="none" w:sz="0" w:space="0" w:color="auto"/>
        <w:bottom w:val="none" w:sz="0" w:space="0" w:color="auto"/>
        <w:right w:val="none" w:sz="0" w:space="0" w:color="auto"/>
      </w:divBdr>
    </w:div>
    <w:div w:id="1189372874">
      <w:bodyDiv w:val="1"/>
      <w:marLeft w:val="0"/>
      <w:marRight w:val="0"/>
      <w:marTop w:val="0"/>
      <w:marBottom w:val="0"/>
      <w:divBdr>
        <w:top w:val="none" w:sz="0" w:space="0" w:color="auto"/>
        <w:left w:val="none" w:sz="0" w:space="0" w:color="auto"/>
        <w:bottom w:val="none" w:sz="0" w:space="0" w:color="auto"/>
        <w:right w:val="none" w:sz="0" w:space="0" w:color="auto"/>
      </w:divBdr>
    </w:div>
    <w:div w:id="1219171229">
      <w:bodyDiv w:val="1"/>
      <w:marLeft w:val="0"/>
      <w:marRight w:val="0"/>
      <w:marTop w:val="0"/>
      <w:marBottom w:val="0"/>
      <w:divBdr>
        <w:top w:val="none" w:sz="0" w:space="0" w:color="auto"/>
        <w:left w:val="none" w:sz="0" w:space="0" w:color="auto"/>
        <w:bottom w:val="none" w:sz="0" w:space="0" w:color="auto"/>
        <w:right w:val="none" w:sz="0" w:space="0" w:color="auto"/>
      </w:divBdr>
      <w:divsChild>
        <w:div w:id="1466387159">
          <w:marLeft w:val="0"/>
          <w:marRight w:val="0"/>
          <w:marTop w:val="0"/>
          <w:marBottom w:val="0"/>
          <w:divBdr>
            <w:top w:val="none" w:sz="0" w:space="0" w:color="auto"/>
            <w:left w:val="none" w:sz="0" w:space="0" w:color="auto"/>
            <w:bottom w:val="none" w:sz="0" w:space="0" w:color="auto"/>
            <w:right w:val="none" w:sz="0" w:space="0" w:color="auto"/>
          </w:divBdr>
        </w:div>
      </w:divsChild>
    </w:div>
    <w:div w:id="1237011779">
      <w:bodyDiv w:val="1"/>
      <w:marLeft w:val="0"/>
      <w:marRight w:val="0"/>
      <w:marTop w:val="0"/>
      <w:marBottom w:val="0"/>
      <w:divBdr>
        <w:top w:val="none" w:sz="0" w:space="0" w:color="auto"/>
        <w:left w:val="none" w:sz="0" w:space="0" w:color="auto"/>
        <w:bottom w:val="none" w:sz="0" w:space="0" w:color="auto"/>
        <w:right w:val="none" w:sz="0" w:space="0" w:color="auto"/>
      </w:divBdr>
    </w:div>
    <w:div w:id="1254320263">
      <w:bodyDiv w:val="1"/>
      <w:marLeft w:val="0"/>
      <w:marRight w:val="0"/>
      <w:marTop w:val="0"/>
      <w:marBottom w:val="0"/>
      <w:divBdr>
        <w:top w:val="none" w:sz="0" w:space="0" w:color="auto"/>
        <w:left w:val="none" w:sz="0" w:space="0" w:color="auto"/>
        <w:bottom w:val="none" w:sz="0" w:space="0" w:color="auto"/>
        <w:right w:val="none" w:sz="0" w:space="0" w:color="auto"/>
      </w:divBdr>
    </w:div>
    <w:div w:id="1255897058">
      <w:bodyDiv w:val="1"/>
      <w:marLeft w:val="0"/>
      <w:marRight w:val="0"/>
      <w:marTop w:val="0"/>
      <w:marBottom w:val="0"/>
      <w:divBdr>
        <w:top w:val="none" w:sz="0" w:space="0" w:color="auto"/>
        <w:left w:val="none" w:sz="0" w:space="0" w:color="auto"/>
        <w:bottom w:val="none" w:sz="0" w:space="0" w:color="auto"/>
        <w:right w:val="none" w:sz="0" w:space="0" w:color="auto"/>
      </w:divBdr>
    </w:div>
    <w:div w:id="1258907833">
      <w:bodyDiv w:val="1"/>
      <w:marLeft w:val="0"/>
      <w:marRight w:val="0"/>
      <w:marTop w:val="0"/>
      <w:marBottom w:val="0"/>
      <w:divBdr>
        <w:top w:val="none" w:sz="0" w:space="0" w:color="auto"/>
        <w:left w:val="none" w:sz="0" w:space="0" w:color="auto"/>
        <w:bottom w:val="none" w:sz="0" w:space="0" w:color="auto"/>
        <w:right w:val="none" w:sz="0" w:space="0" w:color="auto"/>
      </w:divBdr>
    </w:div>
    <w:div w:id="1264612508">
      <w:bodyDiv w:val="1"/>
      <w:marLeft w:val="0"/>
      <w:marRight w:val="0"/>
      <w:marTop w:val="0"/>
      <w:marBottom w:val="0"/>
      <w:divBdr>
        <w:top w:val="none" w:sz="0" w:space="0" w:color="auto"/>
        <w:left w:val="none" w:sz="0" w:space="0" w:color="auto"/>
        <w:bottom w:val="none" w:sz="0" w:space="0" w:color="auto"/>
        <w:right w:val="none" w:sz="0" w:space="0" w:color="auto"/>
      </w:divBdr>
      <w:divsChild>
        <w:div w:id="1685859997">
          <w:marLeft w:val="0"/>
          <w:marRight w:val="0"/>
          <w:marTop w:val="0"/>
          <w:marBottom w:val="0"/>
          <w:divBdr>
            <w:top w:val="none" w:sz="0" w:space="0" w:color="auto"/>
            <w:left w:val="none" w:sz="0" w:space="0" w:color="auto"/>
            <w:bottom w:val="none" w:sz="0" w:space="0" w:color="auto"/>
            <w:right w:val="none" w:sz="0" w:space="0" w:color="auto"/>
          </w:divBdr>
        </w:div>
      </w:divsChild>
    </w:div>
    <w:div w:id="1264875288">
      <w:bodyDiv w:val="1"/>
      <w:marLeft w:val="0"/>
      <w:marRight w:val="0"/>
      <w:marTop w:val="0"/>
      <w:marBottom w:val="0"/>
      <w:divBdr>
        <w:top w:val="none" w:sz="0" w:space="0" w:color="auto"/>
        <w:left w:val="none" w:sz="0" w:space="0" w:color="auto"/>
        <w:bottom w:val="none" w:sz="0" w:space="0" w:color="auto"/>
        <w:right w:val="none" w:sz="0" w:space="0" w:color="auto"/>
      </w:divBdr>
    </w:div>
    <w:div w:id="1277174224">
      <w:bodyDiv w:val="1"/>
      <w:marLeft w:val="0"/>
      <w:marRight w:val="0"/>
      <w:marTop w:val="0"/>
      <w:marBottom w:val="0"/>
      <w:divBdr>
        <w:top w:val="none" w:sz="0" w:space="0" w:color="auto"/>
        <w:left w:val="none" w:sz="0" w:space="0" w:color="auto"/>
        <w:bottom w:val="none" w:sz="0" w:space="0" w:color="auto"/>
        <w:right w:val="none" w:sz="0" w:space="0" w:color="auto"/>
      </w:divBdr>
    </w:div>
    <w:div w:id="1278291427">
      <w:bodyDiv w:val="1"/>
      <w:marLeft w:val="0"/>
      <w:marRight w:val="0"/>
      <w:marTop w:val="0"/>
      <w:marBottom w:val="0"/>
      <w:divBdr>
        <w:top w:val="none" w:sz="0" w:space="0" w:color="auto"/>
        <w:left w:val="none" w:sz="0" w:space="0" w:color="auto"/>
        <w:bottom w:val="none" w:sz="0" w:space="0" w:color="auto"/>
        <w:right w:val="none" w:sz="0" w:space="0" w:color="auto"/>
      </w:divBdr>
    </w:div>
    <w:div w:id="1293831188">
      <w:bodyDiv w:val="1"/>
      <w:marLeft w:val="0"/>
      <w:marRight w:val="0"/>
      <w:marTop w:val="0"/>
      <w:marBottom w:val="0"/>
      <w:divBdr>
        <w:top w:val="none" w:sz="0" w:space="0" w:color="auto"/>
        <w:left w:val="none" w:sz="0" w:space="0" w:color="auto"/>
        <w:bottom w:val="none" w:sz="0" w:space="0" w:color="auto"/>
        <w:right w:val="none" w:sz="0" w:space="0" w:color="auto"/>
      </w:divBdr>
    </w:div>
    <w:div w:id="1297485487">
      <w:bodyDiv w:val="1"/>
      <w:marLeft w:val="0"/>
      <w:marRight w:val="0"/>
      <w:marTop w:val="0"/>
      <w:marBottom w:val="0"/>
      <w:divBdr>
        <w:top w:val="none" w:sz="0" w:space="0" w:color="auto"/>
        <w:left w:val="none" w:sz="0" w:space="0" w:color="auto"/>
        <w:bottom w:val="none" w:sz="0" w:space="0" w:color="auto"/>
        <w:right w:val="none" w:sz="0" w:space="0" w:color="auto"/>
      </w:divBdr>
    </w:div>
    <w:div w:id="1300962261">
      <w:bodyDiv w:val="1"/>
      <w:marLeft w:val="0"/>
      <w:marRight w:val="0"/>
      <w:marTop w:val="0"/>
      <w:marBottom w:val="0"/>
      <w:divBdr>
        <w:top w:val="none" w:sz="0" w:space="0" w:color="auto"/>
        <w:left w:val="none" w:sz="0" w:space="0" w:color="auto"/>
        <w:bottom w:val="none" w:sz="0" w:space="0" w:color="auto"/>
        <w:right w:val="none" w:sz="0" w:space="0" w:color="auto"/>
      </w:divBdr>
    </w:div>
    <w:div w:id="1310599441">
      <w:bodyDiv w:val="1"/>
      <w:marLeft w:val="0"/>
      <w:marRight w:val="0"/>
      <w:marTop w:val="0"/>
      <w:marBottom w:val="0"/>
      <w:divBdr>
        <w:top w:val="none" w:sz="0" w:space="0" w:color="auto"/>
        <w:left w:val="none" w:sz="0" w:space="0" w:color="auto"/>
        <w:bottom w:val="none" w:sz="0" w:space="0" w:color="auto"/>
        <w:right w:val="none" w:sz="0" w:space="0" w:color="auto"/>
      </w:divBdr>
    </w:div>
    <w:div w:id="1331831779">
      <w:bodyDiv w:val="1"/>
      <w:marLeft w:val="0"/>
      <w:marRight w:val="0"/>
      <w:marTop w:val="0"/>
      <w:marBottom w:val="0"/>
      <w:divBdr>
        <w:top w:val="none" w:sz="0" w:space="0" w:color="auto"/>
        <w:left w:val="none" w:sz="0" w:space="0" w:color="auto"/>
        <w:bottom w:val="none" w:sz="0" w:space="0" w:color="auto"/>
        <w:right w:val="none" w:sz="0" w:space="0" w:color="auto"/>
      </w:divBdr>
      <w:divsChild>
        <w:div w:id="809594416">
          <w:marLeft w:val="0"/>
          <w:marRight w:val="0"/>
          <w:marTop w:val="0"/>
          <w:marBottom w:val="0"/>
          <w:divBdr>
            <w:top w:val="none" w:sz="0" w:space="0" w:color="auto"/>
            <w:left w:val="none" w:sz="0" w:space="0" w:color="auto"/>
            <w:bottom w:val="none" w:sz="0" w:space="0" w:color="auto"/>
            <w:right w:val="none" w:sz="0" w:space="0" w:color="auto"/>
          </w:divBdr>
        </w:div>
      </w:divsChild>
    </w:div>
    <w:div w:id="1353067938">
      <w:bodyDiv w:val="1"/>
      <w:marLeft w:val="0"/>
      <w:marRight w:val="0"/>
      <w:marTop w:val="0"/>
      <w:marBottom w:val="0"/>
      <w:divBdr>
        <w:top w:val="none" w:sz="0" w:space="0" w:color="auto"/>
        <w:left w:val="none" w:sz="0" w:space="0" w:color="auto"/>
        <w:bottom w:val="none" w:sz="0" w:space="0" w:color="auto"/>
        <w:right w:val="none" w:sz="0" w:space="0" w:color="auto"/>
      </w:divBdr>
    </w:div>
    <w:div w:id="1358383367">
      <w:bodyDiv w:val="1"/>
      <w:marLeft w:val="0"/>
      <w:marRight w:val="0"/>
      <w:marTop w:val="0"/>
      <w:marBottom w:val="0"/>
      <w:divBdr>
        <w:top w:val="none" w:sz="0" w:space="0" w:color="auto"/>
        <w:left w:val="none" w:sz="0" w:space="0" w:color="auto"/>
        <w:bottom w:val="none" w:sz="0" w:space="0" w:color="auto"/>
        <w:right w:val="none" w:sz="0" w:space="0" w:color="auto"/>
      </w:divBdr>
    </w:div>
    <w:div w:id="1363550382">
      <w:bodyDiv w:val="1"/>
      <w:marLeft w:val="0"/>
      <w:marRight w:val="0"/>
      <w:marTop w:val="0"/>
      <w:marBottom w:val="0"/>
      <w:divBdr>
        <w:top w:val="none" w:sz="0" w:space="0" w:color="auto"/>
        <w:left w:val="none" w:sz="0" w:space="0" w:color="auto"/>
        <w:bottom w:val="none" w:sz="0" w:space="0" w:color="auto"/>
        <w:right w:val="none" w:sz="0" w:space="0" w:color="auto"/>
      </w:divBdr>
    </w:div>
    <w:div w:id="1365211514">
      <w:bodyDiv w:val="1"/>
      <w:marLeft w:val="0"/>
      <w:marRight w:val="0"/>
      <w:marTop w:val="0"/>
      <w:marBottom w:val="0"/>
      <w:divBdr>
        <w:top w:val="none" w:sz="0" w:space="0" w:color="auto"/>
        <w:left w:val="none" w:sz="0" w:space="0" w:color="auto"/>
        <w:bottom w:val="none" w:sz="0" w:space="0" w:color="auto"/>
        <w:right w:val="none" w:sz="0" w:space="0" w:color="auto"/>
      </w:divBdr>
    </w:div>
    <w:div w:id="1373000200">
      <w:bodyDiv w:val="1"/>
      <w:marLeft w:val="0"/>
      <w:marRight w:val="0"/>
      <w:marTop w:val="0"/>
      <w:marBottom w:val="0"/>
      <w:divBdr>
        <w:top w:val="none" w:sz="0" w:space="0" w:color="auto"/>
        <w:left w:val="none" w:sz="0" w:space="0" w:color="auto"/>
        <w:bottom w:val="none" w:sz="0" w:space="0" w:color="auto"/>
        <w:right w:val="none" w:sz="0" w:space="0" w:color="auto"/>
      </w:divBdr>
    </w:div>
    <w:div w:id="138151611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56">
          <w:marLeft w:val="0"/>
          <w:marRight w:val="0"/>
          <w:marTop w:val="0"/>
          <w:marBottom w:val="0"/>
          <w:divBdr>
            <w:top w:val="none" w:sz="0" w:space="0" w:color="auto"/>
            <w:left w:val="none" w:sz="0" w:space="0" w:color="auto"/>
            <w:bottom w:val="none" w:sz="0" w:space="0" w:color="auto"/>
            <w:right w:val="none" w:sz="0" w:space="0" w:color="auto"/>
          </w:divBdr>
        </w:div>
      </w:divsChild>
    </w:div>
    <w:div w:id="1397047800">
      <w:bodyDiv w:val="1"/>
      <w:marLeft w:val="0"/>
      <w:marRight w:val="0"/>
      <w:marTop w:val="0"/>
      <w:marBottom w:val="0"/>
      <w:divBdr>
        <w:top w:val="none" w:sz="0" w:space="0" w:color="auto"/>
        <w:left w:val="none" w:sz="0" w:space="0" w:color="auto"/>
        <w:bottom w:val="none" w:sz="0" w:space="0" w:color="auto"/>
        <w:right w:val="none" w:sz="0" w:space="0" w:color="auto"/>
      </w:divBdr>
    </w:div>
    <w:div w:id="1437944852">
      <w:bodyDiv w:val="1"/>
      <w:marLeft w:val="0"/>
      <w:marRight w:val="0"/>
      <w:marTop w:val="0"/>
      <w:marBottom w:val="0"/>
      <w:divBdr>
        <w:top w:val="none" w:sz="0" w:space="0" w:color="auto"/>
        <w:left w:val="none" w:sz="0" w:space="0" w:color="auto"/>
        <w:bottom w:val="none" w:sz="0" w:space="0" w:color="auto"/>
        <w:right w:val="none" w:sz="0" w:space="0" w:color="auto"/>
      </w:divBdr>
    </w:div>
    <w:div w:id="1454666966">
      <w:bodyDiv w:val="1"/>
      <w:marLeft w:val="0"/>
      <w:marRight w:val="0"/>
      <w:marTop w:val="0"/>
      <w:marBottom w:val="0"/>
      <w:divBdr>
        <w:top w:val="none" w:sz="0" w:space="0" w:color="auto"/>
        <w:left w:val="none" w:sz="0" w:space="0" w:color="auto"/>
        <w:bottom w:val="none" w:sz="0" w:space="0" w:color="auto"/>
        <w:right w:val="none" w:sz="0" w:space="0" w:color="auto"/>
      </w:divBdr>
    </w:div>
    <w:div w:id="1491600304">
      <w:bodyDiv w:val="1"/>
      <w:marLeft w:val="0"/>
      <w:marRight w:val="0"/>
      <w:marTop w:val="0"/>
      <w:marBottom w:val="0"/>
      <w:divBdr>
        <w:top w:val="none" w:sz="0" w:space="0" w:color="auto"/>
        <w:left w:val="none" w:sz="0" w:space="0" w:color="auto"/>
        <w:bottom w:val="none" w:sz="0" w:space="0" w:color="auto"/>
        <w:right w:val="none" w:sz="0" w:space="0" w:color="auto"/>
      </w:divBdr>
    </w:div>
    <w:div w:id="1495805807">
      <w:bodyDiv w:val="1"/>
      <w:marLeft w:val="0"/>
      <w:marRight w:val="0"/>
      <w:marTop w:val="0"/>
      <w:marBottom w:val="0"/>
      <w:divBdr>
        <w:top w:val="none" w:sz="0" w:space="0" w:color="auto"/>
        <w:left w:val="none" w:sz="0" w:space="0" w:color="auto"/>
        <w:bottom w:val="none" w:sz="0" w:space="0" w:color="auto"/>
        <w:right w:val="none" w:sz="0" w:space="0" w:color="auto"/>
      </w:divBdr>
    </w:div>
    <w:div w:id="1496258515">
      <w:bodyDiv w:val="1"/>
      <w:marLeft w:val="0"/>
      <w:marRight w:val="0"/>
      <w:marTop w:val="0"/>
      <w:marBottom w:val="0"/>
      <w:divBdr>
        <w:top w:val="none" w:sz="0" w:space="0" w:color="auto"/>
        <w:left w:val="none" w:sz="0" w:space="0" w:color="auto"/>
        <w:bottom w:val="none" w:sz="0" w:space="0" w:color="auto"/>
        <w:right w:val="none" w:sz="0" w:space="0" w:color="auto"/>
      </w:divBdr>
    </w:div>
    <w:div w:id="1519470079">
      <w:bodyDiv w:val="1"/>
      <w:marLeft w:val="0"/>
      <w:marRight w:val="0"/>
      <w:marTop w:val="0"/>
      <w:marBottom w:val="0"/>
      <w:divBdr>
        <w:top w:val="none" w:sz="0" w:space="0" w:color="auto"/>
        <w:left w:val="none" w:sz="0" w:space="0" w:color="auto"/>
        <w:bottom w:val="none" w:sz="0" w:space="0" w:color="auto"/>
        <w:right w:val="none" w:sz="0" w:space="0" w:color="auto"/>
      </w:divBdr>
      <w:divsChild>
        <w:div w:id="14045452">
          <w:marLeft w:val="0"/>
          <w:marRight w:val="0"/>
          <w:marTop w:val="0"/>
          <w:marBottom w:val="0"/>
          <w:divBdr>
            <w:top w:val="none" w:sz="0" w:space="0" w:color="auto"/>
            <w:left w:val="none" w:sz="0" w:space="0" w:color="auto"/>
            <w:bottom w:val="none" w:sz="0" w:space="0" w:color="auto"/>
            <w:right w:val="none" w:sz="0" w:space="0" w:color="auto"/>
          </w:divBdr>
        </w:div>
      </w:divsChild>
    </w:div>
    <w:div w:id="1551306376">
      <w:bodyDiv w:val="1"/>
      <w:marLeft w:val="0"/>
      <w:marRight w:val="0"/>
      <w:marTop w:val="0"/>
      <w:marBottom w:val="0"/>
      <w:divBdr>
        <w:top w:val="none" w:sz="0" w:space="0" w:color="auto"/>
        <w:left w:val="none" w:sz="0" w:space="0" w:color="auto"/>
        <w:bottom w:val="none" w:sz="0" w:space="0" w:color="auto"/>
        <w:right w:val="none" w:sz="0" w:space="0" w:color="auto"/>
      </w:divBdr>
    </w:div>
    <w:div w:id="1600523614">
      <w:bodyDiv w:val="1"/>
      <w:marLeft w:val="0"/>
      <w:marRight w:val="0"/>
      <w:marTop w:val="0"/>
      <w:marBottom w:val="0"/>
      <w:divBdr>
        <w:top w:val="none" w:sz="0" w:space="0" w:color="auto"/>
        <w:left w:val="none" w:sz="0" w:space="0" w:color="auto"/>
        <w:bottom w:val="none" w:sz="0" w:space="0" w:color="auto"/>
        <w:right w:val="none" w:sz="0" w:space="0" w:color="auto"/>
      </w:divBdr>
    </w:div>
    <w:div w:id="1619145187">
      <w:bodyDiv w:val="1"/>
      <w:marLeft w:val="0"/>
      <w:marRight w:val="0"/>
      <w:marTop w:val="0"/>
      <w:marBottom w:val="0"/>
      <w:divBdr>
        <w:top w:val="none" w:sz="0" w:space="0" w:color="auto"/>
        <w:left w:val="none" w:sz="0" w:space="0" w:color="auto"/>
        <w:bottom w:val="none" w:sz="0" w:space="0" w:color="auto"/>
        <w:right w:val="none" w:sz="0" w:space="0" w:color="auto"/>
      </w:divBdr>
      <w:divsChild>
        <w:div w:id="687026946">
          <w:marLeft w:val="0"/>
          <w:marRight w:val="0"/>
          <w:marTop w:val="0"/>
          <w:marBottom w:val="0"/>
          <w:divBdr>
            <w:top w:val="none" w:sz="0" w:space="0" w:color="auto"/>
            <w:left w:val="none" w:sz="0" w:space="0" w:color="auto"/>
            <w:bottom w:val="none" w:sz="0" w:space="0" w:color="auto"/>
            <w:right w:val="none" w:sz="0" w:space="0" w:color="auto"/>
          </w:divBdr>
        </w:div>
      </w:divsChild>
    </w:div>
    <w:div w:id="1624993082">
      <w:bodyDiv w:val="1"/>
      <w:marLeft w:val="0"/>
      <w:marRight w:val="0"/>
      <w:marTop w:val="0"/>
      <w:marBottom w:val="0"/>
      <w:divBdr>
        <w:top w:val="none" w:sz="0" w:space="0" w:color="auto"/>
        <w:left w:val="none" w:sz="0" w:space="0" w:color="auto"/>
        <w:bottom w:val="none" w:sz="0" w:space="0" w:color="auto"/>
        <w:right w:val="none" w:sz="0" w:space="0" w:color="auto"/>
      </w:divBdr>
    </w:div>
    <w:div w:id="1647856274">
      <w:bodyDiv w:val="1"/>
      <w:marLeft w:val="0"/>
      <w:marRight w:val="0"/>
      <w:marTop w:val="0"/>
      <w:marBottom w:val="0"/>
      <w:divBdr>
        <w:top w:val="none" w:sz="0" w:space="0" w:color="auto"/>
        <w:left w:val="none" w:sz="0" w:space="0" w:color="auto"/>
        <w:bottom w:val="none" w:sz="0" w:space="0" w:color="auto"/>
        <w:right w:val="none" w:sz="0" w:space="0" w:color="auto"/>
      </w:divBdr>
    </w:div>
    <w:div w:id="1658336402">
      <w:bodyDiv w:val="1"/>
      <w:marLeft w:val="0"/>
      <w:marRight w:val="0"/>
      <w:marTop w:val="0"/>
      <w:marBottom w:val="0"/>
      <w:divBdr>
        <w:top w:val="none" w:sz="0" w:space="0" w:color="auto"/>
        <w:left w:val="none" w:sz="0" w:space="0" w:color="auto"/>
        <w:bottom w:val="none" w:sz="0" w:space="0" w:color="auto"/>
        <w:right w:val="none" w:sz="0" w:space="0" w:color="auto"/>
      </w:divBdr>
      <w:divsChild>
        <w:div w:id="1393576100">
          <w:marLeft w:val="0"/>
          <w:marRight w:val="0"/>
          <w:marTop w:val="0"/>
          <w:marBottom w:val="0"/>
          <w:divBdr>
            <w:top w:val="none" w:sz="0" w:space="0" w:color="auto"/>
            <w:left w:val="none" w:sz="0" w:space="0" w:color="auto"/>
            <w:bottom w:val="none" w:sz="0" w:space="0" w:color="auto"/>
            <w:right w:val="none" w:sz="0" w:space="0" w:color="auto"/>
          </w:divBdr>
        </w:div>
      </w:divsChild>
    </w:div>
    <w:div w:id="1674726723">
      <w:bodyDiv w:val="1"/>
      <w:marLeft w:val="0"/>
      <w:marRight w:val="0"/>
      <w:marTop w:val="0"/>
      <w:marBottom w:val="0"/>
      <w:divBdr>
        <w:top w:val="none" w:sz="0" w:space="0" w:color="auto"/>
        <w:left w:val="none" w:sz="0" w:space="0" w:color="auto"/>
        <w:bottom w:val="none" w:sz="0" w:space="0" w:color="auto"/>
        <w:right w:val="none" w:sz="0" w:space="0" w:color="auto"/>
      </w:divBdr>
    </w:div>
    <w:div w:id="1681811716">
      <w:bodyDiv w:val="1"/>
      <w:marLeft w:val="0"/>
      <w:marRight w:val="0"/>
      <w:marTop w:val="0"/>
      <w:marBottom w:val="0"/>
      <w:divBdr>
        <w:top w:val="none" w:sz="0" w:space="0" w:color="auto"/>
        <w:left w:val="none" w:sz="0" w:space="0" w:color="auto"/>
        <w:bottom w:val="none" w:sz="0" w:space="0" w:color="auto"/>
        <w:right w:val="none" w:sz="0" w:space="0" w:color="auto"/>
      </w:divBdr>
    </w:div>
    <w:div w:id="1690251410">
      <w:bodyDiv w:val="1"/>
      <w:marLeft w:val="0"/>
      <w:marRight w:val="0"/>
      <w:marTop w:val="0"/>
      <w:marBottom w:val="0"/>
      <w:divBdr>
        <w:top w:val="none" w:sz="0" w:space="0" w:color="auto"/>
        <w:left w:val="none" w:sz="0" w:space="0" w:color="auto"/>
        <w:bottom w:val="none" w:sz="0" w:space="0" w:color="auto"/>
        <w:right w:val="none" w:sz="0" w:space="0" w:color="auto"/>
      </w:divBdr>
      <w:divsChild>
        <w:div w:id="965506155">
          <w:marLeft w:val="0"/>
          <w:marRight w:val="0"/>
          <w:marTop w:val="0"/>
          <w:marBottom w:val="0"/>
          <w:divBdr>
            <w:top w:val="none" w:sz="0" w:space="0" w:color="auto"/>
            <w:left w:val="none" w:sz="0" w:space="0" w:color="auto"/>
            <w:bottom w:val="none" w:sz="0" w:space="0" w:color="auto"/>
            <w:right w:val="none" w:sz="0" w:space="0" w:color="auto"/>
          </w:divBdr>
        </w:div>
      </w:divsChild>
    </w:div>
    <w:div w:id="1690256964">
      <w:bodyDiv w:val="1"/>
      <w:marLeft w:val="0"/>
      <w:marRight w:val="0"/>
      <w:marTop w:val="0"/>
      <w:marBottom w:val="0"/>
      <w:divBdr>
        <w:top w:val="none" w:sz="0" w:space="0" w:color="auto"/>
        <w:left w:val="none" w:sz="0" w:space="0" w:color="auto"/>
        <w:bottom w:val="none" w:sz="0" w:space="0" w:color="auto"/>
        <w:right w:val="none" w:sz="0" w:space="0" w:color="auto"/>
      </w:divBdr>
    </w:div>
    <w:div w:id="1743987958">
      <w:bodyDiv w:val="1"/>
      <w:marLeft w:val="0"/>
      <w:marRight w:val="0"/>
      <w:marTop w:val="0"/>
      <w:marBottom w:val="0"/>
      <w:divBdr>
        <w:top w:val="none" w:sz="0" w:space="0" w:color="auto"/>
        <w:left w:val="none" w:sz="0" w:space="0" w:color="auto"/>
        <w:bottom w:val="none" w:sz="0" w:space="0" w:color="auto"/>
        <w:right w:val="none" w:sz="0" w:space="0" w:color="auto"/>
      </w:divBdr>
    </w:div>
    <w:div w:id="1749426105">
      <w:bodyDiv w:val="1"/>
      <w:marLeft w:val="0"/>
      <w:marRight w:val="0"/>
      <w:marTop w:val="0"/>
      <w:marBottom w:val="0"/>
      <w:divBdr>
        <w:top w:val="none" w:sz="0" w:space="0" w:color="auto"/>
        <w:left w:val="none" w:sz="0" w:space="0" w:color="auto"/>
        <w:bottom w:val="none" w:sz="0" w:space="0" w:color="auto"/>
        <w:right w:val="none" w:sz="0" w:space="0" w:color="auto"/>
      </w:divBdr>
      <w:divsChild>
        <w:div w:id="1895660278">
          <w:marLeft w:val="0"/>
          <w:marRight w:val="0"/>
          <w:marTop w:val="0"/>
          <w:marBottom w:val="0"/>
          <w:divBdr>
            <w:top w:val="none" w:sz="0" w:space="0" w:color="auto"/>
            <w:left w:val="none" w:sz="0" w:space="0" w:color="auto"/>
            <w:bottom w:val="none" w:sz="0" w:space="0" w:color="auto"/>
            <w:right w:val="none" w:sz="0" w:space="0" w:color="auto"/>
          </w:divBdr>
        </w:div>
      </w:divsChild>
    </w:div>
    <w:div w:id="1751273413">
      <w:bodyDiv w:val="1"/>
      <w:marLeft w:val="0"/>
      <w:marRight w:val="0"/>
      <w:marTop w:val="0"/>
      <w:marBottom w:val="0"/>
      <w:divBdr>
        <w:top w:val="none" w:sz="0" w:space="0" w:color="auto"/>
        <w:left w:val="none" w:sz="0" w:space="0" w:color="auto"/>
        <w:bottom w:val="none" w:sz="0" w:space="0" w:color="auto"/>
        <w:right w:val="none" w:sz="0" w:space="0" w:color="auto"/>
      </w:divBdr>
      <w:divsChild>
        <w:div w:id="347029981">
          <w:marLeft w:val="0"/>
          <w:marRight w:val="0"/>
          <w:marTop w:val="0"/>
          <w:marBottom w:val="0"/>
          <w:divBdr>
            <w:top w:val="none" w:sz="0" w:space="0" w:color="auto"/>
            <w:left w:val="none" w:sz="0" w:space="0" w:color="auto"/>
            <w:bottom w:val="none" w:sz="0" w:space="0" w:color="auto"/>
            <w:right w:val="none" w:sz="0" w:space="0" w:color="auto"/>
          </w:divBdr>
        </w:div>
      </w:divsChild>
    </w:div>
    <w:div w:id="1785463271">
      <w:bodyDiv w:val="1"/>
      <w:marLeft w:val="0"/>
      <w:marRight w:val="0"/>
      <w:marTop w:val="0"/>
      <w:marBottom w:val="0"/>
      <w:divBdr>
        <w:top w:val="none" w:sz="0" w:space="0" w:color="auto"/>
        <w:left w:val="none" w:sz="0" w:space="0" w:color="auto"/>
        <w:bottom w:val="none" w:sz="0" w:space="0" w:color="auto"/>
        <w:right w:val="none" w:sz="0" w:space="0" w:color="auto"/>
      </w:divBdr>
    </w:div>
    <w:div w:id="1852911435">
      <w:bodyDiv w:val="1"/>
      <w:marLeft w:val="0"/>
      <w:marRight w:val="0"/>
      <w:marTop w:val="0"/>
      <w:marBottom w:val="0"/>
      <w:divBdr>
        <w:top w:val="none" w:sz="0" w:space="0" w:color="auto"/>
        <w:left w:val="none" w:sz="0" w:space="0" w:color="auto"/>
        <w:bottom w:val="none" w:sz="0" w:space="0" w:color="auto"/>
        <w:right w:val="none" w:sz="0" w:space="0" w:color="auto"/>
      </w:divBdr>
    </w:div>
    <w:div w:id="1863011617">
      <w:bodyDiv w:val="1"/>
      <w:marLeft w:val="0"/>
      <w:marRight w:val="0"/>
      <w:marTop w:val="0"/>
      <w:marBottom w:val="0"/>
      <w:divBdr>
        <w:top w:val="none" w:sz="0" w:space="0" w:color="auto"/>
        <w:left w:val="none" w:sz="0" w:space="0" w:color="auto"/>
        <w:bottom w:val="none" w:sz="0" w:space="0" w:color="auto"/>
        <w:right w:val="none" w:sz="0" w:space="0" w:color="auto"/>
      </w:divBdr>
    </w:div>
    <w:div w:id="1866675178">
      <w:bodyDiv w:val="1"/>
      <w:marLeft w:val="0"/>
      <w:marRight w:val="0"/>
      <w:marTop w:val="0"/>
      <w:marBottom w:val="0"/>
      <w:divBdr>
        <w:top w:val="none" w:sz="0" w:space="0" w:color="auto"/>
        <w:left w:val="none" w:sz="0" w:space="0" w:color="auto"/>
        <w:bottom w:val="none" w:sz="0" w:space="0" w:color="auto"/>
        <w:right w:val="none" w:sz="0" w:space="0" w:color="auto"/>
      </w:divBdr>
    </w:div>
    <w:div w:id="1875116410">
      <w:bodyDiv w:val="1"/>
      <w:marLeft w:val="0"/>
      <w:marRight w:val="0"/>
      <w:marTop w:val="0"/>
      <w:marBottom w:val="0"/>
      <w:divBdr>
        <w:top w:val="none" w:sz="0" w:space="0" w:color="auto"/>
        <w:left w:val="none" w:sz="0" w:space="0" w:color="auto"/>
        <w:bottom w:val="none" w:sz="0" w:space="0" w:color="auto"/>
        <w:right w:val="none" w:sz="0" w:space="0" w:color="auto"/>
      </w:divBdr>
      <w:divsChild>
        <w:div w:id="1156651303">
          <w:marLeft w:val="0"/>
          <w:marRight w:val="0"/>
          <w:marTop w:val="0"/>
          <w:marBottom w:val="0"/>
          <w:divBdr>
            <w:top w:val="none" w:sz="0" w:space="0" w:color="auto"/>
            <w:left w:val="none" w:sz="0" w:space="0" w:color="auto"/>
            <w:bottom w:val="none" w:sz="0" w:space="0" w:color="auto"/>
            <w:right w:val="none" w:sz="0" w:space="0" w:color="auto"/>
          </w:divBdr>
        </w:div>
      </w:divsChild>
    </w:div>
    <w:div w:id="1878422031">
      <w:bodyDiv w:val="1"/>
      <w:marLeft w:val="0"/>
      <w:marRight w:val="0"/>
      <w:marTop w:val="0"/>
      <w:marBottom w:val="0"/>
      <w:divBdr>
        <w:top w:val="none" w:sz="0" w:space="0" w:color="auto"/>
        <w:left w:val="none" w:sz="0" w:space="0" w:color="auto"/>
        <w:bottom w:val="none" w:sz="0" w:space="0" w:color="auto"/>
        <w:right w:val="none" w:sz="0" w:space="0" w:color="auto"/>
      </w:divBdr>
    </w:div>
    <w:div w:id="1886865699">
      <w:bodyDiv w:val="1"/>
      <w:marLeft w:val="0"/>
      <w:marRight w:val="0"/>
      <w:marTop w:val="0"/>
      <w:marBottom w:val="0"/>
      <w:divBdr>
        <w:top w:val="none" w:sz="0" w:space="0" w:color="auto"/>
        <w:left w:val="none" w:sz="0" w:space="0" w:color="auto"/>
        <w:bottom w:val="none" w:sz="0" w:space="0" w:color="auto"/>
        <w:right w:val="none" w:sz="0" w:space="0" w:color="auto"/>
      </w:divBdr>
      <w:divsChild>
        <w:div w:id="519970841">
          <w:marLeft w:val="0"/>
          <w:marRight w:val="0"/>
          <w:marTop w:val="0"/>
          <w:marBottom w:val="0"/>
          <w:divBdr>
            <w:top w:val="none" w:sz="0" w:space="0" w:color="auto"/>
            <w:left w:val="none" w:sz="0" w:space="0" w:color="auto"/>
            <w:bottom w:val="none" w:sz="0" w:space="0" w:color="auto"/>
            <w:right w:val="none" w:sz="0" w:space="0" w:color="auto"/>
          </w:divBdr>
          <w:divsChild>
            <w:div w:id="1065448774">
              <w:marLeft w:val="0"/>
              <w:marRight w:val="0"/>
              <w:marTop w:val="0"/>
              <w:marBottom w:val="0"/>
              <w:divBdr>
                <w:top w:val="none" w:sz="0" w:space="0" w:color="auto"/>
                <w:left w:val="none" w:sz="0" w:space="0" w:color="auto"/>
                <w:bottom w:val="none" w:sz="0" w:space="0" w:color="auto"/>
                <w:right w:val="none" w:sz="0" w:space="0" w:color="auto"/>
              </w:divBdr>
            </w:div>
          </w:divsChild>
        </w:div>
        <w:div w:id="1771732944">
          <w:marLeft w:val="0"/>
          <w:marRight w:val="0"/>
          <w:marTop w:val="0"/>
          <w:marBottom w:val="0"/>
          <w:divBdr>
            <w:top w:val="none" w:sz="0" w:space="0" w:color="auto"/>
            <w:left w:val="none" w:sz="0" w:space="0" w:color="auto"/>
            <w:bottom w:val="none" w:sz="0" w:space="0" w:color="auto"/>
            <w:right w:val="none" w:sz="0" w:space="0" w:color="auto"/>
          </w:divBdr>
        </w:div>
      </w:divsChild>
    </w:div>
    <w:div w:id="1888486763">
      <w:bodyDiv w:val="1"/>
      <w:marLeft w:val="0"/>
      <w:marRight w:val="0"/>
      <w:marTop w:val="0"/>
      <w:marBottom w:val="0"/>
      <w:divBdr>
        <w:top w:val="none" w:sz="0" w:space="0" w:color="auto"/>
        <w:left w:val="none" w:sz="0" w:space="0" w:color="auto"/>
        <w:bottom w:val="none" w:sz="0" w:space="0" w:color="auto"/>
        <w:right w:val="none" w:sz="0" w:space="0" w:color="auto"/>
      </w:divBdr>
    </w:div>
    <w:div w:id="1909922549">
      <w:bodyDiv w:val="1"/>
      <w:marLeft w:val="0"/>
      <w:marRight w:val="0"/>
      <w:marTop w:val="0"/>
      <w:marBottom w:val="0"/>
      <w:divBdr>
        <w:top w:val="none" w:sz="0" w:space="0" w:color="auto"/>
        <w:left w:val="none" w:sz="0" w:space="0" w:color="auto"/>
        <w:bottom w:val="none" w:sz="0" w:space="0" w:color="auto"/>
        <w:right w:val="none" w:sz="0" w:space="0" w:color="auto"/>
      </w:divBdr>
    </w:div>
    <w:div w:id="1924415385">
      <w:bodyDiv w:val="1"/>
      <w:marLeft w:val="0"/>
      <w:marRight w:val="0"/>
      <w:marTop w:val="0"/>
      <w:marBottom w:val="0"/>
      <w:divBdr>
        <w:top w:val="none" w:sz="0" w:space="0" w:color="auto"/>
        <w:left w:val="none" w:sz="0" w:space="0" w:color="auto"/>
        <w:bottom w:val="none" w:sz="0" w:space="0" w:color="auto"/>
        <w:right w:val="none" w:sz="0" w:space="0" w:color="auto"/>
      </w:divBdr>
      <w:divsChild>
        <w:div w:id="1667517977">
          <w:marLeft w:val="0"/>
          <w:marRight w:val="0"/>
          <w:marTop w:val="0"/>
          <w:marBottom w:val="0"/>
          <w:divBdr>
            <w:top w:val="none" w:sz="0" w:space="0" w:color="auto"/>
            <w:left w:val="none" w:sz="0" w:space="0" w:color="auto"/>
            <w:bottom w:val="none" w:sz="0" w:space="0" w:color="auto"/>
            <w:right w:val="none" w:sz="0" w:space="0" w:color="auto"/>
          </w:divBdr>
          <w:divsChild>
            <w:div w:id="1265570556">
              <w:marLeft w:val="0"/>
              <w:marRight w:val="0"/>
              <w:marTop w:val="0"/>
              <w:marBottom w:val="0"/>
              <w:divBdr>
                <w:top w:val="none" w:sz="0" w:space="0" w:color="auto"/>
                <w:left w:val="none" w:sz="0" w:space="0" w:color="auto"/>
                <w:bottom w:val="none" w:sz="0" w:space="0" w:color="auto"/>
                <w:right w:val="none" w:sz="0" w:space="0" w:color="auto"/>
              </w:divBdr>
            </w:div>
          </w:divsChild>
        </w:div>
        <w:div w:id="1127892813">
          <w:marLeft w:val="0"/>
          <w:marRight w:val="0"/>
          <w:marTop w:val="0"/>
          <w:marBottom w:val="0"/>
          <w:divBdr>
            <w:top w:val="none" w:sz="0" w:space="0" w:color="auto"/>
            <w:left w:val="none" w:sz="0" w:space="0" w:color="auto"/>
            <w:bottom w:val="none" w:sz="0" w:space="0" w:color="auto"/>
            <w:right w:val="none" w:sz="0" w:space="0" w:color="auto"/>
          </w:divBdr>
        </w:div>
      </w:divsChild>
    </w:div>
    <w:div w:id="1942101029">
      <w:bodyDiv w:val="1"/>
      <w:marLeft w:val="0"/>
      <w:marRight w:val="0"/>
      <w:marTop w:val="0"/>
      <w:marBottom w:val="0"/>
      <w:divBdr>
        <w:top w:val="none" w:sz="0" w:space="0" w:color="auto"/>
        <w:left w:val="none" w:sz="0" w:space="0" w:color="auto"/>
        <w:bottom w:val="none" w:sz="0" w:space="0" w:color="auto"/>
        <w:right w:val="none" w:sz="0" w:space="0" w:color="auto"/>
      </w:divBdr>
    </w:div>
    <w:div w:id="1949048821">
      <w:bodyDiv w:val="1"/>
      <w:marLeft w:val="0"/>
      <w:marRight w:val="0"/>
      <w:marTop w:val="0"/>
      <w:marBottom w:val="0"/>
      <w:divBdr>
        <w:top w:val="none" w:sz="0" w:space="0" w:color="auto"/>
        <w:left w:val="none" w:sz="0" w:space="0" w:color="auto"/>
        <w:bottom w:val="none" w:sz="0" w:space="0" w:color="auto"/>
        <w:right w:val="none" w:sz="0" w:space="0" w:color="auto"/>
      </w:divBdr>
      <w:divsChild>
        <w:div w:id="1427455871">
          <w:marLeft w:val="0"/>
          <w:marRight w:val="0"/>
          <w:marTop w:val="0"/>
          <w:marBottom w:val="0"/>
          <w:divBdr>
            <w:top w:val="none" w:sz="0" w:space="0" w:color="auto"/>
            <w:left w:val="none" w:sz="0" w:space="0" w:color="auto"/>
            <w:bottom w:val="none" w:sz="0" w:space="0" w:color="auto"/>
            <w:right w:val="none" w:sz="0" w:space="0" w:color="auto"/>
          </w:divBdr>
        </w:div>
      </w:divsChild>
    </w:div>
    <w:div w:id="1965497964">
      <w:bodyDiv w:val="1"/>
      <w:marLeft w:val="0"/>
      <w:marRight w:val="0"/>
      <w:marTop w:val="0"/>
      <w:marBottom w:val="0"/>
      <w:divBdr>
        <w:top w:val="none" w:sz="0" w:space="0" w:color="auto"/>
        <w:left w:val="none" w:sz="0" w:space="0" w:color="auto"/>
        <w:bottom w:val="none" w:sz="0" w:space="0" w:color="auto"/>
        <w:right w:val="none" w:sz="0" w:space="0" w:color="auto"/>
      </w:divBdr>
    </w:div>
    <w:div w:id="1968470744">
      <w:bodyDiv w:val="1"/>
      <w:marLeft w:val="0"/>
      <w:marRight w:val="0"/>
      <w:marTop w:val="0"/>
      <w:marBottom w:val="0"/>
      <w:divBdr>
        <w:top w:val="none" w:sz="0" w:space="0" w:color="auto"/>
        <w:left w:val="none" w:sz="0" w:space="0" w:color="auto"/>
        <w:bottom w:val="none" w:sz="0" w:space="0" w:color="auto"/>
        <w:right w:val="none" w:sz="0" w:space="0" w:color="auto"/>
      </w:divBdr>
    </w:div>
    <w:div w:id="1969703109">
      <w:bodyDiv w:val="1"/>
      <w:marLeft w:val="0"/>
      <w:marRight w:val="0"/>
      <w:marTop w:val="0"/>
      <w:marBottom w:val="0"/>
      <w:divBdr>
        <w:top w:val="none" w:sz="0" w:space="0" w:color="auto"/>
        <w:left w:val="none" w:sz="0" w:space="0" w:color="auto"/>
        <w:bottom w:val="none" w:sz="0" w:space="0" w:color="auto"/>
        <w:right w:val="none" w:sz="0" w:space="0" w:color="auto"/>
      </w:divBdr>
    </w:div>
    <w:div w:id="1985113033">
      <w:bodyDiv w:val="1"/>
      <w:marLeft w:val="0"/>
      <w:marRight w:val="0"/>
      <w:marTop w:val="0"/>
      <w:marBottom w:val="0"/>
      <w:divBdr>
        <w:top w:val="none" w:sz="0" w:space="0" w:color="auto"/>
        <w:left w:val="none" w:sz="0" w:space="0" w:color="auto"/>
        <w:bottom w:val="none" w:sz="0" w:space="0" w:color="auto"/>
        <w:right w:val="none" w:sz="0" w:space="0" w:color="auto"/>
      </w:divBdr>
    </w:div>
    <w:div w:id="1999112490">
      <w:bodyDiv w:val="1"/>
      <w:marLeft w:val="0"/>
      <w:marRight w:val="0"/>
      <w:marTop w:val="0"/>
      <w:marBottom w:val="0"/>
      <w:divBdr>
        <w:top w:val="none" w:sz="0" w:space="0" w:color="auto"/>
        <w:left w:val="none" w:sz="0" w:space="0" w:color="auto"/>
        <w:bottom w:val="none" w:sz="0" w:space="0" w:color="auto"/>
        <w:right w:val="none" w:sz="0" w:space="0" w:color="auto"/>
      </w:divBdr>
    </w:div>
    <w:div w:id="2001956220">
      <w:bodyDiv w:val="1"/>
      <w:marLeft w:val="0"/>
      <w:marRight w:val="0"/>
      <w:marTop w:val="0"/>
      <w:marBottom w:val="0"/>
      <w:divBdr>
        <w:top w:val="none" w:sz="0" w:space="0" w:color="auto"/>
        <w:left w:val="none" w:sz="0" w:space="0" w:color="auto"/>
        <w:bottom w:val="none" w:sz="0" w:space="0" w:color="auto"/>
        <w:right w:val="none" w:sz="0" w:space="0" w:color="auto"/>
      </w:divBdr>
    </w:div>
    <w:div w:id="2043094958">
      <w:bodyDiv w:val="1"/>
      <w:marLeft w:val="0"/>
      <w:marRight w:val="0"/>
      <w:marTop w:val="0"/>
      <w:marBottom w:val="0"/>
      <w:divBdr>
        <w:top w:val="none" w:sz="0" w:space="0" w:color="auto"/>
        <w:left w:val="none" w:sz="0" w:space="0" w:color="auto"/>
        <w:bottom w:val="none" w:sz="0" w:space="0" w:color="auto"/>
        <w:right w:val="none" w:sz="0" w:space="0" w:color="auto"/>
      </w:divBdr>
    </w:div>
    <w:div w:id="2045252301">
      <w:bodyDiv w:val="1"/>
      <w:marLeft w:val="0"/>
      <w:marRight w:val="0"/>
      <w:marTop w:val="0"/>
      <w:marBottom w:val="0"/>
      <w:divBdr>
        <w:top w:val="none" w:sz="0" w:space="0" w:color="auto"/>
        <w:left w:val="none" w:sz="0" w:space="0" w:color="auto"/>
        <w:bottom w:val="none" w:sz="0" w:space="0" w:color="auto"/>
        <w:right w:val="none" w:sz="0" w:space="0" w:color="auto"/>
      </w:divBdr>
    </w:div>
    <w:div w:id="2054694788">
      <w:bodyDiv w:val="1"/>
      <w:marLeft w:val="0"/>
      <w:marRight w:val="0"/>
      <w:marTop w:val="0"/>
      <w:marBottom w:val="0"/>
      <w:divBdr>
        <w:top w:val="none" w:sz="0" w:space="0" w:color="auto"/>
        <w:left w:val="none" w:sz="0" w:space="0" w:color="auto"/>
        <w:bottom w:val="none" w:sz="0" w:space="0" w:color="auto"/>
        <w:right w:val="none" w:sz="0" w:space="0" w:color="auto"/>
      </w:divBdr>
    </w:div>
    <w:div w:id="2056536400">
      <w:bodyDiv w:val="1"/>
      <w:marLeft w:val="0"/>
      <w:marRight w:val="0"/>
      <w:marTop w:val="0"/>
      <w:marBottom w:val="0"/>
      <w:divBdr>
        <w:top w:val="none" w:sz="0" w:space="0" w:color="auto"/>
        <w:left w:val="none" w:sz="0" w:space="0" w:color="auto"/>
        <w:bottom w:val="none" w:sz="0" w:space="0" w:color="auto"/>
        <w:right w:val="none" w:sz="0" w:space="0" w:color="auto"/>
      </w:divBdr>
    </w:div>
    <w:div w:id="2067099965">
      <w:bodyDiv w:val="1"/>
      <w:marLeft w:val="0"/>
      <w:marRight w:val="0"/>
      <w:marTop w:val="0"/>
      <w:marBottom w:val="0"/>
      <w:divBdr>
        <w:top w:val="none" w:sz="0" w:space="0" w:color="auto"/>
        <w:left w:val="none" w:sz="0" w:space="0" w:color="auto"/>
        <w:bottom w:val="none" w:sz="0" w:space="0" w:color="auto"/>
        <w:right w:val="none" w:sz="0" w:space="0" w:color="auto"/>
      </w:divBdr>
      <w:divsChild>
        <w:div w:id="1540898750">
          <w:marLeft w:val="0"/>
          <w:marRight w:val="0"/>
          <w:marTop w:val="0"/>
          <w:marBottom w:val="0"/>
          <w:divBdr>
            <w:top w:val="none" w:sz="0" w:space="0" w:color="auto"/>
            <w:left w:val="none" w:sz="0" w:space="0" w:color="auto"/>
            <w:bottom w:val="none" w:sz="0" w:space="0" w:color="auto"/>
            <w:right w:val="none" w:sz="0" w:space="0" w:color="auto"/>
          </w:divBdr>
        </w:div>
      </w:divsChild>
    </w:div>
    <w:div w:id="2090346203">
      <w:bodyDiv w:val="1"/>
      <w:marLeft w:val="0"/>
      <w:marRight w:val="0"/>
      <w:marTop w:val="0"/>
      <w:marBottom w:val="0"/>
      <w:divBdr>
        <w:top w:val="none" w:sz="0" w:space="0" w:color="auto"/>
        <w:left w:val="none" w:sz="0" w:space="0" w:color="auto"/>
        <w:bottom w:val="none" w:sz="0" w:space="0" w:color="auto"/>
        <w:right w:val="none" w:sz="0" w:space="0" w:color="auto"/>
      </w:divBdr>
      <w:divsChild>
        <w:div w:id="1424957792">
          <w:marLeft w:val="0"/>
          <w:marRight w:val="0"/>
          <w:marTop w:val="0"/>
          <w:marBottom w:val="0"/>
          <w:divBdr>
            <w:top w:val="none" w:sz="0" w:space="0" w:color="auto"/>
            <w:left w:val="none" w:sz="0" w:space="0" w:color="auto"/>
            <w:bottom w:val="none" w:sz="0" w:space="0" w:color="auto"/>
            <w:right w:val="none" w:sz="0" w:space="0" w:color="auto"/>
          </w:divBdr>
        </w:div>
      </w:divsChild>
    </w:div>
    <w:div w:id="2098087832">
      <w:bodyDiv w:val="1"/>
      <w:marLeft w:val="0"/>
      <w:marRight w:val="0"/>
      <w:marTop w:val="0"/>
      <w:marBottom w:val="0"/>
      <w:divBdr>
        <w:top w:val="none" w:sz="0" w:space="0" w:color="auto"/>
        <w:left w:val="none" w:sz="0" w:space="0" w:color="auto"/>
        <w:bottom w:val="none" w:sz="0" w:space="0" w:color="auto"/>
        <w:right w:val="none" w:sz="0" w:space="0" w:color="auto"/>
      </w:divBdr>
    </w:div>
    <w:div w:id="2137327408">
      <w:bodyDiv w:val="1"/>
      <w:marLeft w:val="0"/>
      <w:marRight w:val="0"/>
      <w:marTop w:val="0"/>
      <w:marBottom w:val="0"/>
      <w:divBdr>
        <w:top w:val="none" w:sz="0" w:space="0" w:color="auto"/>
        <w:left w:val="none" w:sz="0" w:space="0" w:color="auto"/>
        <w:bottom w:val="none" w:sz="0" w:space="0" w:color="auto"/>
        <w:right w:val="none" w:sz="0" w:space="0" w:color="auto"/>
      </w:divBdr>
      <w:divsChild>
        <w:div w:id="165186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19DE-AE00-460C-865F-B977AF0A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3282</Words>
  <Characters>1872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Ignė Kriščiūnaitė</dc:creator>
  <cp:lastModifiedBy>Ignė Kriščiūnaitė</cp:lastModifiedBy>
  <cp:revision>49</cp:revision>
  <cp:lastPrinted>2025-01-23T12:07:00Z</cp:lastPrinted>
  <dcterms:created xsi:type="dcterms:W3CDTF">2024-12-11T14:15:00Z</dcterms:created>
  <dcterms:modified xsi:type="dcterms:W3CDTF">2025-02-20T12:21:00Z</dcterms:modified>
</cp:coreProperties>
</file>