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24B9" w14:textId="4042D3F3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3FB8CAD3" w:rsidR="006C20F6" w:rsidRPr="005525FA" w:rsidRDefault="00525D9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NEEILINIO </w:t>
      </w:r>
      <w:r w:rsidR="006C20F6"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F36794">
        <w:rPr>
          <w:rFonts w:ascii="Times New Roman" w:eastAsiaTheme="majorEastAsia" w:hAnsi="Times New Roman" w:cs="Times New Roman"/>
          <w:bCs/>
          <w:sz w:val="24"/>
          <w:szCs w:val="24"/>
        </w:rPr>
        <w:t>4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2D25ECE7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</w:t>
      </w:r>
      <w:r w:rsidR="00945BB0">
        <w:rPr>
          <w:rFonts w:ascii="Times New Roman" w:eastAsiaTheme="majorEastAsia" w:hAnsi="Times New Roman" w:cs="Times New Roman"/>
          <w:bCs/>
          <w:sz w:val="24"/>
          <w:szCs w:val="24"/>
        </w:rPr>
        <w:t>5-0</w:t>
      </w:r>
      <w:r w:rsidR="00525D96">
        <w:rPr>
          <w:rFonts w:ascii="Times New Roman" w:eastAsiaTheme="majorEastAsia" w:hAnsi="Times New Roman" w:cs="Times New Roman"/>
          <w:bCs/>
          <w:sz w:val="24"/>
          <w:szCs w:val="24"/>
        </w:rPr>
        <w:t>2-</w:t>
      </w:r>
      <w:r w:rsidR="00CF7B2A">
        <w:rPr>
          <w:rFonts w:ascii="Times New Roman" w:eastAsiaTheme="majorEastAsia" w:hAnsi="Times New Roman" w:cs="Times New Roman"/>
          <w:bCs/>
          <w:sz w:val="24"/>
          <w:szCs w:val="24"/>
        </w:rPr>
        <w:t>20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22FE1291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945BB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AC366F">
        <w:rPr>
          <w:rFonts w:ascii="Times New Roman" w:eastAsia="Times New Roman" w:hAnsi="Times New Roman" w:cs="Times New Roman"/>
          <w:bCs/>
          <w:sz w:val="24"/>
          <w:szCs w:val="24"/>
        </w:rPr>
        <w:t>vasario</w:t>
      </w:r>
      <w:r w:rsidR="002236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F7B2A">
        <w:rPr>
          <w:rFonts w:ascii="Times New Roman" w:eastAsia="Times New Roman" w:hAnsi="Times New Roman" w:cs="Times New Roman"/>
          <w:bCs/>
          <w:sz w:val="24"/>
          <w:szCs w:val="24"/>
        </w:rPr>
        <w:t xml:space="preserve">20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d. </w:t>
      </w:r>
      <w:r w:rsidR="00F3679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9334A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C806FB">
        <w:rPr>
          <w:rFonts w:ascii="Times New Roman" w:eastAsia="Times New Roman" w:hAnsi="Times New Roman" w:cs="Times New Roman"/>
          <w:b/>
          <w:sz w:val="24"/>
          <w:szCs w:val="24"/>
        </w:rPr>
        <w:t>nuotoliniu</w:t>
      </w:r>
      <w:r w:rsidR="00E95DF1" w:rsidRPr="00CD76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76AE" w:rsidRPr="00CD76AE">
        <w:rPr>
          <w:rFonts w:ascii="Times New Roman" w:eastAsia="Times New Roman" w:hAnsi="Times New Roman" w:cs="Times New Roman"/>
          <w:b/>
          <w:sz w:val="24"/>
          <w:szCs w:val="24"/>
        </w:rPr>
        <w:t>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72543F0E" w14:textId="77777777" w:rsidR="00346DCA" w:rsidRDefault="006C20F6" w:rsidP="00346DCA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55B9633E" w14:textId="433D4282" w:rsidR="00173E08" w:rsidRDefault="00D3332E" w:rsidP="00173E0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332E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D3332E">
        <w:rPr>
          <w:rFonts w:ascii="Times New Roman" w:hAnsi="Times New Roman" w:cs="Times New Roman"/>
          <w:sz w:val="24"/>
          <w:szCs w:val="24"/>
        </w:rPr>
        <w:t xml:space="preserve"> „</w:t>
      </w:r>
      <w:r w:rsidR="00D03226" w:rsidRPr="00D03226">
        <w:rPr>
          <w:rFonts w:ascii="Times New Roman" w:hAnsi="Times New Roman" w:cs="Times New Roman"/>
          <w:sz w:val="24"/>
          <w:szCs w:val="24"/>
        </w:rPr>
        <w:t>Dėl finansinio turto įtraukimo į privatizuojamų objektų sąrašą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46DCA">
        <w:rPr>
          <w:rFonts w:ascii="Times New Roman" w:hAnsi="Times New Roman" w:cs="Times New Roman"/>
          <w:sz w:val="24"/>
          <w:szCs w:val="24"/>
        </w:rPr>
        <w:t xml:space="preserve"> (</w:t>
      </w:r>
      <w:r w:rsidRPr="00D3332E">
        <w:rPr>
          <w:rFonts w:ascii="Times New Roman" w:hAnsi="Times New Roman" w:cs="Times New Roman"/>
          <w:sz w:val="24"/>
          <w:szCs w:val="24"/>
        </w:rPr>
        <w:t>Aina Kisielienė</w:t>
      </w:r>
      <w:r w:rsidR="00346DCA">
        <w:rPr>
          <w:rFonts w:ascii="Times New Roman" w:hAnsi="Times New Roman" w:cs="Times New Roman"/>
          <w:sz w:val="24"/>
          <w:szCs w:val="24"/>
        </w:rPr>
        <w:t>)</w:t>
      </w:r>
    </w:p>
    <w:p w14:paraId="5CDDE16F" w14:textId="77777777" w:rsidR="00AF41EC" w:rsidRDefault="00D3332E" w:rsidP="00AF41EC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332E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D3332E">
        <w:rPr>
          <w:rFonts w:ascii="Times New Roman" w:hAnsi="Times New Roman" w:cs="Times New Roman"/>
          <w:sz w:val="24"/>
          <w:szCs w:val="24"/>
        </w:rPr>
        <w:t xml:space="preserve"> „Dėl sutikimo perimti turtą savivaldybės nuosavybėn ir jo perdavimo valdyti, naudoti ir disponuoti juo patikėjimo teise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D3332E">
        <w:rPr>
          <w:rFonts w:ascii="Times New Roman" w:hAnsi="Times New Roman" w:cs="Times New Roman"/>
          <w:sz w:val="24"/>
          <w:szCs w:val="24"/>
        </w:rPr>
        <w:t>Aina Kisielienė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21970D7" w14:textId="750A9549" w:rsidR="00AF41EC" w:rsidRDefault="00AF41EC" w:rsidP="005E5F14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41EC">
        <w:rPr>
          <w:rFonts w:ascii="Times New Roman" w:hAnsi="Times New Roman" w:cs="Times New Roman"/>
          <w:sz w:val="24"/>
          <w:szCs w:val="24"/>
        </w:rPr>
        <w:t>Dėl Neringos savivaldybės tarybos sprendimo Nr. TP-41 „Dėl Neringos savivaldybės tarybos 2019 m. gruodžio 19 d. sprendimo Nr. T1-232 „Dėl vienkartinių, tikslinių, sąlyginių ir periodinių pašalpų iš Neringos savivaldybės biudžeto skyrimo ir mokėjimo tvarkos aprašo patvirtinimo“ pakeitimo (Audronė Tribulaitė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0D0AC62" w14:textId="4CED338E" w:rsidR="00412B9B" w:rsidRDefault="00412B9B" w:rsidP="005E5F14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2B9B">
        <w:rPr>
          <w:rFonts w:ascii="Times New Roman" w:hAnsi="Times New Roman" w:cs="Times New Roman"/>
          <w:sz w:val="24"/>
          <w:szCs w:val="24"/>
        </w:rPr>
        <w:t>Dėl Neringos savivaldybės tarybos sprendimo Nr. TP-46 „Dėl Neringos savivaldybės tarybos 2023 m. gegužės 25 d. sprendimo Nr. T1-120 „Dėl paramos teikimo išimties tvarka komisijos nuostatų patvirtinimo ir komisijos sudarymo“ pakeitimo (Audronė Tribulaitė)</w:t>
      </w:r>
    </w:p>
    <w:p w14:paraId="27255797" w14:textId="0390F4D1" w:rsidR="00D3332E" w:rsidRPr="00AF41EC" w:rsidRDefault="00D3332E" w:rsidP="005E5F14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41EC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="00BF7320">
        <w:rPr>
          <w:rFonts w:ascii="Times New Roman" w:hAnsi="Times New Roman" w:cs="Times New Roman"/>
          <w:sz w:val="24"/>
          <w:szCs w:val="24"/>
        </w:rPr>
        <w:t>4</w:t>
      </w:r>
      <w:r w:rsidRPr="00AF41EC">
        <w:rPr>
          <w:rFonts w:ascii="Times New Roman" w:hAnsi="Times New Roman" w:cs="Times New Roman"/>
          <w:sz w:val="24"/>
          <w:szCs w:val="24"/>
        </w:rPr>
        <w:t>4 „Dėl Neringos savivaldybės tarybos 2021 m. Sausio 28 d. Sprendimo Nr. T1-11 „Dėl Neringos savivaldybės 2021–2030 metų strateginio plėtros plano patvirtinimo“ pakeitimo“ (Justas Kazlauskas)</w:t>
      </w:r>
    </w:p>
    <w:p w14:paraId="5D04F026" w14:textId="77777777" w:rsidR="00412B9B" w:rsidRDefault="00D3332E" w:rsidP="00412B9B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332E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D3332E">
        <w:rPr>
          <w:rFonts w:ascii="Times New Roman" w:hAnsi="Times New Roman" w:cs="Times New Roman"/>
          <w:sz w:val="24"/>
          <w:szCs w:val="24"/>
        </w:rPr>
        <w:t xml:space="preserve"> „Dėl Neringos savivaldybės 2025–2027 metų strateginio veiklos plano patvirtinimo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D3332E">
        <w:rPr>
          <w:rFonts w:ascii="Times New Roman" w:hAnsi="Times New Roman" w:cs="Times New Roman"/>
          <w:sz w:val="24"/>
          <w:szCs w:val="24"/>
        </w:rPr>
        <w:t>Justas Kazlauskas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54C4D0C" w14:textId="77777777" w:rsidR="00BE409A" w:rsidRDefault="00412B9B" w:rsidP="00BE409A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332E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D3332E">
        <w:rPr>
          <w:rFonts w:ascii="Times New Roman" w:hAnsi="Times New Roman" w:cs="Times New Roman"/>
          <w:sz w:val="24"/>
          <w:szCs w:val="24"/>
        </w:rPr>
        <w:t xml:space="preserve"> „</w:t>
      </w:r>
      <w:r w:rsidRPr="00412B9B">
        <w:rPr>
          <w:rFonts w:ascii="Times New Roman" w:hAnsi="Times New Roman" w:cs="Times New Roman"/>
          <w:sz w:val="24"/>
          <w:szCs w:val="24"/>
        </w:rPr>
        <w:t>Dėl Neringos savivaldybės 2025–2027 metų biudžeto patvirtinimo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12B9B">
        <w:rPr>
          <w:rFonts w:ascii="Times New Roman" w:hAnsi="Times New Roman" w:cs="Times New Roman"/>
          <w:sz w:val="24"/>
          <w:szCs w:val="24"/>
        </w:rPr>
        <w:t>Janina Kobozeva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C25C75E" w14:textId="3F13FD68" w:rsidR="00BE409A" w:rsidRDefault="00BE409A" w:rsidP="00BE409A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09A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BE409A">
        <w:rPr>
          <w:rFonts w:ascii="Times New Roman" w:hAnsi="Times New Roman" w:cs="Times New Roman"/>
          <w:sz w:val="24"/>
          <w:szCs w:val="24"/>
        </w:rPr>
        <w:t xml:space="preserve"> „Dėl išnuomotų be aukciono valstybinės žemės sklypų verčių perskaičiavimo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C603B" w:rsidRPr="005C603B">
        <w:rPr>
          <w:rFonts w:ascii="Times New Roman" w:hAnsi="Times New Roman" w:cs="Times New Roman"/>
          <w:sz w:val="24"/>
          <w:szCs w:val="24"/>
        </w:rPr>
        <w:t>Violeta Šiaudvytienė/ Renata Kuprienė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56021D2" w14:textId="3156707A" w:rsidR="00D3332E" w:rsidRPr="00BE409A" w:rsidRDefault="00BE409A" w:rsidP="00BE409A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E409A">
        <w:rPr>
          <w:rFonts w:ascii="Times New Roman" w:hAnsi="Times New Roman" w:cs="Times New Roman"/>
          <w:sz w:val="24"/>
          <w:szCs w:val="24"/>
        </w:rPr>
        <w:cr/>
      </w:r>
    </w:p>
    <w:p w14:paraId="7AC63F1B" w14:textId="4BFF2EDE" w:rsidR="00A742DE" w:rsidRDefault="00A742DE" w:rsidP="00A742DE">
      <w:pPr>
        <w:pStyle w:val="Sraopastraipa"/>
        <w:tabs>
          <w:tab w:val="left" w:pos="1276"/>
        </w:tabs>
        <w:spacing w:after="0"/>
        <w:ind w:left="0"/>
        <w:jc w:val="both"/>
        <w:rPr>
          <w:rFonts w:ascii="Times New Roman" w:hAnsi="Times New Roman" w:cs="Times New Roman"/>
          <w:lang w:val="en-US"/>
        </w:rPr>
      </w:pPr>
    </w:p>
    <w:p w14:paraId="3799413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677267A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3059A417" w14:textId="77777777" w:rsidR="00A742DE" w:rsidRPr="005525FA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 xml:space="preserve">Agnė </w:t>
      </w:r>
      <w:proofErr w:type="spellStart"/>
      <w:r w:rsidRPr="005525FA">
        <w:rPr>
          <w:rFonts w:ascii="Times New Roman" w:hAnsi="Times New Roman" w:cs="Times New Roman"/>
          <w:sz w:val="24"/>
          <w:szCs w:val="24"/>
        </w:rPr>
        <w:t>Jenčauskienė</w:t>
      </w:r>
      <w:proofErr w:type="spellEnd"/>
    </w:p>
    <w:sectPr w:rsidR="00F44A3B" w:rsidRPr="005525FA" w:rsidSect="00BB503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5B28472D"/>
    <w:multiLevelType w:val="hybridMultilevel"/>
    <w:tmpl w:val="9794ACCE"/>
    <w:lvl w:ilvl="0" w:tplc="4B964D3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70589461">
    <w:abstractNumId w:val="1"/>
  </w:num>
  <w:num w:numId="2" w16cid:durableId="1306004859">
    <w:abstractNumId w:val="0"/>
  </w:num>
  <w:num w:numId="3" w16cid:durableId="1393579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24F93"/>
    <w:rsid w:val="00035CD2"/>
    <w:rsid w:val="00036B25"/>
    <w:rsid w:val="00042602"/>
    <w:rsid w:val="000612E5"/>
    <w:rsid w:val="00067495"/>
    <w:rsid w:val="00070051"/>
    <w:rsid w:val="00071354"/>
    <w:rsid w:val="00074DBC"/>
    <w:rsid w:val="00075F22"/>
    <w:rsid w:val="000842B4"/>
    <w:rsid w:val="000877FE"/>
    <w:rsid w:val="00097D66"/>
    <w:rsid w:val="000A069C"/>
    <w:rsid w:val="000A1A56"/>
    <w:rsid w:val="000A3F2E"/>
    <w:rsid w:val="000A77F9"/>
    <w:rsid w:val="000C51B2"/>
    <w:rsid w:val="000D5BDB"/>
    <w:rsid w:val="000E5A87"/>
    <w:rsid w:val="000E5E14"/>
    <w:rsid w:val="000F271C"/>
    <w:rsid w:val="00100B19"/>
    <w:rsid w:val="0011009D"/>
    <w:rsid w:val="00111585"/>
    <w:rsid w:val="001442E2"/>
    <w:rsid w:val="001475F4"/>
    <w:rsid w:val="00154BCA"/>
    <w:rsid w:val="00156108"/>
    <w:rsid w:val="00156C8A"/>
    <w:rsid w:val="00173E08"/>
    <w:rsid w:val="0017647B"/>
    <w:rsid w:val="00184629"/>
    <w:rsid w:val="001A74C4"/>
    <w:rsid w:val="001D3C17"/>
    <w:rsid w:val="001D523E"/>
    <w:rsid w:val="001D6F8F"/>
    <w:rsid w:val="001D7102"/>
    <w:rsid w:val="001E425C"/>
    <w:rsid w:val="001E6166"/>
    <w:rsid w:val="001E76D1"/>
    <w:rsid w:val="001F1F9F"/>
    <w:rsid w:val="00200DE2"/>
    <w:rsid w:val="00207BA1"/>
    <w:rsid w:val="0021245F"/>
    <w:rsid w:val="002124B2"/>
    <w:rsid w:val="0022365A"/>
    <w:rsid w:val="002322C4"/>
    <w:rsid w:val="00245F12"/>
    <w:rsid w:val="0028558E"/>
    <w:rsid w:val="00290D01"/>
    <w:rsid w:val="002B06A1"/>
    <w:rsid w:val="002B4854"/>
    <w:rsid w:val="002D3E4E"/>
    <w:rsid w:val="002E7EA0"/>
    <w:rsid w:val="002F2182"/>
    <w:rsid w:val="00306864"/>
    <w:rsid w:val="0030769D"/>
    <w:rsid w:val="0033699A"/>
    <w:rsid w:val="0034465D"/>
    <w:rsid w:val="00346DCA"/>
    <w:rsid w:val="00373BB1"/>
    <w:rsid w:val="00375335"/>
    <w:rsid w:val="00375418"/>
    <w:rsid w:val="00375859"/>
    <w:rsid w:val="003A29F0"/>
    <w:rsid w:val="003A3D9C"/>
    <w:rsid w:val="003C0CBE"/>
    <w:rsid w:val="003C4BB5"/>
    <w:rsid w:val="003D08C8"/>
    <w:rsid w:val="003D2737"/>
    <w:rsid w:val="003D6C6D"/>
    <w:rsid w:val="003E6DC9"/>
    <w:rsid w:val="00403FF9"/>
    <w:rsid w:val="00412B9B"/>
    <w:rsid w:val="00426959"/>
    <w:rsid w:val="0043105B"/>
    <w:rsid w:val="00433420"/>
    <w:rsid w:val="00445132"/>
    <w:rsid w:val="00445175"/>
    <w:rsid w:val="00453113"/>
    <w:rsid w:val="004631E4"/>
    <w:rsid w:val="00472D24"/>
    <w:rsid w:val="00496F0D"/>
    <w:rsid w:val="004A43DB"/>
    <w:rsid w:val="004D0B82"/>
    <w:rsid w:val="004E42F8"/>
    <w:rsid w:val="004E770E"/>
    <w:rsid w:val="004F1418"/>
    <w:rsid w:val="0050344D"/>
    <w:rsid w:val="0050523A"/>
    <w:rsid w:val="00507E8E"/>
    <w:rsid w:val="00521657"/>
    <w:rsid w:val="00525D96"/>
    <w:rsid w:val="00527795"/>
    <w:rsid w:val="005330D7"/>
    <w:rsid w:val="0053404A"/>
    <w:rsid w:val="005525FA"/>
    <w:rsid w:val="00571440"/>
    <w:rsid w:val="00584E2A"/>
    <w:rsid w:val="005957FB"/>
    <w:rsid w:val="00597A44"/>
    <w:rsid w:val="005A4DB1"/>
    <w:rsid w:val="005C00DF"/>
    <w:rsid w:val="005C603B"/>
    <w:rsid w:val="005C65BA"/>
    <w:rsid w:val="005D6263"/>
    <w:rsid w:val="005E10C4"/>
    <w:rsid w:val="00602EF4"/>
    <w:rsid w:val="006030C0"/>
    <w:rsid w:val="00614D52"/>
    <w:rsid w:val="00615C8E"/>
    <w:rsid w:val="00626067"/>
    <w:rsid w:val="006363A3"/>
    <w:rsid w:val="00641AAF"/>
    <w:rsid w:val="006420EF"/>
    <w:rsid w:val="006430B3"/>
    <w:rsid w:val="0065064E"/>
    <w:rsid w:val="00651719"/>
    <w:rsid w:val="006542A7"/>
    <w:rsid w:val="00665283"/>
    <w:rsid w:val="00665799"/>
    <w:rsid w:val="00665951"/>
    <w:rsid w:val="00672301"/>
    <w:rsid w:val="00680916"/>
    <w:rsid w:val="006879D0"/>
    <w:rsid w:val="006B1DBD"/>
    <w:rsid w:val="006C20F6"/>
    <w:rsid w:val="006E04F6"/>
    <w:rsid w:val="006E2EBD"/>
    <w:rsid w:val="006E2F8F"/>
    <w:rsid w:val="006E6AB6"/>
    <w:rsid w:val="006F5DF5"/>
    <w:rsid w:val="0071731D"/>
    <w:rsid w:val="007202CE"/>
    <w:rsid w:val="00727242"/>
    <w:rsid w:val="007354D8"/>
    <w:rsid w:val="00737A43"/>
    <w:rsid w:val="0074414F"/>
    <w:rsid w:val="00756D67"/>
    <w:rsid w:val="007753FC"/>
    <w:rsid w:val="00792458"/>
    <w:rsid w:val="00793FE6"/>
    <w:rsid w:val="00795391"/>
    <w:rsid w:val="007A46EE"/>
    <w:rsid w:val="007C1138"/>
    <w:rsid w:val="007C3019"/>
    <w:rsid w:val="007D4F8F"/>
    <w:rsid w:val="007E25DF"/>
    <w:rsid w:val="007E3B26"/>
    <w:rsid w:val="007F494E"/>
    <w:rsid w:val="00816E75"/>
    <w:rsid w:val="008260A6"/>
    <w:rsid w:val="00852A84"/>
    <w:rsid w:val="008538BA"/>
    <w:rsid w:val="008619E0"/>
    <w:rsid w:val="0087644F"/>
    <w:rsid w:val="00886755"/>
    <w:rsid w:val="0089334A"/>
    <w:rsid w:val="008A0ED3"/>
    <w:rsid w:val="008A6664"/>
    <w:rsid w:val="008B44ED"/>
    <w:rsid w:val="008D07A4"/>
    <w:rsid w:val="008D1790"/>
    <w:rsid w:val="008F0FAE"/>
    <w:rsid w:val="009012A3"/>
    <w:rsid w:val="00904B6D"/>
    <w:rsid w:val="009078EA"/>
    <w:rsid w:val="0091017E"/>
    <w:rsid w:val="00910C1A"/>
    <w:rsid w:val="009139A3"/>
    <w:rsid w:val="0094057D"/>
    <w:rsid w:val="00945BB0"/>
    <w:rsid w:val="00946FCE"/>
    <w:rsid w:val="009478F9"/>
    <w:rsid w:val="009808D7"/>
    <w:rsid w:val="009810B3"/>
    <w:rsid w:val="0098318B"/>
    <w:rsid w:val="009A61F5"/>
    <w:rsid w:val="009B482D"/>
    <w:rsid w:val="009C36D4"/>
    <w:rsid w:val="009D5EFA"/>
    <w:rsid w:val="009E1F5C"/>
    <w:rsid w:val="009E4197"/>
    <w:rsid w:val="009E47C9"/>
    <w:rsid w:val="009F141D"/>
    <w:rsid w:val="00A00A5E"/>
    <w:rsid w:val="00A03D85"/>
    <w:rsid w:val="00A06A1A"/>
    <w:rsid w:val="00A2057D"/>
    <w:rsid w:val="00A234F1"/>
    <w:rsid w:val="00A2505E"/>
    <w:rsid w:val="00A25356"/>
    <w:rsid w:val="00A35B45"/>
    <w:rsid w:val="00A44D3F"/>
    <w:rsid w:val="00A6614B"/>
    <w:rsid w:val="00A67993"/>
    <w:rsid w:val="00A742DE"/>
    <w:rsid w:val="00A843A5"/>
    <w:rsid w:val="00A95C3F"/>
    <w:rsid w:val="00A963E1"/>
    <w:rsid w:val="00A96E8E"/>
    <w:rsid w:val="00AB0C9A"/>
    <w:rsid w:val="00AB56A0"/>
    <w:rsid w:val="00AC366F"/>
    <w:rsid w:val="00AC5CA7"/>
    <w:rsid w:val="00AD459F"/>
    <w:rsid w:val="00AF012B"/>
    <w:rsid w:val="00AF41EC"/>
    <w:rsid w:val="00B0027B"/>
    <w:rsid w:val="00B0078F"/>
    <w:rsid w:val="00B13B53"/>
    <w:rsid w:val="00B13C52"/>
    <w:rsid w:val="00B1471E"/>
    <w:rsid w:val="00B27597"/>
    <w:rsid w:val="00B507E3"/>
    <w:rsid w:val="00B56156"/>
    <w:rsid w:val="00B73FA2"/>
    <w:rsid w:val="00B7501D"/>
    <w:rsid w:val="00B76FE7"/>
    <w:rsid w:val="00B9351C"/>
    <w:rsid w:val="00BB3CF0"/>
    <w:rsid w:val="00BB503A"/>
    <w:rsid w:val="00BC02C0"/>
    <w:rsid w:val="00BC40FB"/>
    <w:rsid w:val="00BE409A"/>
    <w:rsid w:val="00BE6B78"/>
    <w:rsid w:val="00BF7320"/>
    <w:rsid w:val="00C12AF2"/>
    <w:rsid w:val="00C15B0E"/>
    <w:rsid w:val="00C2084E"/>
    <w:rsid w:val="00C37005"/>
    <w:rsid w:val="00C4034B"/>
    <w:rsid w:val="00C51661"/>
    <w:rsid w:val="00C75DE7"/>
    <w:rsid w:val="00C75E2C"/>
    <w:rsid w:val="00C76135"/>
    <w:rsid w:val="00C806FB"/>
    <w:rsid w:val="00C84331"/>
    <w:rsid w:val="00C84B8B"/>
    <w:rsid w:val="00C91745"/>
    <w:rsid w:val="00C94FD4"/>
    <w:rsid w:val="00C96126"/>
    <w:rsid w:val="00C97E6A"/>
    <w:rsid w:val="00CA1CD3"/>
    <w:rsid w:val="00CA4F56"/>
    <w:rsid w:val="00CA6287"/>
    <w:rsid w:val="00CB19AF"/>
    <w:rsid w:val="00CD0355"/>
    <w:rsid w:val="00CD5C1D"/>
    <w:rsid w:val="00CD76AE"/>
    <w:rsid w:val="00CE5A54"/>
    <w:rsid w:val="00CF5398"/>
    <w:rsid w:val="00CF7B2A"/>
    <w:rsid w:val="00D019C5"/>
    <w:rsid w:val="00D03226"/>
    <w:rsid w:val="00D1152D"/>
    <w:rsid w:val="00D11909"/>
    <w:rsid w:val="00D13CE4"/>
    <w:rsid w:val="00D15851"/>
    <w:rsid w:val="00D21142"/>
    <w:rsid w:val="00D26163"/>
    <w:rsid w:val="00D3332E"/>
    <w:rsid w:val="00D3409A"/>
    <w:rsid w:val="00D538D3"/>
    <w:rsid w:val="00D8495A"/>
    <w:rsid w:val="00D84E5B"/>
    <w:rsid w:val="00D85181"/>
    <w:rsid w:val="00D90D7E"/>
    <w:rsid w:val="00DD13FD"/>
    <w:rsid w:val="00DD3ADA"/>
    <w:rsid w:val="00DD5541"/>
    <w:rsid w:val="00E105DA"/>
    <w:rsid w:val="00E12345"/>
    <w:rsid w:val="00E1657A"/>
    <w:rsid w:val="00E231AA"/>
    <w:rsid w:val="00E30576"/>
    <w:rsid w:val="00E30920"/>
    <w:rsid w:val="00E34D0A"/>
    <w:rsid w:val="00E44AE3"/>
    <w:rsid w:val="00E702C1"/>
    <w:rsid w:val="00E86EB1"/>
    <w:rsid w:val="00E91D0B"/>
    <w:rsid w:val="00E9284B"/>
    <w:rsid w:val="00E95DF1"/>
    <w:rsid w:val="00EA7205"/>
    <w:rsid w:val="00EB0CAC"/>
    <w:rsid w:val="00EB56DD"/>
    <w:rsid w:val="00EC1586"/>
    <w:rsid w:val="00EC1F31"/>
    <w:rsid w:val="00ED012E"/>
    <w:rsid w:val="00ED7A62"/>
    <w:rsid w:val="00EE227A"/>
    <w:rsid w:val="00EF0837"/>
    <w:rsid w:val="00EF13E6"/>
    <w:rsid w:val="00EF72EF"/>
    <w:rsid w:val="00F204A6"/>
    <w:rsid w:val="00F22A7C"/>
    <w:rsid w:val="00F254E0"/>
    <w:rsid w:val="00F301C6"/>
    <w:rsid w:val="00F36794"/>
    <w:rsid w:val="00F44A3B"/>
    <w:rsid w:val="00F466D8"/>
    <w:rsid w:val="00F54C0F"/>
    <w:rsid w:val="00F57654"/>
    <w:rsid w:val="00F62A7C"/>
    <w:rsid w:val="00F83C15"/>
    <w:rsid w:val="00F90772"/>
    <w:rsid w:val="00FA0808"/>
    <w:rsid w:val="00FA6FA5"/>
    <w:rsid w:val="00FA76B3"/>
    <w:rsid w:val="00FB0052"/>
    <w:rsid w:val="00FB3031"/>
    <w:rsid w:val="00FB4531"/>
    <w:rsid w:val="00FD64D6"/>
    <w:rsid w:val="00FD67DC"/>
    <w:rsid w:val="00FD6DF8"/>
    <w:rsid w:val="00FE4AD3"/>
    <w:rsid w:val="00FF0E29"/>
    <w:rsid w:val="00FF1146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Ignė Kriščiūnaitė</cp:lastModifiedBy>
  <cp:revision>11</cp:revision>
  <dcterms:created xsi:type="dcterms:W3CDTF">2025-02-11T08:30:00Z</dcterms:created>
  <dcterms:modified xsi:type="dcterms:W3CDTF">2025-02-18T11:34:00Z</dcterms:modified>
</cp:coreProperties>
</file>