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824B9" w14:textId="7065747E" w:rsidR="00AC5CA7" w:rsidRPr="005525FA" w:rsidRDefault="006C20F6" w:rsidP="006C20F6">
      <w:pPr>
        <w:spacing w:after="120"/>
        <w:jc w:val="center"/>
        <w:rPr>
          <w:rFonts w:ascii="Times New Roman" w:eastAsia="Times New Roman" w:hAnsi="Times New Roman" w:cs="Times New Roman"/>
          <w:b/>
          <w:bCs/>
          <w:sz w:val="24"/>
          <w:szCs w:val="24"/>
        </w:rPr>
      </w:pPr>
      <w:r w:rsidRPr="005525FA">
        <w:rPr>
          <w:rFonts w:ascii="Times New Roman" w:eastAsia="Times New Roman" w:hAnsi="Times New Roman" w:cs="Times New Roman"/>
          <w:b/>
          <w:bCs/>
          <w:sz w:val="24"/>
          <w:szCs w:val="24"/>
        </w:rPr>
        <w:t>NERINGOS SAVIVALDYBĖS TARYBA</w:t>
      </w:r>
    </w:p>
    <w:p w14:paraId="7F32F2A4" w14:textId="53F69C35" w:rsidR="006C20F6" w:rsidRPr="005525FA" w:rsidRDefault="006C20F6" w:rsidP="006C20F6">
      <w:pPr>
        <w:spacing w:after="120"/>
        <w:jc w:val="center"/>
        <w:rPr>
          <w:rFonts w:ascii="Times New Roman" w:eastAsiaTheme="majorEastAsia" w:hAnsi="Times New Roman" w:cs="Times New Roman"/>
          <w:bCs/>
          <w:sz w:val="24"/>
          <w:szCs w:val="24"/>
        </w:rPr>
      </w:pPr>
      <w:r w:rsidRPr="005525FA">
        <w:rPr>
          <w:rFonts w:ascii="Times New Roman" w:eastAsiaTheme="majorEastAsia" w:hAnsi="Times New Roman" w:cs="Times New Roman"/>
          <w:bCs/>
          <w:sz w:val="24"/>
          <w:szCs w:val="24"/>
        </w:rPr>
        <w:t xml:space="preserve">KONTROLĖS KOMITETO POSĖDŽIO DARBOTVARKĖ Nr. </w:t>
      </w:r>
      <w:r w:rsidR="00F54C0F">
        <w:rPr>
          <w:rFonts w:ascii="Times New Roman" w:eastAsiaTheme="majorEastAsia" w:hAnsi="Times New Roman" w:cs="Times New Roman"/>
          <w:bCs/>
          <w:sz w:val="24"/>
          <w:szCs w:val="24"/>
        </w:rPr>
        <w:t>6</w:t>
      </w:r>
    </w:p>
    <w:p w14:paraId="432D2557" w14:textId="35FE532C" w:rsidR="006C20F6" w:rsidRPr="005525FA" w:rsidRDefault="006C20F6" w:rsidP="006C20F6">
      <w:pPr>
        <w:spacing w:after="120"/>
        <w:jc w:val="center"/>
        <w:rPr>
          <w:rFonts w:ascii="Times New Roman" w:eastAsiaTheme="majorEastAsia" w:hAnsi="Times New Roman" w:cs="Times New Roman"/>
          <w:bCs/>
          <w:sz w:val="24"/>
          <w:szCs w:val="24"/>
        </w:rPr>
      </w:pPr>
    </w:p>
    <w:p w14:paraId="78C98D48" w14:textId="70E2AD6A" w:rsidR="006C20F6" w:rsidRPr="005525FA" w:rsidRDefault="0074414F" w:rsidP="006C20F6">
      <w:pPr>
        <w:spacing w:after="12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2024-</w:t>
      </w:r>
      <w:r w:rsidR="00F54C0F">
        <w:rPr>
          <w:rFonts w:ascii="Times New Roman" w:eastAsiaTheme="majorEastAsia" w:hAnsi="Times New Roman" w:cs="Times New Roman"/>
          <w:bCs/>
          <w:sz w:val="24"/>
          <w:szCs w:val="24"/>
        </w:rPr>
        <w:t>06-19</w:t>
      </w:r>
    </w:p>
    <w:p w14:paraId="2D3D5661" w14:textId="416A7134" w:rsidR="006C20F6" w:rsidRPr="005525FA" w:rsidRDefault="006C20F6" w:rsidP="006C20F6">
      <w:pPr>
        <w:spacing w:after="120" w:line="240" w:lineRule="auto"/>
        <w:jc w:val="center"/>
        <w:rPr>
          <w:rFonts w:ascii="Times New Roman" w:eastAsiaTheme="majorEastAsia" w:hAnsi="Times New Roman" w:cs="Times New Roman"/>
          <w:bCs/>
          <w:sz w:val="24"/>
          <w:szCs w:val="24"/>
        </w:rPr>
      </w:pPr>
      <w:r w:rsidRPr="005525FA">
        <w:rPr>
          <w:rFonts w:ascii="Times New Roman" w:eastAsiaTheme="majorEastAsia" w:hAnsi="Times New Roman" w:cs="Times New Roman"/>
          <w:bCs/>
          <w:sz w:val="24"/>
          <w:szCs w:val="24"/>
        </w:rPr>
        <w:t>Neringa</w:t>
      </w:r>
    </w:p>
    <w:p w14:paraId="2B85A332" w14:textId="40D27DB2" w:rsidR="006C20F6" w:rsidRPr="005525FA" w:rsidRDefault="006C20F6" w:rsidP="006C20F6">
      <w:pPr>
        <w:spacing w:after="0" w:line="240" w:lineRule="auto"/>
        <w:jc w:val="center"/>
        <w:rPr>
          <w:rFonts w:ascii="Times New Roman" w:eastAsiaTheme="majorEastAsia" w:hAnsi="Times New Roman" w:cs="Times New Roman"/>
          <w:bCs/>
          <w:sz w:val="24"/>
          <w:szCs w:val="24"/>
        </w:rPr>
      </w:pPr>
    </w:p>
    <w:p w14:paraId="662CE8E8" w14:textId="01AF5827" w:rsidR="006C20F6" w:rsidRPr="005525FA" w:rsidRDefault="006C20F6" w:rsidP="006C20F6">
      <w:pPr>
        <w:spacing w:after="0"/>
        <w:ind w:firstLine="851"/>
        <w:jc w:val="both"/>
        <w:rPr>
          <w:rFonts w:ascii="Times New Roman" w:eastAsia="Times New Roman" w:hAnsi="Times New Roman" w:cs="Times New Roman"/>
          <w:bCs/>
          <w:sz w:val="24"/>
          <w:szCs w:val="24"/>
        </w:rPr>
      </w:pPr>
      <w:r w:rsidRPr="005525FA">
        <w:rPr>
          <w:rFonts w:ascii="Times New Roman" w:eastAsia="Times New Roman" w:hAnsi="Times New Roman" w:cs="Times New Roman"/>
          <w:bCs/>
          <w:sz w:val="24"/>
          <w:szCs w:val="24"/>
        </w:rPr>
        <w:t xml:space="preserve">Vadovaudamasis Neringos savivaldybės tarybos veiklos reglamento </w:t>
      </w:r>
      <w:r w:rsidR="009139A3">
        <w:rPr>
          <w:rFonts w:ascii="Times New Roman" w:eastAsia="Times New Roman" w:hAnsi="Times New Roman" w:cs="Times New Roman"/>
          <w:bCs/>
          <w:sz w:val="24"/>
          <w:szCs w:val="24"/>
        </w:rPr>
        <w:t>23.6.1 ir 23.6.2</w:t>
      </w:r>
      <w:r w:rsidRPr="005525FA">
        <w:rPr>
          <w:rFonts w:ascii="Times New Roman" w:eastAsia="Times New Roman" w:hAnsi="Times New Roman" w:cs="Times New Roman"/>
          <w:bCs/>
          <w:sz w:val="24"/>
          <w:szCs w:val="24"/>
        </w:rPr>
        <w:t xml:space="preserve"> punk</w:t>
      </w:r>
      <w:r w:rsidR="009139A3">
        <w:rPr>
          <w:rFonts w:ascii="Times New Roman" w:eastAsia="Times New Roman" w:hAnsi="Times New Roman" w:cs="Times New Roman"/>
          <w:bCs/>
          <w:sz w:val="24"/>
          <w:szCs w:val="24"/>
        </w:rPr>
        <w:t>tais</w:t>
      </w:r>
      <w:r w:rsidRPr="005525FA">
        <w:rPr>
          <w:rFonts w:ascii="Times New Roman" w:eastAsia="Times New Roman" w:hAnsi="Times New Roman" w:cs="Times New Roman"/>
          <w:bCs/>
          <w:sz w:val="24"/>
          <w:szCs w:val="24"/>
        </w:rPr>
        <w:t xml:space="preserve">, šaukiu </w:t>
      </w:r>
      <w:r w:rsidRPr="005525FA">
        <w:rPr>
          <w:rFonts w:ascii="Times New Roman" w:eastAsia="Times New Roman" w:hAnsi="Times New Roman" w:cs="Times New Roman"/>
          <w:bCs/>
          <w:color w:val="000000"/>
          <w:sz w:val="24"/>
          <w:szCs w:val="24"/>
          <w:lang w:eastAsia="lt-LT" w:bidi="lo-LA"/>
        </w:rPr>
        <w:t>Kontrolės</w:t>
      </w:r>
      <w:r w:rsidRPr="005525FA">
        <w:rPr>
          <w:rFonts w:ascii="Times New Roman" w:eastAsia="Times New Roman" w:hAnsi="Times New Roman" w:cs="Times New Roman"/>
          <w:bCs/>
          <w:color w:val="373737"/>
          <w:sz w:val="24"/>
          <w:szCs w:val="24"/>
          <w:lang w:eastAsia="lt-LT" w:bidi="lo-LA"/>
        </w:rPr>
        <w:t xml:space="preserve"> </w:t>
      </w:r>
      <w:r w:rsidRPr="005525FA">
        <w:rPr>
          <w:rFonts w:ascii="Times New Roman" w:eastAsia="Times New Roman" w:hAnsi="Times New Roman" w:cs="Times New Roman"/>
          <w:bCs/>
          <w:sz w:val="24"/>
          <w:szCs w:val="24"/>
        </w:rPr>
        <w:t>komiteto posėdį 202</w:t>
      </w:r>
      <w:r w:rsidR="0074414F">
        <w:rPr>
          <w:rFonts w:ascii="Times New Roman" w:eastAsia="Times New Roman" w:hAnsi="Times New Roman" w:cs="Times New Roman"/>
          <w:bCs/>
          <w:sz w:val="24"/>
          <w:szCs w:val="24"/>
        </w:rPr>
        <w:t>4</w:t>
      </w:r>
      <w:r w:rsidRPr="005525FA">
        <w:rPr>
          <w:rFonts w:ascii="Times New Roman" w:eastAsia="Times New Roman" w:hAnsi="Times New Roman" w:cs="Times New Roman"/>
          <w:bCs/>
          <w:sz w:val="24"/>
          <w:szCs w:val="24"/>
        </w:rPr>
        <w:t xml:space="preserve"> m. </w:t>
      </w:r>
      <w:r w:rsidR="00F54C0F">
        <w:rPr>
          <w:rFonts w:ascii="Times New Roman" w:eastAsia="Times New Roman" w:hAnsi="Times New Roman" w:cs="Times New Roman"/>
          <w:bCs/>
          <w:sz w:val="24"/>
          <w:szCs w:val="24"/>
        </w:rPr>
        <w:t>birželio 19</w:t>
      </w:r>
      <w:r w:rsidRPr="005525FA">
        <w:rPr>
          <w:rFonts w:ascii="Times New Roman" w:eastAsia="Times New Roman" w:hAnsi="Times New Roman" w:cs="Times New Roman"/>
          <w:bCs/>
          <w:sz w:val="24"/>
          <w:szCs w:val="24"/>
        </w:rPr>
        <w:t xml:space="preserve"> d. 1</w:t>
      </w:r>
      <w:r w:rsidR="00816E75">
        <w:rPr>
          <w:rFonts w:ascii="Times New Roman" w:eastAsia="Times New Roman" w:hAnsi="Times New Roman" w:cs="Times New Roman"/>
          <w:bCs/>
          <w:sz w:val="24"/>
          <w:szCs w:val="24"/>
        </w:rPr>
        <w:t>3</w:t>
      </w:r>
      <w:r w:rsidRPr="005525FA">
        <w:rPr>
          <w:rFonts w:ascii="Times New Roman" w:eastAsia="Times New Roman" w:hAnsi="Times New Roman" w:cs="Times New Roman"/>
          <w:bCs/>
          <w:sz w:val="24"/>
          <w:szCs w:val="24"/>
        </w:rPr>
        <w:t>.00</w:t>
      </w:r>
      <w:r w:rsidRPr="005525FA">
        <w:rPr>
          <w:rFonts w:ascii="Times New Roman" w:eastAsia="Times New Roman" w:hAnsi="Times New Roman" w:cs="Times New Roman"/>
          <w:b/>
          <w:bCs/>
          <w:sz w:val="24"/>
          <w:szCs w:val="24"/>
        </w:rPr>
        <w:t xml:space="preserve"> </w:t>
      </w:r>
      <w:r w:rsidRPr="005525FA">
        <w:rPr>
          <w:rFonts w:ascii="Times New Roman" w:eastAsia="Times New Roman" w:hAnsi="Times New Roman" w:cs="Times New Roman"/>
          <w:bCs/>
          <w:sz w:val="24"/>
          <w:szCs w:val="24"/>
        </w:rPr>
        <w:t xml:space="preserve">val. </w:t>
      </w:r>
      <w:r w:rsidR="00CD76AE" w:rsidRPr="00CD76AE">
        <w:rPr>
          <w:rFonts w:ascii="Times New Roman" w:eastAsia="Times New Roman" w:hAnsi="Times New Roman" w:cs="Times New Roman"/>
          <w:b/>
          <w:sz w:val="24"/>
          <w:szCs w:val="24"/>
        </w:rPr>
        <w:t>kontaktiniu būdu</w:t>
      </w:r>
      <w:r w:rsidRPr="005525FA">
        <w:rPr>
          <w:rFonts w:ascii="Times New Roman" w:eastAsia="Times New Roman" w:hAnsi="Times New Roman" w:cs="Times New Roman"/>
          <w:bCs/>
          <w:sz w:val="24"/>
          <w:szCs w:val="24"/>
        </w:rPr>
        <w:t xml:space="preserve"> ir sudarau posėdžio darbotvarkę:</w:t>
      </w:r>
    </w:p>
    <w:p w14:paraId="50D5DD76" w14:textId="77777777" w:rsidR="00100B19" w:rsidRDefault="006C20F6" w:rsidP="00100B19">
      <w:pPr>
        <w:pStyle w:val="Sraopastraipa"/>
        <w:numPr>
          <w:ilvl w:val="0"/>
          <w:numId w:val="1"/>
        </w:numPr>
        <w:spacing w:after="0"/>
        <w:ind w:left="0" w:firstLine="851"/>
        <w:jc w:val="both"/>
        <w:rPr>
          <w:rFonts w:ascii="Times New Roman" w:hAnsi="Times New Roman" w:cs="Times New Roman"/>
          <w:sz w:val="24"/>
          <w:szCs w:val="24"/>
        </w:rPr>
      </w:pPr>
      <w:r w:rsidRPr="009139A3">
        <w:rPr>
          <w:rFonts w:ascii="Times New Roman" w:hAnsi="Times New Roman" w:cs="Times New Roman"/>
          <w:sz w:val="24"/>
          <w:szCs w:val="24"/>
        </w:rPr>
        <w:t>Dėl komiteto darbotvarkės patvirtinimo.</w:t>
      </w:r>
    </w:p>
    <w:p w14:paraId="4B614361" w14:textId="77777777" w:rsidR="00F54C0F" w:rsidRDefault="008D07A4" w:rsidP="00F54C0F">
      <w:pPr>
        <w:pStyle w:val="Sraopastraipa"/>
        <w:numPr>
          <w:ilvl w:val="0"/>
          <w:numId w:val="1"/>
        </w:numPr>
        <w:spacing w:after="0"/>
        <w:ind w:left="0" w:firstLine="851"/>
        <w:jc w:val="both"/>
        <w:rPr>
          <w:rFonts w:ascii="Times New Roman" w:hAnsi="Times New Roman" w:cs="Times New Roman"/>
          <w:sz w:val="24"/>
          <w:szCs w:val="24"/>
        </w:rPr>
      </w:pPr>
      <w:r w:rsidRPr="00F54C0F">
        <w:rPr>
          <w:rFonts w:ascii="Times New Roman" w:hAnsi="Times New Roman" w:cs="Times New Roman"/>
          <w:sz w:val="24"/>
          <w:szCs w:val="24"/>
        </w:rPr>
        <w:t>Dėl Neringos savivaldybės tarybos sprendimo Nr. TP-1</w:t>
      </w:r>
      <w:r w:rsidR="00F54C0F" w:rsidRPr="00F54C0F">
        <w:rPr>
          <w:rFonts w:ascii="Times New Roman" w:hAnsi="Times New Roman" w:cs="Times New Roman"/>
          <w:sz w:val="24"/>
          <w:szCs w:val="24"/>
        </w:rPr>
        <w:t>96</w:t>
      </w:r>
      <w:r w:rsidRPr="00F54C0F">
        <w:rPr>
          <w:rFonts w:ascii="Times New Roman" w:hAnsi="Times New Roman" w:cs="Times New Roman"/>
          <w:sz w:val="24"/>
          <w:szCs w:val="24"/>
        </w:rPr>
        <w:t xml:space="preserve"> „</w:t>
      </w:r>
      <w:r w:rsidR="00F54C0F" w:rsidRPr="00F54C0F">
        <w:rPr>
          <w:rFonts w:ascii="Times New Roman" w:hAnsi="Times New Roman" w:cs="Times New Roman"/>
          <w:sz w:val="24"/>
          <w:szCs w:val="24"/>
        </w:rPr>
        <w:t>Dėl valstybės turto perėmimo Neringos savivaldybės nuosavybėn</w:t>
      </w:r>
      <w:r w:rsidR="00A234F1" w:rsidRPr="00F54C0F">
        <w:rPr>
          <w:rFonts w:ascii="Times New Roman" w:hAnsi="Times New Roman" w:cs="Times New Roman"/>
          <w:sz w:val="24"/>
          <w:szCs w:val="24"/>
        </w:rPr>
        <w:t>“ (</w:t>
      </w:r>
      <w:r w:rsidR="00F54C0F" w:rsidRPr="00F54C0F">
        <w:rPr>
          <w:rFonts w:ascii="Times New Roman" w:hAnsi="Times New Roman" w:cs="Times New Roman"/>
          <w:sz w:val="24"/>
          <w:szCs w:val="24"/>
        </w:rPr>
        <w:t>Aina Kisielienė</w:t>
      </w:r>
      <w:r w:rsidR="00A234F1" w:rsidRPr="00F54C0F">
        <w:rPr>
          <w:rFonts w:ascii="Times New Roman" w:hAnsi="Times New Roman" w:cs="Times New Roman"/>
          <w:sz w:val="24"/>
          <w:szCs w:val="24"/>
        </w:rPr>
        <w:t>)</w:t>
      </w:r>
    </w:p>
    <w:p w14:paraId="5C67BBFB" w14:textId="7932AE4D" w:rsidR="00F54C0F" w:rsidRDefault="00F54C0F" w:rsidP="00F54C0F">
      <w:pPr>
        <w:pStyle w:val="Sraopastraipa"/>
        <w:numPr>
          <w:ilvl w:val="0"/>
          <w:numId w:val="1"/>
        </w:numPr>
        <w:spacing w:after="0"/>
        <w:ind w:left="0" w:firstLine="851"/>
        <w:jc w:val="both"/>
        <w:rPr>
          <w:rFonts w:ascii="Times New Roman" w:hAnsi="Times New Roman" w:cs="Times New Roman"/>
          <w:sz w:val="24"/>
          <w:szCs w:val="24"/>
        </w:rPr>
      </w:pPr>
      <w:r w:rsidRPr="00F54C0F">
        <w:rPr>
          <w:rFonts w:ascii="Times New Roman" w:hAnsi="Times New Roman" w:cs="Times New Roman"/>
          <w:sz w:val="24"/>
          <w:szCs w:val="24"/>
        </w:rPr>
        <w:t>Dėl Neringos savivaldybės tarybos sprendimo Nr. TP-</w:t>
      </w:r>
      <w:r w:rsidRPr="00F54C0F">
        <w:rPr>
          <w:rFonts w:ascii="Times New Roman" w:hAnsi="Times New Roman" w:cs="Times New Roman"/>
          <w:sz w:val="24"/>
          <w:szCs w:val="24"/>
        </w:rPr>
        <w:t>200</w:t>
      </w:r>
      <w:r w:rsidRPr="00F54C0F">
        <w:rPr>
          <w:rFonts w:ascii="Times New Roman" w:hAnsi="Times New Roman" w:cs="Times New Roman"/>
          <w:sz w:val="24"/>
          <w:szCs w:val="24"/>
        </w:rPr>
        <w:t xml:space="preserve"> „</w:t>
      </w:r>
      <w:r w:rsidRPr="00F54C0F">
        <w:rPr>
          <w:rFonts w:ascii="Times New Roman" w:hAnsi="Times New Roman" w:cs="Times New Roman"/>
          <w:sz w:val="24"/>
          <w:szCs w:val="24"/>
        </w:rPr>
        <w:t>Dėl Neringos savivaldybės tarybos 2022 m. gegužės 26 d. sprendimo Nr. T1-94 „Dėl vietinės rinkliavos už naudojimąsi Neringos savivaldybės tarybos nustatytomis vietomis automobiliams statyti nuostatų patvirtinimo“ pakeitimo</w:t>
      </w:r>
      <w:r>
        <w:rPr>
          <w:rFonts w:ascii="Times New Roman" w:hAnsi="Times New Roman" w:cs="Times New Roman"/>
          <w:sz w:val="24"/>
          <w:szCs w:val="24"/>
        </w:rPr>
        <w:t>“ (</w:t>
      </w:r>
      <w:r w:rsidRPr="00F54C0F">
        <w:rPr>
          <w:rFonts w:ascii="Times New Roman" w:hAnsi="Times New Roman" w:cs="Times New Roman"/>
          <w:sz w:val="24"/>
          <w:szCs w:val="24"/>
        </w:rPr>
        <w:t>Simonas Sakevičius</w:t>
      </w:r>
      <w:r>
        <w:rPr>
          <w:rFonts w:ascii="Times New Roman" w:hAnsi="Times New Roman" w:cs="Times New Roman"/>
          <w:sz w:val="24"/>
          <w:szCs w:val="24"/>
        </w:rPr>
        <w:t>)</w:t>
      </w:r>
    </w:p>
    <w:p w14:paraId="7902DAD3" w14:textId="29BC7EA3" w:rsidR="00F54C0F" w:rsidRPr="00F54C0F" w:rsidRDefault="00F54C0F" w:rsidP="00F54C0F">
      <w:pPr>
        <w:pStyle w:val="Sraopastraipa"/>
        <w:numPr>
          <w:ilvl w:val="0"/>
          <w:numId w:val="1"/>
        </w:numPr>
        <w:spacing w:after="0"/>
        <w:ind w:left="0" w:firstLine="851"/>
        <w:jc w:val="both"/>
        <w:rPr>
          <w:rFonts w:ascii="Times New Roman" w:hAnsi="Times New Roman" w:cs="Times New Roman"/>
          <w:sz w:val="24"/>
          <w:szCs w:val="24"/>
        </w:rPr>
      </w:pPr>
      <w:r w:rsidRPr="00F54C0F">
        <w:rPr>
          <w:rFonts w:ascii="Times New Roman" w:hAnsi="Times New Roman" w:cs="Times New Roman"/>
          <w:sz w:val="24"/>
          <w:szCs w:val="24"/>
        </w:rPr>
        <w:t>Dėl Neringos savivaldybės tarybos sprendimo Nr. TP-20</w:t>
      </w:r>
      <w:r w:rsidRPr="00F54C0F">
        <w:rPr>
          <w:rFonts w:ascii="Times New Roman" w:hAnsi="Times New Roman" w:cs="Times New Roman"/>
          <w:sz w:val="24"/>
          <w:szCs w:val="24"/>
        </w:rPr>
        <w:t>2</w:t>
      </w:r>
      <w:r w:rsidRPr="00F54C0F">
        <w:rPr>
          <w:rFonts w:ascii="Times New Roman" w:hAnsi="Times New Roman" w:cs="Times New Roman"/>
          <w:sz w:val="24"/>
          <w:szCs w:val="24"/>
        </w:rPr>
        <w:t xml:space="preserve"> „</w:t>
      </w:r>
      <w:r w:rsidRPr="00F54C0F">
        <w:rPr>
          <w:rFonts w:ascii="Times New Roman" w:hAnsi="Times New Roman" w:cs="Times New Roman"/>
          <w:sz w:val="24"/>
          <w:szCs w:val="24"/>
        </w:rPr>
        <w:t>Dėl sutikimų statyti ir naudoti valstybinės reikšmės paviršiniuose vandens telkiniuose laikinuosius nesudėtinguosius statinius</w:t>
      </w:r>
      <w:r>
        <w:rPr>
          <w:rFonts w:ascii="Times New Roman" w:hAnsi="Times New Roman" w:cs="Times New Roman"/>
          <w:sz w:val="24"/>
          <w:szCs w:val="24"/>
        </w:rPr>
        <w:t xml:space="preserve"> i</w:t>
      </w:r>
      <w:r w:rsidRPr="00F54C0F">
        <w:rPr>
          <w:rFonts w:ascii="Times New Roman" w:hAnsi="Times New Roman" w:cs="Times New Roman"/>
          <w:sz w:val="24"/>
          <w:szCs w:val="24"/>
        </w:rPr>
        <w:t>šdavimo taisyklių patvirtinimo</w:t>
      </w:r>
      <w:r>
        <w:rPr>
          <w:rFonts w:ascii="Times New Roman" w:hAnsi="Times New Roman" w:cs="Times New Roman"/>
          <w:sz w:val="24"/>
          <w:szCs w:val="24"/>
        </w:rPr>
        <w:t xml:space="preserve"> (</w:t>
      </w:r>
      <w:r w:rsidRPr="00F54C0F">
        <w:rPr>
          <w:rFonts w:ascii="Times New Roman" w:hAnsi="Times New Roman" w:cs="Times New Roman"/>
          <w:sz w:val="24"/>
          <w:szCs w:val="24"/>
        </w:rPr>
        <w:t>Lina Lukauskaitė</w:t>
      </w:r>
      <w:r>
        <w:rPr>
          <w:rFonts w:ascii="Times New Roman" w:hAnsi="Times New Roman" w:cs="Times New Roman"/>
          <w:sz w:val="24"/>
          <w:szCs w:val="24"/>
        </w:rPr>
        <w:t>)</w:t>
      </w:r>
    </w:p>
    <w:p w14:paraId="632C0E78" w14:textId="7A4FC872" w:rsidR="0087644F" w:rsidRDefault="00F54C0F" w:rsidP="0087644F">
      <w:pPr>
        <w:pStyle w:val="Sraopastraipa"/>
        <w:numPr>
          <w:ilvl w:val="0"/>
          <w:numId w:val="1"/>
        </w:numPr>
        <w:spacing w:after="0"/>
        <w:ind w:left="0" w:firstLine="851"/>
        <w:jc w:val="both"/>
        <w:rPr>
          <w:rFonts w:ascii="Times New Roman" w:hAnsi="Times New Roman" w:cs="Times New Roman"/>
          <w:sz w:val="24"/>
          <w:szCs w:val="24"/>
        </w:rPr>
      </w:pPr>
      <w:r w:rsidRPr="0030769D">
        <w:rPr>
          <w:rFonts w:ascii="Times New Roman" w:hAnsi="Times New Roman" w:cs="Times New Roman"/>
          <w:sz w:val="24"/>
          <w:szCs w:val="24"/>
        </w:rPr>
        <w:t>Dėl Neringos savivaldybės tarybos sprendimo Nr. TP-</w:t>
      </w:r>
      <w:r>
        <w:rPr>
          <w:rFonts w:ascii="Times New Roman" w:hAnsi="Times New Roman" w:cs="Times New Roman"/>
          <w:sz w:val="24"/>
          <w:szCs w:val="24"/>
        </w:rPr>
        <w:t>208</w:t>
      </w:r>
      <w:r w:rsidRPr="0030769D">
        <w:rPr>
          <w:rFonts w:ascii="Times New Roman" w:hAnsi="Times New Roman" w:cs="Times New Roman"/>
          <w:sz w:val="24"/>
          <w:szCs w:val="24"/>
        </w:rPr>
        <w:t xml:space="preserve"> „</w:t>
      </w:r>
      <w:r w:rsidRPr="00C76135">
        <w:rPr>
          <w:rFonts w:ascii="Times New Roman" w:hAnsi="Times New Roman" w:cs="Times New Roman"/>
          <w:sz w:val="24"/>
          <w:szCs w:val="24"/>
        </w:rPr>
        <w:t>Dėl Neringos savivaldybės tarybos 2024 m. vasario 14 d. sprendimo Nr. T1-16 „Dėl Neringos savivaldybės 2024 metų biudžeto patvirtinimo“ pakeitimo</w:t>
      </w:r>
      <w:r>
        <w:rPr>
          <w:rFonts w:ascii="Times New Roman" w:hAnsi="Times New Roman" w:cs="Times New Roman"/>
          <w:sz w:val="24"/>
          <w:szCs w:val="24"/>
        </w:rPr>
        <w:t>“</w:t>
      </w:r>
      <w:r w:rsidRPr="00C76135">
        <w:rPr>
          <w:rFonts w:ascii="Times New Roman" w:hAnsi="Times New Roman" w:cs="Times New Roman"/>
          <w:sz w:val="24"/>
          <w:szCs w:val="24"/>
        </w:rPr>
        <w:t xml:space="preserve"> (Janina Kobozeva)</w:t>
      </w:r>
    </w:p>
    <w:p w14:paraId="69A9D1DB" w14:textId="6D1BE000" w:rsidR="00D26163" w:rsidRPr="00D26163" w:rsidRDefault="00D26163" w:rsidP="00D26163">
      <w:pPr>
        <w:pStyle w:val="Sraopastraipa"/>
        <w:numPr>
          <w:ilvl w:val="0"/>
          <w:numId w:val="1"/>
        </w:numPr>
        <w:spacing w:after="0"/>
        <w:ind w:left="0" w:firstLine="851"/>
        <w:jc w:val="both"/>
        <w:rPr>
          <w:rFonts w:ascii="Times New Roman" w:hAnsi="Times New Roman" w:cs="Times New Roman"/>
          <w:sz w:val="24"/>
          <w:szCs w:val="24"/>
        </w:rPr>
      </w:pPr>
      <w:r w:rsidRPr="00D26163">
        <w:rPr>
          <w:rFonts w:ascii="Times New Roman" w:hAnsi="Times New Roman" w:cs="Times New Roman"/>
          <w:sz w:val="24"/>
          <w:szCs w:val="24"/>
        </w:rPr>
        <w:t>Dėl Neringos savivaldybės 2023 metų metinių ataskaitų rinkinio, savivaldybės turto, įskaitant lėšas, valdymo ir disponavimo juo teisėtumo ir jo naudojimo įstatymų nustatytiems tikslams per 2023  metus audito ataskaitos bei išvados pateikimo</w:t>
      </w:r>
      <w:r>
        <w:rPr>
          <w:rFonts w:ascii="Times New Roman" w:hAnsi="Times New Roman" w:cs="Times New Roman"/>
          <w:sz w:val="24"/>
          <w:szCs w:val="24"/>
        </w:rPr>
        <w:t xml:space="preserve"> (Jolanta Kičiatovienė)</w:t>
      </w:r>
    </w:p>
    <w:p w14:paraId="17985B07" w14:textId="77777777" w:rsidR="00FB0052" w:rsidRPr="00FB0052" w:rsidRDefault="00FB0052" w:rsidP="00FB0052">
      <w:pPr>
        <w:pStyle w:val="Sraopastraipa"/>
        <w:rPr>
          <w:rFonts w:ascii="Times New Roman" w:hAnsi="Times New Roman" w:cs="Times New Roman"/>
          <w:sz w:val="24"/>
          <w:szCs w:val="24"/>
        </w:rPr>
      </w:pPr>
    </w:p>
    <w:p w14:paraId="3E314E46" w14:textId="77777777" w:rsidR="00FB0052" w:rsidRPr="00FB0052" w:rsidRDefault="00FB0052" w:rsidP="00FB0052">
      <w:pPr>
        <w:pStyle w:val="Sraopastraipa"/>
        <w:rPr>
          <w:rFonts w:ascii="Times New Roman" w:hAnsi="Times New Roman" w:cs="Times New Roman"/>
          <w:sz w:val="24"/>
          <w:szCs w:val="24"/>
        </w:rPr>
      </w:pPr>
    </w:p>
    <w:p w14:paraId="697A6465" w14:textId="77777777" w:rsidR="00AD459F" w:rsidRPr="005525FA" w:rsidRDefault="00AD459F" w:rsidP="00641AAF">
      <w:pPr>
        <w:pStyle w:val="Sraopastraipa"/>
        <w:tabs>
          <w:tab w:val="left" w:pos="1276"/>
        </w:tabs>
        <w:spacing w:after="0"/>
        <w:ind w:left="851"/>
        <w:jc w:val="both"/>
        <w:rPr>
          <w:rFonts w:ascii="Times New Roman" w:hAnsi="Times New Roman" w:cs="Times New Roman"/>
          <w:lang w:val="en-US"/>
        </w:rPr>
      </w:pPr>
    </w:p>
    <w:p w14:paraId="0BBF43FA" w14:textId="2B7C4392" w:rsidR="00F44A3B" w:rsidRPr="005525FA" w:rsidRDefault="00F44A3B" w:rsidP="00F44A3B">
      <w:pPr>
        <w:pStyle w:val="Sraopastraipa"/>
        <w:spacing w:after="0"/>
        <w:ind w:left="851"/>
        <w:jc w:val="both"/>
        <w:rPr>
          <w:rFonts w:ascii="Times New Roman" w:hAnsi="Times New Roman" w:cs="Times New Roman"/>
          <w:sz w:val="24"/>
          <w:szCs w:val="24"/>
        </w:rPr>
      </w:pPr>
      <w:r w:rsidRPr="005525FA">
        <w:rPr>
          <w:rFonts w:ascii="Times New Roman" w:hAnsi="Times New Roman" w:cs="Times New Roman"/>
          <w:sz w:val="24"/>
          <w:szCs w:val="24"/>
        </w:rPr>
        <w:t>Kontrolės komiteto pirmininkė</w:t>
      </w:r>
      <w:r w:rsidRPr="005525FA">
        <w:rPr>
          <w:rFonts w:ascii="Times New Roman" w:hAnsi="Times New Roman" w:cs="Times New Roman"/>
          <w:sz w:val="24"/>
          <w:szCs w:val="24"/>
        </w:rPr>
        <w:tab/>
      </w:r>
      <w:r w:rsidRPr="005525FA">
        <w:rPr>
          <w:rFonts w:ascii="Times New Roman" w:hAnsi="Times New Roman" w:cs="Times New Roman"/>
          <w:sz w:val="24"/>
          <w:szCs w:val="24"/>
        </w:rPr>
        <w:tab/>
      </w:r>
      <w:r w:rsidRPr="005525FA">
        <w:rPr>
          <w:rFonts w:ascii="Times New Roman" w:hAnsi="Times New Roman" w:cs="Times New Roman"/>
          <w:sz w:val="24"/>
          <w:szCs w:val="24"/>
        </w:rPr>
        <w:tab/>
        <w:t>Agnė Jenčauskienė</w:t>
      </w:r>
    </w:p>
    <w:sectPr w:rsidR="00F44A3B" w:rsidRPr="005525FA" w:rsidSect="00BB503A">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1470"/>
    <w:multiLevelType w:val="hybridMultilevel"/>
    <w:tmpl w:val="887A130A"/>
    <w:lvl w:ilvl="0" w:tplc="EF36860C">
      <w:start w:val="1"/>
      <w:numFmt w:val="decimal"/>
      <w:lvlText w:val="%1."/>
      <w:lvlJc w:val="left"/>
      <w:pPr>
        <w:ind w:left="720" w:hanging="360"/>
      </w:pPr>
      <w:rPr>
        <w:rFonts w:hint="default"/>
        <w:b w:val="0"/>
      </w:rPr>
    </w:lvl>
    <w:lvl w:ilvl="1" w:tplc="395E1C42">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2934EE"/>
    <w:multiLevelType w:val="multilevel"/>
    <w:tmpl w:val="37FADD5C"/>
    <w:lvl w:ilvl="0">
      <w:start w:val="1"/>
      <w:numFmt w:val="decimal"/>
      <w:lvlText w:val="%1."/>
      <w:lvlJc w:val="left"/>
      <w:pPr>
        <w:ind w:left="1571" w:hanging="360"/>
      </w:pPr>
      <w:rPr>
        <w:rFonts w:ascii="Times New Roman" w:hAnsi="Times New Roman" w:cs="Times New Roman" w:hint="default"/>
        <w:sz w:val="24"/>
        <w:szCs w:val="24"/>
      </w:rPr>
    </w:lvl>
    <w:lvl w:ilvl="1">
      <w:start w:val="6"/>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16cid:durableId="1470589461">
    <w:abstractNumId w:val="1"/>
  </w:num>
  <w:num w:numId="2" w16cid:durableId="130600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F6"/>
    <w:rsid w:val="00006781"/>
    <w:rsid w:val="00036B25"/>
    <w:rsid w:val="00042602"/>
    <w:rsid w:val="00071354"/>
    <w:rsid w:val="000877FE"/>
    <w:rsid w:val="000A1A56"/>
    <w:rsid w:val="000A3F2E"/>
    <w:rsid w:val="000A77F9"/>
    <w:rsid w:val="000C51B2"/>
    <w:rsid w:val="000D5BDB"/>
    <w:rsid w:val="000E5A87"/>
    <w:rsid w:val="000E5E14"/>
    <w:rsid w:val="000F271C"/>
    <w:rsid w:val="00100B19"/>
    <w:rsid w:val="0011009D"/>
    <w:rsid w:val="00111585"/>
    <w:rsid w:val="001442E2"/>
    <w:rsid w:val="001475F4"/>
    <w:rsid w:val="00156108"/>
    <w:rsid w:val="0017647B"/>
    <w:rsid w:val="00184629"/>
    <w:rsid w:val="001A74C4"/>
    <w:rsid w:val="001D3C17"/>
    <w:rsid w:val="001D523E"/>
    <w:rsid w:val="001D6F8F"/>
    <w:rsid w:val="001E425C"/>
    <w:rsid w:val="001E6166"/>
    <w:rsid w:val="001E76D1"/>
    <w:rsid w:val="00207BA1"/>
    <w:rsid w:val="0021245F"/>
    <w:rsid w:val="002124B2"/>
    <w:rsid w:val="002322C4"/>
    <w:rsid w:val="00245F12"/>
    <w:rsid w:val="0028558E"/>
    <w:rsid w:val="00290D01"/>
    <w:rsid w:val="002E7EA0"/>
    <w:rsid w:val="00306864"/>
    <w:rsid w:val="0030769D"/>
    <w:rsid w:val="0033699A"/>
    <w:rsid w:val="0034465D"/>
    <w:rsid w:val="00375335"/>
    <w:rsid w:val="003A29F0"/>
    <w:rsid w:val="003A3D9C"/>
    <w:rsid w:val="003C0CBE"/>
    <w:rsid w:val="003C4BB5"/>
    <w:rsid w:val="003E6DC9"/>
    <w:rsid w:val="00426959"/>
    <w:rsid w:val="0043105B"/>
    <w:rsid w:val="00453113"/>
    <w:rsid w:val="004631E4"/>
    <w:rsid w:val="004A43DB"/>
    <w:rsid w:val="004E42F8"/>
    <w:rsid w:val="004F1418"/>
    <w:rsid w:val="0050523A"/>
    <w:rsid w:val="00507E8E"/>
    <w:rsid w:val="00521657"/>
    <w:rsid w:val="00527795"/>
    <w:rsid w:val="005330D7"/>
    <w:rsid w:val="0053404A"/>
    <w:rsid w:val="005525FA"/>
    <w:rsid w:val="00584E2A"/>
    <w:rsid w:val="005957FB"/>
    <w:rsid w:val="00597A44"/>
    <w:rsid w:val="005C00DF"/>
    <w:rsid w:val="005C65BA"/>
    <w:rsid w:val="005D6263"/>
    <w:rsid w:val="00602EF4"/>
    <w:rsid w:val="00614D52"/>
    <w:rsid w:val="00626067"/>
    <w:rsid w:val="006363A3"/>
    <w:rsid w:val="00641AAF"/>
    <w:rsid w:val="006420EF"/>
    <w:rsid w:val="0065064E"/>
    <w:rsid w:val="00651719"/>
    <w:rsid w:val="006542A7"/>
    <w:rsid w:val="00665951"/>
    <w:rsid w:val="00672301"/>
    <w:rsid w:val="00680916"/>
    <w:rsid w:val="006879D0"/>
    <w:rsid w:val="006B1DBD"/>
    <w:rsid w:val="006C20F6"/>
    <w:rsid w:val="006E2F8F"/>
    <w:rsid w:val="006E6AB6"/>
    <w:rsid w:val="006F5DF5"/>
    <w:rsid w:val="007202CE"/>
    <w:rsid w:val="0074414F"/>
    <w:rsid w:val="00756D67"/>
    <w:rsid w:val="00792458"/>
    <w:rsid w:val="00793FE6"/>
    <w:rsid w:val="00795391"/>
    <w:rsid w:val="007A46EE"/>
    <w:rsid w:val="007C1138"/>
    <w:rsid w:val="007C3019"/>
    <w:rsid w:val="007D4F8F"/>
    <w:rsid w:val="007F494E"/>
    <w:rsid w:val="00816E75"/>
    <w:rsid w:val="008260A6"/>
    <w:rsid w:val="008538BA"/>
    <w:rsid w:val="008619E0"/>
    <w:rsid w:val="0087644F"/>
    <w:rsid w:val="00886755"/>
    <w:rsid w:val="008A6664"/>
    <w:rsid w:val="008B44ED"/>
    <w:rsid w:val="008D07A4"/>
    <w:rsid w:val="008D1790"/>
    <w:rsid w:val="008F0FAE"/>
    <w:rsid w:val="009012A3"/>
    <w:rsid w:val="0091017E"/>
    <w:rsid w:val="00910C1A"/>
    <w:rsid w:val="009139A3"/>
    <w:rsid w:val="00946FCE"/>
    <w:rsid w:val="009478F9"/>
    <w:rsid w:val="009810B3"/>
    <w:rsid w:val="009B482D"/>
    <w:rsid w:val="009C36D4"/>
    <w:rsid w:val="009E1F5C"/>
    <w:rsid w:val="009E4197"/>
    <w:rsid w:val="009E47C9"/>
    <w:rsid w:val="009F141D"/>
    <w:rsid w:val="00A00A5E"/>
    <w:rsid w:val="00A03D85"/>
    <w:rsid w:val="00A06A1A"/>
    <w:rsid w:val="00A234F1"/>
    <w:rsid w:val="00A2505E"/>
    <w:rsid w:val="00A25356"/>
    <w:rsid w:val="00A35B45"/>
    <w:rsid w:val="00A843A5"/>
    <w:rsid w:val="00A95C3F"/>
    <w:rsid w:val="00A963E1"/>
    <w:rsid w:val="00A96E8E"/>
    <w:rsid w:val="00AB56A0"/>
    <w:rsid w:val="00AC5CA7"/>
    <w:rsid w:val="00AD459F"/>
    <w:rsid w:val="00AF012B"/>
    <w:rsid w:val="00B0027B"/>
    <w:rsid w:val="00B13B53"/>
    <w:rsid w:val="00B13C52"/>
    <w:rsid w:val="00B27597"/>
    <w:rsid w:val="00B9351C"/>
    <w:rsid w:val="00BB503A"/>
    <w:rsid w:val="00BC40FB"/>
    <w:rsid w:val="00C12AF2"/>
    <w:rsid w:val="00C15B0E"/>
    <w:rsid w:val="00C2084E"/>
    <w:rsid w:val="00C37005"/>
    <w:rsid w:val="00C51661"/>
    <w:rsid w:val="00C75DE7"/>
    <w:rsid w:val="00C75E2C"/>
    <w:rsid w:val="00C76135"/>
    <w:rsid w:val="00C84B8B"/>
    <w:rsid w:val="00C91745"/>
    <w:rsid w:val="00C96126"/>
    <w:rsid w:val="00C97E6A"/>
    <w:rsid w:val="00CA1CD3"/>
    <w:rsid w:val="00CA6287"/>
    <w:rsid w:val="00CD5C1D"/>
    <w:rsid w:val="00CD76AE"/>
    <w:rsid w:val="00CF5398"/>
    <w:rsid w:val="00D019C5"/>
    <w:rsid w:val="00D1152D"/>
    <w:rsid w:val="00D11909"/>
    <w:rsid w:val="00D13CE4"/>
    <w:rsid w:val="00D15851"/>
    <w:rsid w:val="00D26163"/>
    <w:rsid w:val="00D3409A"/>
    <w:rsid w:val="00D8495A"/>
    <w:rsid w:val="00D84E5B"/>
    <w:rsid w:val="00D85181"/>
    <w:rsid w:val="00D90D7E"/>
    <w:rsid w:val="00DD3ADA"/>
    <w:rsid w:val="00DD5541"/>
    <w:rsid w:val="00E105DA"/>
    <w:rsid w:val="00E12345"/>
    <w:rsid w:val="00E231AA"/>
    <w:rsid w:val="00E30576"/>
    <w:rsid w:val="00E30920"/>
    <w:rsid w:val="00E34D0A"/>
    <w:rsid w:val="00E44AE3"/>
    <w:rsid w:val="00E702C1"/>
    <w:rsid w:val="00E86EB1"/>
    <w:rsid w:val="00E9284B"/>
    <w:rsid w:val="00EA7205"/>
    <w:rsid w:val="00EB56DD"/>
    <w:rsid w:val="00EC1F31"/>
    <w:rsid w:val="00EE227A"/>
    <w:rsid w:val="00EF0837"/>
    <w:rsid w:val="00EF13E6"/>
    <w:rsid w:val="00EF72EF"/>
    <w:rsid w:val="00F204A6"/>
    <w:rsid w:val="00F301C6"/>
    <w:rsid w:val="00F44A3B"/>
    <w:rsid w:val="00F466D8"/>
    <w:rsid w:val="00F54C0F"/>
    <w:rsid w:val="00F57654"/>
    <w:rsid w:val="00F62A7C"/>
    <w:rsid w:val="00F83C15"/>
    <w:rsid w:val="00F90772"/>
    <w:rsid w:val="00FA6FA5"/>
    <w:rsid w:val="00FA76B3"/>
    <w:rsid w:val="00FB0052"/>
    <w:rsid w:val="00FD64D6"/>
    <w:rsid w:val="00FD67DC"/>
    <w:rsid w:val="00FD6DF8"/>
    <w:rsid w:val="00FE4AD3"/>
    <w:rsid w:val="00FF0E29"/>
    <w:rsid w:val="00FF114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8F71"/>
  <w15:docId w15:val="{9019ADAE-C6F4-4590-9865-559533A2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2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549809">
      <w:bodyDiv w:val="1"/>
      <w:marLeft w:val="0"/>
      <w:marRight w:val="0"/>
      <w:marTop w:val="0"/>
      <w:marBottom w:val="0"/>
      <w:divBdr>
        <w:top w:val="none" w:sz="0" w:space="0" w:color="auto"/>
        <w:left w:val="none" w:sz="0" w:space="0" w:color="auto"/>
        <w:bottom w:val="none" w:sz="0" w:space="0" w:color="auto"/>
        <w:right w:val="none" w:sz="0" w:space="0" w:color="auto"/>
      </w:divBdr>
      <w:divsChild>
        <w:div w:id="916481019">
          <w:marLeft w:val="0"/>
          <w:marRight w:val="0"/>
          <w:marTop w:val="0"/>
          <w:marBottom w:val="120"/>
          <w:divBdr>
            <w:top w:val="none" w:sz="0" w:space="0" w:color="auto"/>
            <w:left w:val="none" w:sz="0" w:space="0" w:color="auto"/>
            <w:bottom w:val="none" w:sz="0" w:space="0" w:color="auto"/>
            <w:right w:val="none" w:sz="0" w:space="0" w:color="auto"/>
          </w:divBdr>
          <w:divsChild>
            <w:div w:id="20476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51CB-815E-4570-A453-8829EE14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899</TotalTime>
  <Pages>1</Pages>
  <Words>989</Words>
  <Characters>565</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JENČAUSKIENĖ Agnė</dc:creator>
  <cp:keywords/>
  <dc:description/>
  <cp:lastModifiedBy>Agnė Jenčauskienė</cp:lastModifiedBy>
  <cp:revision>4</cp:revision>
  <dcterms:created xsi:type="dcterms:W3CDTF">2024-06-16T17:06:00Z</dcterms:created>
  <dcterms:modified xsi:type="dcterms:W3CDTF">2024-06-17T09:10:00Z</dcterms:modified>
</cp:coreProperties>
</file>