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E3FBD" w14:textId="77777777" w:rsidR="005A63B8" w:rsidRPr="00D963C6" w:rsidRDefault="00BB5748" w:rsidP="00A50BFF">
      <w:pPr>
        <w:jc w:val="center"/>
        <w:rPr>
          <w:sz w:val="24"/>
          <w:szCs w:val="24"/>
        </w:rPr>
      </w:pPr>
      <w:r w:rsidRPr="00D963C6">
        <w:rPr>
          <w:noProof/>
          <w:sz w:val="24"/>
          <w:szCs w:val="24"/>
        </w:rPr>
        <w:drawing>
          <wp:inline distT="0" distB="0" distL="0" distR="0" wp14:anchorId="585F7AF8" wp14:editId="0C95B069">
            <wp:extent cx="542925" cy="638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46DFFEA4" w14:textId="77777777" w:rsidR="005A63B8" w:rsidRPr="00D963C6" w:rsidRDefault="005A63B8" w:rsidP="00A50BFF">
      <w:pPr>
        <w:jc w:val="center"/>
        <w:rPr>
          <w:b/>
          <w:sz w:val="24"/>
          <w:szCs w:val="24"/>
        </w:rPr>
      </w:pPr>
    </w:p>
    <w:p w14:paraId="1A38B046" w14:textId="77777777" w:rsidR="005A63B8" w:rsidRPr="00D963C6" w:rsidRDefault="005A63B8" w:rsidP="00A50BFF">
      <w:pPr>
        <w:jc w:val="center"/>
        <w:rPr>
          <w:b/>
          <w:sz w:val="24"/>
          <w:szCs w:val="24"/>
        </w:rPr>
      </w:pPr>
      <w:r w:rsidRPr="00D963C6">
        <w:rPr>
          <w:b/>
          <w:sz w:val="24"/>
          <w:szCs w:val="24"/>
        </w:rPr>
        <w:t>NERINGOS SAVIVALDYBĖS TARYBOS</w:t>
      </w:r>
    </w:p>
    <w:p w14:paraId="0BCF26FA" w14:textId="77777777" w:rsidR="003E3ECA" w:rsidRPr="00D963C6" w:rsidRDefault="00A2408A" w:rsidP="00A50BFF">
      <w:pPr>
        <w:jc w:val="center"/>
        <w:rPr>
          <w:b/>
          <w:sz w:val="24"/>
          <w:szCs w:val="24"/>
        </w:rPr>
      </w:pPr>
      <w:r w:rsidRPr="00D963C6">
        <w:rPr>
          <w:b/>
          <w:sz w:val="24"/>
          <w:szCs w:val="24"/>
        </w:rPr>
        <w:t>ŠVIETIMO, KULTŪROS, SPORTO, SOCIALINĖS APSAUGOS, SVEIKATOS IR KURORTO REIKALŲ KOMITETO</w:t>
      </w:r>
    </w:p>
    <w:p w14:paraId="25170B7B" w14:textId="77777777" w:rsidR="00FD5CC4" w:rsidRPr="00D963C6" w:rsidRDefault="00FD5CC4" w:rsidP="00A50BFF">
      <w:pPr>
        <w:jc w:val="center"/>
        <w:rPr>
          <w:b/>
          <w:sz w:val="24"/>
          <w:szCs w:val="24"/>
        </w:rPr>
      </w:pPr>
    </w:p>
    <w:p w14:paraId="00202C2E" w14:textId="77777777" w:rsidR="00AA04CD" w:rsidRPr="00D963C6" w:rsidRDefault="00AA04CD" w:rsidP="00A50BFF">
      <w:pPr>
        <w:jc w:val="center"/>
        <w:rPr>
          <w:b/>
          <w:sz w:val="24"/>
          <w:szCs w:val="24"/>
        </w:rPr>
      </w:pPr>
      <w:r w:rsidRPr="00D963C6">
        <w:rPr>
          <w:b/>
          <w:sz w:val="24"/>
          <w:szCs w:val="24"/>
        </w:rPr>
        <w:t>POSĖDŽIO PROTOKOLAS</w:t>
      </w:r>
    </w:p>
    <w:p w14:paraId="6D4B808E" w14:textId="77777777" w:rsidR="00904073" w:rsidRPr="00D963C6" w:rsidRDefault="00904073" w:rsidP="00A50BFF">
      <w:pPr>
        <w:jc w:val="center"/>
        <w:rPr>
          <w:sz w:val="24"/>
          <w:szCs w:val="24"/>
        </w:rPr>
      </w:pPr>
    </w:p>
    <w:p w14:paraId="048FA900" w14:textId="5DCF33E3" w:rsidR="00A80D4B" w:rsidRPr="00D963C6" w:rsidRDefault="005A63B8" w:rsidP="00A50BFF">
      <w:pPr>
        <w:jc w:val="center"/>
        <w:rPr>
          <w:sz w:val="24"/>
          <w:szCs w:val="24"/>
        </w:rPr>
      </w:pPr>
      <w:r w:rsidRPr="00D963C6">
        <w:rPr>
          <w:sz w:val="24"/>
          <w:szCs w:val="24"/>
        </w:rPr>
        <w:t>20</w:t>
      </w:r>
      <w:r w:rsidR="0084024C" w:rsidRPr="00D963C6">
        <w:rPr>
          <w:sz w:val="24"/>
          <w:szCs w:val="24"/>
        </w:rPr>
        <w:t>2</w:t>
      </w:r>
      <w:r w:rsidR="00494E83" w:rsidRPr="00D963C6">
        <w:rPr>
          <w:sz w:val="24"/>
          <w:szCs w:val="24"/>
        </w:rPr>
        <w:t>3</w:t>
      </w:r>
      <w:r w:rsidRPr="00D963C6">
        <w:rPr>
          <w:sz w:val="24"/>
          <w:szCs w:val="24"/>
        </w:rPr>
        <w:t>-</w:t>
      </w:r>
      <w:r w:rsidR="00C37B05" w:rsidRPr="00D963C6">
        <w:rPr>
          <w:sz w:val="24"/>
          <w:szCs w:val="24"/>
        </w:rPr>
        <w:t>11</w:t>
      </w:r>
      <w:r w:rsidRPr="00D963C6">
        <w:rPr>
          <w:sz w:val="24"/>
          <w:szCs w:val="24"/>
        </w:rPr>
        <w:t>-</w:t>
      </w:r>
      <w:r w:rsidR="00226A80" w:rsidRPr="00D963C6">
        <w:rPr>
          <w:sz w:val="24"/>
          <w:szCs w:val="24"/>
        </w:rPr>
        <w:t>2</w:t>
      </w:r>
      <w:r w:rsidR="00C37B05" w:rsidRPr="00D963C6">
        <w:rPr>
          <w:sz w:val="24"/>
          <w:szCs w:val="24"/>
        </w:rPr>
        <w:t>3</w:t>
      </w:r>
      <w:r w:rsidR="002952D2" w:rsidRPr="00D963C6">
        <w:rPr>
          <w:sz w:val="24"/>
          <w:szCs w:val="24"/>
        </w:rPr>
        <w:t xml:space="preserve"> </w:t>
      </w:r>
      <w:r w:rsidRPr="00D963C6">
        <w:rPr>
          <w:sz w:val="24"/>
          <w:szCs w:val="24"/>
        </w:rPr>
        <w:t>Nr.</w:t>
      </w:r>
      <w:r w:rsidR="00FD5CC4" w:rsidRPr="00D963C6">
        <w:rPr>
          <w:sz w:val="24"/>
          <w:szCs w:val="24"/>
        </w:rPr>
        <w:t xml:space="preserve"> </w:t>
      </w:r>
      <w:r w:rsidR="00133988" w:rsidRPr="00D963C6">
        <w:rPr>
          <w:sz w:val="24"/>
          <w:szCs w:val="24"/>
        </w:rPr>
        <w:t>T</w:t>
      </w:r>
      <w:r w:rsidR="00494E83" w:rsidRPr="00D963C6">
        <w:rPr>
          <w:sz w:val="24"/>
          <w:szCs w:val="24"/>
        </w:rPr>
        <w:t>-</w:t>
      </w:r>
      <w:r w:rsidR="00AA2263" w:rsidRPr="00D963C6">
        <w:rPr>
          <w:sz w:val="24"/>
          <w:szCs w:val="24"/>
        </w:rPr>
        <w:t>3</w:t>
      </w:r>
      <w:r w:rsidR="00C37B05" w:rsidRPr="00D963C6">
        <w:rPr>
          <w:sz w:val="24"/>
          <w:szCs w:val="24"/>
        </w:rPr>
        <w:t>9</w:t>
      </w:r>
    </w:p>
    <w:p w14:paraId="16530599" w14:textId="77777777" w:rsidR="005A63B8" w:rsidRPr="00D963C6" w:rsidRDefault="005A63B8" w:rsidP="00A50BFF">
      <w:pPr>
        <w:jc w:val="center"/>
        <w:rPr>
          <w:sz w:val="24"/>
          <w:szCs w:val="24"/>
        </w:rPr>
      </w:pPr>
      <w:r w:rsidRPr="00D963C6">
        <w:rPr>
          <w:sz w:val="24"/>
          <w:szCs w:val="24"/>
        </w:rPr>
        <w:t>Neringa</w:t>
      </w:r>
    </w:p>
    <w:p w14:paraId="0A0A7296" w14:textId="77777777" w:rsidR="00FF208C" w:rsidRPr="00D963C6" w:rsidRDefault="00FF208C" w:rsidP="00A50BFF">
      <w:pPr>
        <w:jc w:val="both"/>
        <w:rPr>
          <w:sz w:val="24"/>
          <w:szCs w:val="24"/>
        </w:rPr>
      </w:pPr>
    </w:p>
    <w:p w14:paraId="4DDA9A37" w14:textId="2A96F8F8" w:rsidR="005A63B8" w:rsidRPr="00D963C6" w:rsidRDefault="005A63B8" w:rsidP="00A50BFF">
      <w:pPr>
        <w:ind w:firstLine="567"/>
        <w:jc w:val="both"/>
        <w:rPr>
          <w:color w:val="000000"/>
          <w:sz w:val="24"/>
          <w:szCs w:val="24"/>
        </w:rPr>
      </w:pPr>
      <w:r w:rsidRPr="00D963C6">
        <w:rPr>
          <w:color w:val="000000"/>
          <w:sz w:val="24"/>
          <w:szCs w:val="24"/>
        </w:rPr>
        <w:t xml:space="preserve">Posėdis </w:t>
      </w:r>
      <w:r w:rsidR="00635C57" w:rsidRPr="00D963C6">
        <w:rPr>
          <w:color w:val="000000"/>
          <w:sz w:val="24"/>
          <w:szCs w:val="24"/>
        </w:rPr>
        <w:t xml:space="preserve">vyko: </w:t>
      </w:r>
      <w:r w:rsidR="00D41FA8" w:rsidRPr="00D963C6">
        <w:rPr>
          <w:color w:val="000000"/>
          <w:sz w:val="24"/>
          <w:szCs w:val="24"/>
        </w:rPr>
        <w:t>9</w:t>
      </w:r>
      <w:r w:rsidR="00635C57" w:rsidRPr="00D963C6">
        <w:rPr>
          <w:color w:val="000000"/>
          <w:sz w:val="24"/>
          <w:szCs w:val="24"/>
        </w:rPr>
        <w:t>.00 val. –</w:t>
      </w:r>
      <w:r w:rsidR="00A05CED" w:rsidRPr="00D963C6">
        <w:rPr>
          <w:color w:val="000000"/>
          <w:sz w:val="24"/>
          <w:szCs w:val="24"/>
        </w:rPr>
        <w:t xml:space="preserve"> </w:t>
      </w:r>
      <w:r w:rsidR="0021645D" w:rsidRPr="00D963C6">
        <w:rPr>
          <w:color w:val="000000"/>
          <w:sz w:val="24"/>
          <w:szCs w:val="24"/>
        </w:rPr>
        <w:t>1</w:t>
      </w:r>
      <w:r w:rsidR="00C57341" w:rsidRPr="00D963C6">
        <w:rPr>
          <w:color w:val="000000"/>
          <w:sz w:val="24"/>
          <w:szCs w:val="24"/>
        </w:rPr>
        <w:t>2</w:t>
      </w:r>
      <w:r w:rsidR="00DA271A" w:rsidRPr="00D963C6">
        <w:rPr>
          <w:color w:val="000000"/>
          <w:sz w:val="24"/>
          <w:szCs w:val="24"/>
        </w:rPr>
        <w:t>.</w:t>
      </w:r>
      <w:r w:rsidR="00AA2263" w:rsidRPr="00D963C6">
        <w:rPr>
          <w:color w:val="000000"/>
          <w:sz w:val="24"/>
          <w:szCs w:val="24"/>
        </w:rPr>
        <w:t>1</w:t>
      </w:r>
      <w:r w:rsidR="00C57341" w:rsidRPr="00D963C6">
        <w:rPr>
          <w:color w:val="000000"/>
          <w:sz w:val="24"/>
          <w:szCs w:val="24"/>
        </w:rPr>
        <w:t>0</w:t>
      </w:r>
      <w:r w:rsidR="00DA271A" w:rsidRPr="00D963C6">
        <w:rPr>
          <w:color w:val="000000"/>
          <w:sz w:val="24"/>
          <w:szCs w:val="24"/>
        </w:rPr>
        <w:t xml:space="preserve"> </w:t>
      </w:r>
      <w:r w:rsidRPr="00D963C6">
        <w:rPr>
          <w:color w:val="000000"/>
          <w:sz w:val="24"/>
          <w:szCs w:val="24"/>
        </w:rPr>
        <w:t>val</w:t>
      </w:r>
      <w:r w:rsidR="008723B5" w:rsidRPr="00D963C6">
        <w:rPr>
          <w:color w:val="000000"/>
          <w:sz w:val="24"/>
          <w:szCs w:val="24"/>
        </w:rPr>
        <w:t>.</w:t>
      </w:r>
      <w:r w:rsidR="009C6AF6" w:rsidRPr="00D963C6">
        <w:rPr>
          <w:color w:val="000000"/>
          <w:sz w:val="24"/>
          <w:szCs w:val="24"/>
        </w:rPr>
        <w:t xml:space="preserve"> </w:t>
      </w:r>
    </w:p>
    <w:p w14:paraId="565B12E3" w14:textId="77777777" w:rsidR="00E026AA" w:rsidRPr="00D963C6" w:rsidRDefault="005A63B8" w:rsidP="00A50BFF">
      <w:pPr>
        <w:ind w:firstLine="567"/>
        <w:jc w:val="both"/>
        <w:rPr>
          <w:b/>
          <w:color w:val="000000"/>
          <w:sz w:val="24"/>
          <w:szCs w:val="24"/>
        </w:rPr>
      </w:pPr>
      <w:r w:rsidRPr="00D963C6">
        <w:rPr>
          <w:color w:val="000000"/>
          <w:sz w:val="24"/>
          <w:szCs w:val="24"/>
        </w:rPr>
        <w:t>Posėdžio pirmininka</w:t>
      </w:r>
      <w:r w:rsidR="00EB5FE2" w:rsidRPr="00D963C6">
        <w:rPr>
          <w:color w:val="000000"/>
          <w:sz w:val="24"/>
          <w:szCs w:val="24"/>
        </w:rPr>
        <w:t>s</w:t>
      </w:r>
      <w:r w:rsidRPr="00D963C6">
        <w:rPr>
          <w:color w:val="000000"/>
          <w:sz w:val="24"/>
          <w:szCs w:val="24"/>
        </w:rPr>
        <w:t xml:space="preserve"> –</w:t>
      </w:r>
      <w:r w:rsidR="00C73B3F" w:rsidRPr="00D963C6">
        <w:rPr>
          <w:color w:val="000000"/>
          <w:sz w:val="24"/>
          <w:szCs w:val="24"/>
        </w:rPr>
        <w:t xml:space="preserve"> </w:t>
      </w:r>
      <w:r w:rsidR="00443DB4" w:rsidRPr="00D963C6">
        <w:rPr>
          <w:color w:val="000000"/>
          <w:sz w:val="24"/>
          <w:szCs w:val="24"/>
        </w:rPr>
        <w:t xml:space="preserve">Vaidas Venckus, </w:t>
      </w:r>
      <w:r w:rsidR="00F32808" w:rsidRPr="00D963C6">
        <w:rPr>
          <w:color w:val="000000"/>
          <w:sz w:val="24"/>
          <w:szCs w:val="24"/>
        </w:rPr>
        <w:t>Neringos savivaldybės tarybos</w:t>
      </w:r>
      <w:r w:rsidR="00A2408A" w:rsidRPr="00D963C6">
        <w:rPr>
          <w:sz w:val="24"/>
          <w:szCs w:val="24"/>
        </w:rPr>
        <w:t xml:space="preserve"> </w:t>
      </w:r>
      <w:r w:rsidR="00A2408A" w:rsidRPr="00D963C6">
        <w:rPr>
          <w:color w:val="000000"/>
          <w:sz w:val="24"/>
          <w:szCs w:val="24"/>
        </w:rPr>
        <w:t>Švietimo, kultūros, sporto, socialinės apsaugos, sveikatos ir kurorto reikalų komiteto</w:t>
      </w:r>
      <w:r w:rsidR="00A2408A" w:rsidRPr="00D963C6">
        <w:rPr>
          <w:b/>
          <w:bCs/>
          <w:color w:val="000000"/>
          <w:sz w:val="24"/>
          <w:szCs w:val="24"/>
        </w:rPr>
        <w:t xml:space="preserve"> </w:t>
      </w:r>
      <w:r w:rsidR="00443DB4" w:rsidRPr="00D963C6">
        <w:rPr>
          <w:color w:val="000000"/>
          <w:sz w:val="24"/>
          <w:szCs w:val="24"/>
        </w:rPr>
        <w:t>pirmininkas.</w:t>
      </w:r>
    </w:p>
    <w:p w14:paraId="7EF05F4F" w14:textId="77777777" w:rsidR="005A63B8" w:rsidRPr="00D963C6" w:rsidRDefault="005A63B8" w:rsidP="00A50BFF">
      <w:pPr>
        <w:ind w:firstLine="567"/>
        <w:jc w:val="both"/>
        <w:rPr>
          <w:color w:val="000000"/>
          <w:sz w:val="24"/>
          <w:szCs w:val="24"/>
        </w:rPr>
      </w:pPr>
      <w:r w:rsidRPr="00D963C6">
        <w:rPr>
          <w:color w:val="000000"/>
          <w:sz w:val="24"/>
          <w:szCs w:val="24"/>
        </w:rPr>
        <w:t>Posėdžio sekretorė –</w:t>
      </w:r>
      <w:r w:rsidR="00A80D4B" w:rsidRPr="00D963C6">
        <w:rPr>
          <w:color w:val="000000"/>
          <w:sz w:val="24"/>
          <w:szCs w:val="24"/>
        </w:rPr>
        <w:t xml:space="preserve"> </w:t>
      </w:r>
      <w:r w:rsidR="007A1DC3" w:rsidRPr="00D963C6">
        <w:rPr>
          <w:color w:val="000000"/>
          <w:sz w:val="24"/>
          <w:szCs w:val="24"/>
        </w:rPr>
        <w:t xml:space="preserve">Ignė Kriščiūnaitė, </w:t>
      </w:r>
      <w:bookmarkStart w:id="0" w:name="_Hlk16146405"/>
      <w:r w:rsidR="007A1DC3" w:rsidRPr="00D963C6">
        <w:rPr>
          <w:color w:val="000000"/>
          <w:sz w:val="24"/>
          <w:szCs w:val="24"/>
        </w:rPr>
        <w:t xml:space="preserve">Neringos savivaldybės </w:t>
      </w:r>
      <w:bookmarkEnd w:id="0"/>
      <w:r w:rsidR="00DD6C2A" w:rsidRPr="00D963C6">
        <w:rPr>
          <w:color w:val="000000"/>
          <w:sz w:val="24"/>
          <w:szCs w:val="24"/>
        </w:rPr>
        <w:t xml:space="preserve">tarybos </w:t>
      </w:r>
      <w:r w:rsidR="00F32808" w:rsidRPr="00D963C6">
        <w:rPr>
          <w:color w:val="000000"/>
          <w:sz w:val="24"/>
          <w:szCs w:val="24"/>
        </w:rPr>
        <w:t xml:space="preserve">posėdžių </w:t>
      </w:r>
      <w:r w:rsidR="00DD6C2A" w:rsidRPr="00D963C6">
        <w:rPr>
          <w:color w:val="000000"/>
          <w:sz w:val="24"/>
          <w:szCs w:val="24"/>
        </w:rPr>
        <w:t xml:space="preserve">sekretorė. </w:t>
      </w:r>
    </w:p>
    <w:p w14:paraId="24C86563" w14:textId="1DF6F08D" w:rsidR="00CC33D1" w:rsidRPr="00D963C6" w:rsidRDefault="005A63B8" w:rsidP="002952D2">
      <w:pPr>
        <w:ind w:firstLine="567"/>
        <w:jc w:val="both"/>
        <w:rPr>
          <w:sz w:val="24"/>
          <w:szCs w:val="24"/>
        </w:rPr>
      </w:pPr>
      <w:r w:rsidRPr="00D963C6">
        <w:rPr>
          <w:color w:val="000000"/>
          <w:sz w:val="24"/>
          <w:szCs w:val="24"/>
        </w:rPr>
        <w:t xml:space="preserve">Posėdyje dalyvavo </w:t>
      </w:r>
      <w:bookmarkStart w:id="1" w:name="_Hlk17116031"/>
      <w:r w:rsidRPr="00D963C6">
        <w:rPr>
          <w:color w:val="000000"/>
          <w:sz w:val="24"/>
          <w:szCs w:val="24"/>
        </w:rPr>
        <w:t xml:space="preserve">komiteto </w:t>
      </w:r>
      <w:bookmarkEnd w:id="1"/>
      <w:r w:rsidRPr="00D963C6">
        <w:rPr>
          <w:color w:val="000000"/>
          <w:sz w:val="24"/>
          <w:szCs w:val="24"/>
        </w:rPr>
        <w:t>nariai</w:t>
      </w:r>
      <w:r w:rsidR="00453CD3" w:rsidRPr="00D963C6">
        <w:rPr>
          <w:color w:val="000000"/>
          <w:sz w:val="24"/>
          <w:szCs w:val="24"/>
        </w:rPr>
        <w:t xml:space="preserve">: </w:t>
      </w:r>
      <w:r w:rsidR="00CC430A" w:rsidRPr="00D963C6">
        <w:rPr>
          <w:color w:val="000000"/>
          <w:sz w:val="24"/>
          <w:szCs w:val="24"/>
        </w:rPr>
        <w:t>Ieva Venslauskienė</w:t>
      </w:r>
      <w:r w:rsidR="00784CB8" w:rsidRPr="00D963C6">
        <w:rPr>
          <w:color w:val="000000"/>
          <w:sz w:val="24"/>
          <w:szCs w:val="24"/>
        </w:rPr>
        <w:t xml:space="preserve"> (vėlavo)</w:t>
      </w:r>
      <w:r w:rsidR="00CC430A" w:rsidRPr="00D963C6">
        <w:rPr>
          <w:color w:val="000000"/>
          <w:sz w:val="24"/>
          <w:szCs w:val="24"/>
        </w:rPr>
        <w:t xml:space="preserve">, Ernestas Zinkevičius, Justina </w:t>
      </w:r>
      <w:r w:rsidR="00CC430A" w:rsidRPr="00D963C6">
        <w:rPr>
          <w:sz w:val="24"/>
          <w:szCs w:val="24"/>
        </w:rPr>
        <w:t>Kupčinskaitė-Lukauskienė, Aušra Mikalauskienė</w:t>
      </w:r>
      <w:r w:rsidR="00226A80" w:rsidRPr="00D963C6">
        <w:rPr>
          <w:sz w:val="24"/>
          <w:szCs w:val="24"/>
        </w:rPr>
        <w:t>,</w:t>
      </w:r>
      <w:r w:rsidR="00CC430A" w:rsidRPr="00D963C6">
        <w:rPr>
          <w:sz w:val="24"/>
          <w:szCs w:val="24"/>
        </w:rPr>
        <w:t xml:space="preserve"> </w:t>
      </w:r>
      <w:r w:rsidR="00226A80" w:rsidRPr="00D963C6">
        <w:rPr>
          <w:sz w:val="24"/>
          <w:szCs w:val="24"/>
        </w:rPr>
        <w:t>Laurynas Vainutis</w:t>
      </w:r>
      <w:r w:rsidR="007E5C85" w:rsidRPr="00D963C6">
        <w:rPr>
          <w:sz w:val="24"/>
          <w:szCs w:val="24"/>
        </w:rPr>
        <w:t xml:space="preserve"> (išvyko 10.30 val.)</w:t>
      </w:r>
      <w:r w:rsidR="00AA2263" w:rsidRPr="00D963C6">
        <w:rPr>
          <w:sz w:val="24"/>
          <w:szCs w:val="24"/>
        </w:rPr>
        <w:t>, Zigmantas Raudys</w:t>
      </w:r>
      <w:r w:rsidR="002952D2" w:rsidRPr="00D963C6">
        <w:rPr>
          <w:sz w:val="24"/>
          <w:szCs w:val="24"/>
        </w:rPr>
        <w:t>,</w:t>
      </w:r>
      <w:r w:rsidR="00FD174E" w:rsidRPr="00D963C6">
        <w:rPr>
          <w:sz w:val="24"/>
          <w:szCs w:val="24"/>
        </w:rPr>
        <w:t xml:space="preserve"> </w:t>
      </w:r>
      <w:r w:rsidR="00AA2263" w:rsidRPr="00D963C6">
        <w:rPr>
          <w:sz w:val="24"/>
          <w:szCs w:val="24"/>
        </w:rPr>
        <w:t>Agnė Jenčauskienė</w:t>
      </w:r>
      <w:r w:rsidR="007E5C85" w:rsidRPr="00D963C6">
        <w:rPr>
          <w:sz w:val="24"/>
          <w:szCs w:val="24"/>
        </w:rPr>
        <w:t xml:space="preserve"> (išvyko 11.12 val.)</w:t>
      </w:r>
      <w:r w:rsidR="002952D2" w:rsidRPr="00D963C6">
        <w:rPr>
          <w:sz w:val="24"/>
          <w:szCs w:val="24"/>
        </w:rPr>
        <w:t>.</w:t>
      </w:r>
    </w:p>
    <w:p w14:paraId="7082E704" w14:textId="6341A4D6" w:rsidR="00CE6205" w:rsidRPr="00D963C6" w:rsidRDefault="005A63B8" w:rsidP="00CE6205">
      <w:pPr>
        <w:ind w:firstLine="567"/>
        <w:jc w:val="both"/>
        <w:rPr>
          <w:color w:val="000000"/>
          <w:sz w:val="24"/>
          <w:szCs w:val="24"/>
        </w:rPr>
      </w:pPr>
      <w:r w:rsidRPr="00D963C6">
        <w:rPr>
          <w:color w:val="000000"/>
          <w:sz w:val="24"/>
          <w:szCs w:val="24"/>
        </w:rPr>
        <w:t>Posėdyje taip pat dalyvavo</w:t>
      </w:r>
      <w:r w:rsidR="00017614" w:rsidRPr="00D963C6">
        <w:rPr>
          <w:color w:val="000000"/>
          <w:sz w:val="24"/>
          <w:szCs w:val="24"/>
        </w:rPr>
        <w:t>:</w:t>
      </w:r>
      <w:bookmarkStart w:id="2" w:name="_Hlk59088303"/>
      <w:r w:rsidR="00E34043" w:rsidRPr="00D963C6">
        <w:rPr>
          <w:color w:val="000000"/>
          <w:sz w:val="24"/>
          <w:szCs w:val="24"/>
        </w:rPr>
        <w:t xml:space="preserve"> </w:t>
      </w:r>
      <w:r w:rsidR="00317DC0" w:rsidRPr="00D963C6">
        <w:rPr>
          <w:color w:val="000000"/>
          <w:sz w:val="24"/>
          <w:szCs w:val="24"/>
        </w:rPr>
        <w:t xml:space="preserve">Neringos savivaldybės meras Darius Jasaitis, </w:t>
      </w:r>
      <w:r w:rsidR="00696B62" w:rsidRPr="00D963C6">
        <w:rPr>
          <w:color w:val="000000"/>
          <w:sz w:val="24"/>
          <w:szCs w:val="24"/>
        </w:rPr>
        <w:t>Neringos savivaldybės vicemeras Narūnas Lendraitis,</w:t>
      </w:r>
      <w:r w:rsidR="0014662E" w:rsidRPr="00D963C6">
        <w:rPr>
          <w:color w:val="000000"/>
          <w:sz w:val="24"/>
          <w:szCs w:val="24"/>
        </w:rPr>
        <w:t xml:space="preserve"> </w:t>
      </w:r>
      <w:r w:rsidR="00CE6205" w:rsidRPr="00D963C6">
        <w:rPr>
          <w:color w:val="000000"/>
          <w:sz w:val="24"/>
          <w:szCs w:val="24"/>
        </w:rPr>
        <w:t xml:space="preserve">Neringos savivaldybės vicemeras Sigitas Šveikauskas, </w:t>
      </w:r>
      <w:r w:rsidR="008641A2" w:rsidRPr="00D963C6">
        <w:rPr>
          <w:color w:val="000000"/>
          <w:sz w:val="24"/>
          <w:szCs w:val="24"/>
        </w:rPr>
        <w:t xml:space="preserve">Neringos savivaldybės administracijos direktorius Egidijus Šakalys, </w:t>
      </w:r>
      <w:r w:rsidR="00CE6205" w:rsidRPr="00D963C6">
        <w:rPr>
          <w:iCs/>
          <w:color w:val="000000"/>
          <w:sz w:val="24"/>
          <w:szCs w:val="24"/>
        </w:rPr>
        <w:t>BĮ „Paslaugos Neringai“ l.e.p. direktorius Laimonas Žemaitis,</w:t>
      </w:r>
      <w:r w:rsidR="00CE6205" w:rsidRPr="00D963C6">
        <w:rPr>
          <w:bCs/>
          <w:color w:val="000000"/>
          <w:sz w:val="24"/>
          <w:szCs w:val="24"/>
        </w:rPr>
        <w:t xml:space="preserve"> </w:t>
      </w:r>
      <w:r w:rsidR="00CE6205" w:rsidRPr="00D963C6">
        <w:rPr>
          <w:bCs/>
          <w:iCs/>
          <w:color w:val="000000"/>
          <w:sz w:val="24"/>
          <w:szCs w:val="24"/>
        </w:rPr>
        <w:t>Neringos savivaldybės administracijos Biudžeto ir turto valdymo skyriaus vedėjo pavaduotoja Aina Kisielienė, Neringos savivaldybės administracijos Biudžeto ir turto valdymo skyriaus vyr. specialistė Rima Tarvydaitė-Atkočaitienė,</w:t>
      </w:r>
      <w:r w:rsidR="008C0E79">
        <w:rPr>
          <w:iCs/>
          <w:color w:val="000000"/>
          <w:sz w:val="24"/>
          <w:szCs w:val="24"/>
        </w:rPr>
        <w:t xml:space="preserve"> </w:t>
      </w:r>
      <w:r w:rsidR="00CE6205" w:rsidRPr="00D963C6">
        <w:rPr>
          <w:bCs/>
          <w:iCs/>
          <w:color w:val="000000"/>
          <w:sz w:val="24"/>
          <w:szCs w:val="24"/>
        </w:rPr>
        <w:t>Neringos savivaldybės administracijos Teisės skyriaus vedėja Viktorija Budvytytė-Bedalienė,</w:t>
      </w:r>
      <w:r w:rsidR="00CE6205" w:rsidRPr="00D963C6">
        <w:rPr>
          <w:iCs/>
          <w:color w:val="000000"/>
          <w:sz w:val="24"/>
          <w:szCs w:val="24"/>
        </w:rPr>
        <w:t xml:space="preserve"> </w:t>
      </w:r>
      <w:r w:rsidR="00CE6205" w:rsidRPr="00D963C6">
        <w:rPr>
          <w:bCs/>
          <w:iCs/>
          <w:color w:val="000000"/>
          <w:sz w:val="24"/>
          <w:szCs w:val="24"/>
        </w:rPr>
        <w:t>Viešosios įstaigos „Neringos pirminės sveikatos priežiūros centras“ direktorė Violeta Prekevičienė,</w:t>
      </w:r>
      <w:r w:rsidR="00CE6205" w:rsidRPr="00D963C6">
        <w:rPr>
          <w:bCs/>
          <w:color w:val="000000"/>
          <w:sz w:val="24"/>
          <w:szCs w:val="24"/>
        </w:rPr>
        <w:t xml:space="preserve"> </w:t>
      </w:r>
      <w:r w:rsidR="00CE6205" w:rsidRPr="00D963C6">
        <w:rPr>
          <w:bCs/>
          <w:iCs/>
          <w:color w:val="000000"/>
          <w:sz w:val="24"/>
          <w:szCs w:val="24"/>
        </w:rPr>
        <w:t>Neringos savivaldybės administracijos Kultūros skyriaus vyr. specialistė Diana Liutkutė,</w:t>
      </w:r>
      <w:r w:rsidR="008C0E79">
        <w:rPr>
          <w:color w:val="000000"/>
          <w:sz w:val="24"/>
          <w:szCs w:val="24"/>
        </w:rPr>
        <w:t xml:space="preserve"> </w:t>
      </w:r>
      <w:r w:rsidR="00CE6205" w:rsidRPr="00D963C6">
        <w:rPr>
          <w:color w:val="000000"/>
          <w:sz w:val="24"/>
          <w:szCs w:val="24"/>
        </w:rPr>
        <w:t>Neringos savivaldybės administracijos Socialinės paramos skyriaus vyr. specialistė Sandra  Valantinavičiutė, Nidos lopšelio – darželio „Ąžuoliukas“ direktorė Joana Mažeikienė, Neringos savivaldybės administracijos Jaunimo reikalų koordinatorė (vyr. specialistė) Žydrūnė Janauskienė</w:t>
      </w:r>
      <w:r w:rsidR="00501ED3" w:rsidRPr="00D963C6">
        <w:rPr>
          <w:color w:val="000000"/>
          <w:sz w:val="24"/>
          <w:szCs w:val="24"/>
        </w:rPr>
        <w:t xml:space="preserve">, </w:t>
      </w:r>
      <w:r w:rsidR="00501ED3" w:rsidRPr="00D963C6">
        <w:rPr>
          <w:bCs/>
          <w:iCs/>
          <w:color w:val="000000"/>
          <w:sz w:val="24"/>
          <w:szCs w:val="24"/>
        </w:rPr>
        <w:t>KTIC „Agila</w:t>
      </w:r>
      <w:r w:rsidR="00501ED3" w:rsidRPr="00D963C6">
        <w:rPr>
          <w:iCs/>
          <w:color w:val="000000"/>
          <w:sz w:val="24"/>
          <w:szCs w:val="24"/>
        </w:rPr>
        <w:t xml:space="preserve">“ direktoriaus pavaduotoja </w:t>
      </w:r>
      <w:r w:rsidR="00501ED3" w:rsidRPr="002416E9">
        <w:rPr>
          <w:iCs/>
          <w:color w:val="000000"/>
          <w:sz w:val="24"/>
          <w:szCs w:val="24"/>
        </w:rPr>
        <w:t>Angelina Ivanova</w:t>
      </w:r>
      <w:r w:rsidR="00B8101E" w:rsidRPr="002416E9">
        <w:rPr>
          <w:iCs/>
          <w:color w:val="000000"/>
          <w:sz w:val="24"/>
          <w:szCs w:val="24"/>
        </w:rPr>
        <w:t xml:space="preserve">, </w:t>
      </w:r>
      <w:r w:rsidR="00B8101E" w:rsidRPr="002416E9">
        <w:rPr>
          <w:bCs/>
          <w:iCs/>
          <w:color w:val="000000"/>
          <w:sz w:val="24"/>
          <w:szCs w:val="24"/>
        </w:rPr>
        <w:t>Neringos savivaldybės administracijos Socialinės paramos skyri</w:t>
      </w:r>
      <w:r w:rsidR="002416E9" w:rsidRPr="002416E9">
        <w:rPr>
          <w:bCs/>
          <w:iCs/>
          <w:color w:val="000000"/>
          <w:sz w:val="24"/>
          <w:szCs w:val="24"/>
        </w:rPr>
        <w:t>aus vedėja</w:t>
      </w:r>
      <w:r w:rsidR="00B8101E" w:rsidRPr="002416E9">
        <w:rPr>
          <w:bCs/>
          <w:iCs/>
          <w:color w:val="000000"/>
          <w:sz w:val="24"/>
          <w:szCs w:val="24"/>
        </w:rPr>
        <w:t xml:space="preserve"> Audronė Tribulaitė</w:t>
      </w:r>
      <w:r w:rsidR="0054254C" w:rsidRPr="002416E9">
        <w:rPr>
          <w:bCs/>
          <w:iCs/>
          <w:color w:val="000000"/>
          <w:sz w:val="24"/>
          <w:szCs w:val="24"/>
        </w:rPr>
        <w:t>.</w:t>
      </w:r>
    </w:p>
    <w:p w14:paraId="3E78B7E1" w14:textId="77777777" w:rsidR="003F4D5D" w:rsidRPr="00D963C6" w:rsidRDefault="003F4D5D" w:rsidP="00A50BFF">
      <w:pPr>
        <w:jc w:val="both"/>
        <w:rPr>
          <w:color w:val="000000"/>
          <w:sz w:val="24"/>
          <w:szCs w:val="24"/>
        </w:rPr>
      </w:pPr>
    </w:p>
    <w:p w14:paraId="383310D9" w14:textId="77777777" w:rsidR="00ED1855" w:rsidRPr="00D963C6" w:rsidRDefault="001272FB" w:rsidP="00A50BFF">
      <w:pPr>
        <w:ind w:firstLine="360"/>
        <w:jc w:val="both"/>
        <w:rPr>
          <w:b/>
          <w:color w:val="000000"/>
          <w:sz w:val="24"/>
          <w:szCs w:val="24"/>
        </w:rPr>
      </w:pPr>
      <w:r w:rsidRPr="00D963C6">
        <w:rPr>
          <w:b/>
          <w:color w:val="000000"/>
          <w:sz w:val="24"/>
          <w:szCs w:val="24"/>
        </w:rPr>
        <w:t>DARBOTVARKĖ:</w:t>
      </w:r>
      <w:bookmarkEnd w:id="2"/>
    </w:p>
    <w:p w14:paraId="6F19AD36"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bidi="lo-LA"/>
        </w:rPr>
        <w:t>Dėl darbotvarkės patvirtinimo.</w:t>
      </w:r>
    </w:p>
    <w:p w14:paraId="4716E43B"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2024 metų paskelbimo Švyturių metais Neringoje. (Nr. TP-295</w:t>
      </w:r>
      <w:r w:rsidRPr="00D963C6">
        <w:rPr>
          <w:rFonts w:eastAsia="Calibri"/>
          <w:sz w:val="24"/>
          <w:szCs w:val="24"/>
          <w:lang w:eastAsia="en-US"/>
        </w:rPr>
        <w:t xml:space="preserve"> Diana Liutkutė)</w:t>
      </w:r>
    </w:p>
    <w:p w14:paraId="543E8FC3"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Martyno Liudviko Rėzos vardo kultūros ir meno premijos skyrimo. (TP-287</w:t>
      </w:r>
      <w:r w:rsidRPr="00D963C6">
        <w:rPr>
          <w:rFonts w:eastAsia="Calibri"/>
          <w:sz w:val="24"/>
          <w:szCs w:val="24"/>
          <w:lang w:eastAsia="en-US"/>
        </w:rPr>
        <w:t xml:space="preserve"> Diana Liutkutė)</w:t>
      </w:r>
    </w:p>
    <w:p w14:paraId="7F1E0DFE"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 xml:space="preserve">Dėl Neringos savivaldybės kultūros ir meno tarybos sudarymo ir nuostatų pakeitimo. (TP-306 </w:t>
      </w:r>
      <w:r w:rsidRPr="00D963C6">
        <w:rPr>
          <w:rFonts w:eastAsia="Calibri"/>
          <w:sz w:val="24"/>
          <w:szCs w:val="24"/>
          <w:lang w:eastAsia="en-US"/>
        </w:rPr>
        <w:t>Diana Liutkutė)</w:t>
      </w:r>
    </w:p>
    <w:p w14:paraId="3F0BC787"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 xml:space="preserve">Dėl 2023 m. Neringos savivaldybės biudžeto pakeitimo. (TP-305 </w:t>
      </w:r>
      <w:r w:rsidRPr="00D963C6">
        <w:rPr>
          <w:rFonts w:eastAsia="Calibri"/>
          <w:sz w:val="24"/>
          <w:szCs w:val="24"/>
          <w:lang w:eastAsia="en-US"/>
        </w:rPr>
        <w:t>Rima Tarvydaitė-Atkočaitienė)</w:t>
      </w:r>
    </w:p>
    <w:p w14:paraId="41F2626E"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tarnybinių lengvųjų automobilių taisyklių pakeitimo. (TP-286</w:t>
      </w:r>
      <w:r w:rsidRPr="00D963C6">
        <w:rPr>
          <w:rFonts w:eastAsia="Calibri"/>
          <w:sz w:val="24"/>
          <w:szCs w:val="24"/>
          <w:lang w:eastAsia="en-US"/>
        </w:rPr>
        <w:t xml:space="preserve"> Rima Tarvydaitė-Atkočaitienė)</w:t>
      </w:r>
    </w:p>
    <w:p w14:paraId="0AB6EE61"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Neringos savivaldybės nevyriausybinių organizacijų tarybos patvirtinimo. (TP-293</w:t>
      </w:r>
      <w:r w:rsidRPr="00D963C6">
        <w:rPr>
          <w:rFonts w:eastAsia="Calibri"/>
          <w:sz w:val="24"/>
          <w:szCs w:val="24"/>
          <w:lang w:eastAsia="en-US"/>
        </w:rPr>
        <w:t xml:space="preserve"> Žydrūnė Janauskienė)</w:t>
      </w:r>
    </w:p>
    <w:p w14:paraId="26E3BF9B"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piniginės socialinės paramos nepasiturintiems pakeitimo. (TP-294</w:t>
      </w:r>
      <w:r w:rsidRPr="00D963C6">
        <w:rPr>
          <w:rFonts w:eastAsia="Calibri"/>
          <w:sz w:val="24"/>
          <w:szCs w:val="24"/>
          <w:lang w:eastAsia="en-US"/>
        </w:rPr>
        <w:t xml:space="preserve"> Audronė Tribulaitė)</w:t>
      </w:r>
    </w:p>
    <w:p w14:paraId="0A3A51E9" w14:textId="29E4C676"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 xml:space="preserve">Dėl vienkartinės pašalpos neskyrimo </w:t>
      </w:r>
      <w:proofErr w:type="spellStart"/>
      <w:r w:rsidR="006C5CC5">
        <w:rPr>
          <w:sz w:val="24"/>
          <w:szCs w:val="24"/>
          <w:lang w:eastAsia="en-US"/>
        </w:rPr>
        <w:t>a.d.n</w:t>
      </w:r>
      <w:proofErr w:type="spellEnd"/>
      <w:r w:rsidR="006C5CC5">
        <w:rPr>
          <w:sz w:val="24"/>
          <w:szCs w:val="24"/>
          <w:lang w:eastAsia="en-US"/>
        </w:rPr>
        <w:t>. (</w:t>
      </w:r>
      <w:r w:rsidRPr="00D963C6">
        <w:rPr>
          <w:sz w:val="24"/>
          <w:szCs w:val="24"/>
          <w:lang w:eastAsia="en-US"/>
        </w:rPr>
        <w:t>TP-299</w:t>
      </w:r>
      <w:r w:rsidRPr="00D963C6">
        <w:rPr>
          <w:rFonts w:eastAsia="Calibri"/>
          <w:sz w:val="24"/>
          <w:szCs w:val="24"/>
          <w:lang w:eastAsia="en-US"/>
        </w:rPr>
        <w:t xml:space="preserve"> Audronė Tribulaitė)</w:t>
      </w:r>
    </w:p>
    <w:p w14:paraId="7A651EC0" w14:textId="095CD352"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lastRenderedPageBreak/>
        <w:t xml:space="preserve">Dėl tikslinės pašalpos skyrimo </w:t>
      </w:r>
      <w:proofErr w:type="spellStart"/>
      <w:r w:rsidR="006C5CC5">
        <w:rPr>
          <w:sz w:val="24"/>
          <w:szCs w:val="24"/>
          <w:lang w:eastAsia="en-US"/>
        </w:rPr>
        <w:t>a.d.n</w:t>
      </w:r>
      <w:proofErr w:type="spellEnd"/>
      <w:r w:rsidR="006C5CC5">
        <w:rPr>
          <w:sz w:val="24"/>
          <w:szCs w:val="24"/>
          <w:lang w:eastAsia="en-US"/>
        </w:rPr>
        <w:t>.</w:t>
      </w:r>
      <w:r w:rsidRPr="00D963C6">
        <w:rPr>
          <w:sz w:val="24"/>
          <w:szCs w:val="24"/>
          <w:lang w:eastAsia="en-US"/>
        </w:rPr>
        <w:t xml:space="preserve"> (TP-301</w:t>
      </w:r>
      <w:r w:rsidRPr="00D963C6">
        <w:rPr>
          <w:rFonts w:eastAsia="Calibri"/>
          <w:sz w:val="24"/>
          <w:szCs w:val="24"/>
          <w:lang w:eastAsia="en-US"/>
        </w:rPr>
        <w:t xml:space="preserve"> Audronė Tribulaitė)</w:t>
      </w:r>
    </w:p>
    <w:p w14:paraId="1459940E"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komitetu sudarymo pakeitimo. (TP-297</w:t>
      </w:r>
      <w:r w:rsidRPr="00D963C6">
        <w:rPr>
          <w:rFonts w:eastAsia="Calibri"/>
          <w:sz w:val="24"/>
          <w:szCs w:val="24"/>
          <w:lang w:eastAsia="en-US"/>
        </w:rPr>
        <w:t xml:space="preserve"> Ignė Kriščiūnaitė)</w:t>
      </w:r>
    </w:p>
    <w:p w14:paraId="4B918A91"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vietinės rinkliavos už leidimą įvažiuoti mechaninėmis transporto priemonėmis pakeitimo. (TP-296</w:t>
      </w:r>
      <w:r w:rsidRPr="00D963C6">
        <w:rPr>
          <w:rFonts w:eastAsia="Calibri"/>
          <w:sz w:val="24"/>
          <w:szCs w:val="24"/>
          <w:lang w:eastAsia="en-US"/>
        </w:rPr>
        <w:t xml:space="preserve"> Kristina Jasaitienė)</w:t>
      </w:r>
    </w:p>
    <w:p w14:paraId="297DC055"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Paslaugos Neringai teikiamų paslaugų kainų. (TP-298</w:t>
      </w:r>
      <w:r w:rsidRPr="00D963C6">
        <w:rPr>
          <w:rFonts w:eastAsia="Calibri"/>
          <w:sz w:val="24"/>
          <w:szCs w:val="24"/>
          <w:lang w:eastAsia="en-US"/>
        </w:rPr>
        <w:t xml:space="preserve"> Aina Kisielienė)</w:t>
      </w:r>
    </w:p>
    <w:p w14:paraId="584846AF"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Paslaugos Neringai pareigybių skaičiaus. (TP-300</w:t>
      </w:r>
      <w:r w:rsidRPr="00D963C6">
        <w:rPr>
          <w:rFonts w:eastAsia="Calibri"/>
          <w:sz w:val="24"/>
          <w:szCs w:val="24"/>
          <w:lang w:eastAsia="en-US"/>
        </w:rPr>
        <w:t xml:space="preserve"> Aina Kisielienė)</w:t>
      </w:r>
    </w:p>
    <w:p w14:paraId="67CC7E30" w14:textId="0B6CA13D"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 xml:space="preserve">Dėl nekilnojamojo turto mokesčio 2023 metams lengvatos suteikimo </w:t>
      </w:r>
      <w:proofErr w:type="spellStart"/>
      <w:r w:rsidR="006C5CC5">
        <w:rPr>
          <w:sz w:val="24"/>
          <w:szCs w:val="24"/>
          <w:lang w:eastAsia="en-US"/>
        </w:rPr>
        <w:t>a.d.n</w:t>
      </w:r>
      <w:proofErr w:type="spellEnd"/>
      <w:r w:rsidR="006C5CC5">
        <w:rPr>
          <w:sz w:val="24"/>
          <w:szCs w:val="24"/>
          <w:lang w:eastAsia="en-US"/>
        </w:rPr>
        <w:t>.</w:t>
      </w:r>
      <w:r w:rsidRPr="00D963C6">
        <w:rPr>
          <w:sz w:val="24"/>
          <w:szCs w:val="24"/>
          <w:lang w:eastAsia="en-US"/>
        </w:rPr>
        <w:t xml:space="preserve"> (TP-288</w:t>
      </w:r>
      <w:r w:rsidRPr="00D963C6">
        <w:rPr>
          <w:rFonts w:eastAsia="Calibri"/>
          <w:sz w:val="24"/>
          <w:szCs w:val="24"/>
          <w:lang w:eastAsia="en-US"/>
        </w:rPr>
        <w:t xml:space="preserve"> Aina Kisielienė)</w:t>
      </w:r>
    </w:p>
    <w:p w14:paraId="2B11F6BE"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nekilnojamojo turto mokesčio 2023 metams lengvatos suteikimo Akcinei bendrovei Žemprojektas. (TP-289</w:t>
      </w:r>
      <w:r w:rsidRPr="00D963C6">
        <w:rPr>
          <w:rFonts w:eastAsia="Calibri"/>
          <w:sz w:val="24"/>
          <w:szCs w:val="24"/>
          <w:lang w:eastAsia="en-US"/>
        </w:rPr>
        <w:t xml:space="preserve"> Aina Kisielienė)</w:t>
      </w:r>
    </w:p>
    <w:p w14:paraId="6B33A1CD"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sutikimo pertvarkyti savivaldybei nuosavybės teise priklausančias patalpas. (TP-290</w:t>
      </w:r>
      <w:r w:rsidRPr="00D963C6">
        <w:rPr>
          <w:rFonts w:eastAsia="Calibri"/>
          <w:sz w:val="24"/>
          <w:szCs w:val="24"/>
          <w:lang w:eastAsia="en-US"/>
        </w:rPr>
        <w:t xml:space="preserve"> Aina Kisielienė)</w:t>
      </w:r>
    </w:p>
    <w:p w14:paraId="36D319F4"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parduodamų Neringos savivaldybės būstų ir pagalbinio ūkio paskirties pastatų sąrašo pakeitimo. (TP-291</w:t>
      </w:r>
      <w:r w:rsidRPr="00D963C6">
        <w:rPr>
          <w:rFonts w:eastAsia="Calibri"/>
          <w:sz w:val="24"/>
          <w:szCs w:val="24"/>
          <w:lang w:eastAsia="en-US"/>
        </w:rPr>
        <w:t xml:space="preserve"> Aina Kisielienė)</w:t>
      </w:r>
    </w:p>
    <w:p w14:paraId="5B976F72"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 xml:space="preserve">Dėl Neringos savivaldybės būsto ir socialinio būsto nuomos tvarkos aprašo pakeitimo. (TP-304 </w:t>
      </w:r>
      <w:r w:rsidRPr="00D963C6">
        <w:rPr>
          <w:rFonts w:eastAsia="Calibri"/>
          <w:sz w:val="24"/>
          <w:szCs w:val="24"/>
          <w:lang w:eastAsia="en-US"/>
        </w:rPr>
        <w:t>Aina Kisielienė)</w:t>
      </w:r>
    </w:p>
    <w:p w14:paraId="5B9B3F08"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mokesčių lengvatų teikimo tvarkos aprašo pakeitimo. (TP-292)</w:t>
      </w:r>
    </w:p>
    <w:p w14:paraId="6DCDEED8"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Neringos sveikatos centro kūrimo inicijavimo. (TP-302</w:t>
      </w:r>
      <w:r w:rsidRPr="00D963C6">
        <w:rPr>
          <w:rFonts w:eastAsia="Calibri"/>
          <w:sz w:val="24"/>
          <w:szCs w:val="24"/>
          <w:lang w:eastAsia="en-US"/>
        </w:rPr>
        <w:t xml:space="preserve"> Sigitas Šveikauskas)</w:t>
      </w:r>
    </w:p>
    <w:p w14:paraId="1050C59D" w14:textId="77777777" w:rsidR="00C57341" w:rsidRPr="00D963C6" w:rsidRDefault="00C57341" w:rsidP="00C57341">
      <w:pPr>
        <w:widowControl/>
        <w:numPr>
          <w:ilvl w:val="0"/>
          <w:numId w:val="17"/>
        </w:numPr>
        <w:tabs>
          <w:tab w:val="left" w:pos="993"/>
          <w:tab w:val="left" w:pos="6804"/>
        </w:tabs>
        <w:autoSpaceDE/>
        <w:autoSpaceDN/>
        <w:adjustRightInd/>
        <w:ind w:left="360"/>
        <w:contextualSpacing/>
        <w:jc w:val="both"/>
        <w:rPr>
          <w:sz w:val="24"/>
          <w:szCs w:val="24"/>
          <w:lang w:eastAsia="en-US"/>
        </w:rPr>
      </w:pPr>
      <w:r w:rsidRPr="00D963C6">
        <w:rPr>
          <w:sz w:val="24"/>
          <w:szCs w:val="24"/>
          <w:lang w:eastAsia="en-US"/>
        </w:rPr>
        <w:t>Dėl leidimo dalyvauti Neringos sveikatos centro veikloje. (TP-303</w:t>
      </w:r>
      <w:r w:rsidRPr="00D963C6">
        <w:rPr>
          <w:rFonts w:eastAsia="Calibri"/>
          <w:sz w:val="24"/>
          <w:szCs w:val="24"/>
          <w:lang w:eastAsia="en-US"/>
        </w:rPr>
        <w:t xml:space="preserve"> Sigitas Šveikauskas)</w:t>
      </w:r>
    </w:p>
    <w:p w14:paraId="71B3B62B" w14:textId="77777777" w:rsidR="00A50BFF" w:rsidRPr="00D963C6" w:rsidRDefault="00A50BFF" w:rsidP="00A50BFF">
      <w:pPr>
        <w:ind w:firstLine="360"/>
        <w:jc w:val="both"/>
        <w:rPr>
          <w:b/>
          <w:color w:val="000000"/>
          <w:sz w:val="24"/>
          <w:szCs w:val="24"/>
        </w:rPr>
      </w:pPr>
    </w:p>
    <w:p w14:paraId="6F6E9E3C" w14:textId="77777777" w:rsidR="000C060C" w:rsidRPr="00D963C6" w:rsidRDefault="000C060C" w:rsidP="00A50BFF">
      <w:pPr>
        <w:ind w:firstLine="360"/>
        <w:jc w:val="both"/>
        <w:rPr>
          <w:b/>
          <w:color w:val="000000"/>
          <w:sz w:val="24"/>
          <w:szCs w:val="24"/>
        </w:rPr>
      </w:pPr>
    </w:p>
    <w:p w14:paraId="116EE3EB" w14:textId="77777777" w:rsidR="00746BEA" w:rsidRPr="00D963C6" w:rsidRDefault="008A57FB" w:rsidP="00A50BFF">
      <w:pPr>
        <w:widowControl/>
        <w:autoSpaceDE/>
        <w:autoSpaceDN/>
        <w:adjustRightInd/>
        <w:ind w:firstLine="720"/>
        <w:jc w:val="both"/>
        <w:rPr>
          <w:b/>
          <w:color w:val="000000"/>
          <w:sz w:val="24"/>
          <w:szCs w:val="24"/>
        </w:rPr>
      </w:pPr>
      <w:r w:rsidRPr="00D963C6">
        <w:rPr>
          <w:b/>
          <w:color w:val="000000"/>
          <w:sz w:val="24"/>
          <w:szCs w:val="24"/>
        </w:rPr>
        <w:t xml:space="preserve">1.  SVARSTYTA. </w:t>
      </w:r>
      <w:r w:rsidRPr="00D963C6">
        <w:rPr>
          <w:b/>
          <w:bCs/>
          <w:color w:val="000000"/>
          <w:sz w:val="24"/>
          <w:szCs w:val="24"/>
        </w:rPr>
        <w:t>Dėl</w:t>
      </w:r>
      <w:r w:rsidRPr="00D963C6">
        <w:rPr>
          <w:b/>
          <w:color w:val="000000"/>
          <w:sz w:val="24"/>
          <w:szCs w:val="24"/>
        </w:rPr>
        <w:t xml:space="preserve"> komiteto darbotvarkės patvirtinimo.</w:t>
      </w:r>
    </w:p>
    <w:p w14:paraId="066B0BCE" w14:textId="5252A5B3" w:rsidR="00220260" w:rsidRPr="00D963C6" w:rsidRDefault="008A57FB" w:rsidP="00220260">
      <w:pPr>
        <w:widowControl/>
        <w:autoSpaceDE/>
        <w:autoSpaceDN/>
        <w:adjustRightInd/>
        <w:ind w:firstLine="720"/>
        <w:jc w:val="both"/>
        <w:rPr>
          <w:bCs/>
          <w:color w:val="000000"/>
          <w:sz w:val="24"/>
          <w:szCs w:val="24"/>
        </w:rPr>
      </w:pPr>
      <w:r w:rsidRPr="00D963C6">
        <w:rPr>
          <w:bCs/>
          <w:color w:val="000000"/>
          <w:sz w:val="24"/>
          <w:szCs w:val="24"/>
        </w:rPr>
        <w:t>Posėdžio pirmininkas Vaidas Venckus pristatė</w:t>
      </w:r>
      <w:r w:rsidR="00982943" w:rsidRPr="00D963C6">
        <w:rPr>
          <w:color w:val="000000"/>
          <w:sz w:val="24"/>
          <w:szCs w:val="24"/>
        </w:rPr>
        <w:t xml:space="preserve"> </w:t>
      </w:r>
      <w:r w:rsidR="00982943" w:rsidRPr="00D963C6">
        <w:rPr>
          <w:bCs/>
          <w:color w:val="000000"/>
          <w:sz w:val="24"/>
          <w:szCs w:val="24"/>
        </w:rPr>
        <w:t>Neringos savivaldybės tarybos Švietimo, kultūros, sporto, socialinės apsaugos, sveikatos ir kurorto reikalų komiteto</w:t>
      </w:r>
      <w:r w:rsidRPr="00D963C6">
        <w:rPr>
          <w:bCs/>
          <w:color w:val="000000"/>
          <w:sz w:val="24"/>
          <w:szCs w:val="24"/>
        </w:rPr>
        <w:t xml:space="preserve"> posėdžio darbotvarkę, kurioje numatyta svarstyti </w:t>
      </w:r>
      <w:r w:rsidR="000C060C" w:rsidRPr="00D963C6">
        <w:rPr>
          <w:bCs/>
          <w:color w:val="000000"/>
          <w:sz w:val="24"/>
          <w:szCs w:val="24"/>
        </w:rPr>
        <w:t>21</w:t>
      </w:r>
      <w:r w:rsidR="00124F18" w:rsidRPr="00D963C6">
        <w:rPr>
          <w:bCs/>
          <w:color w:val="000000"/>
          <w:sz w:val="24"/>
          <w:szCs w:val="24"/>
        </w:rPr>
        <w:t xml:space="preserve"> </w:t>
      </w:r>
      <w:r w:rsidRPr="00D963C6">
        <w:rPr>
          <w:bCs/>
          <w:color w:val="000000"/>
          <w:sz w:val="24"/>
          <w:szCs w:val="24"/>
        </w:rPr>
        <w:t>klausim</w:t>
      </w:r>
      <w:r w:rsidR="000C060C" w:rsidRPr="00D963C6">
        <w:rPr>
          <w:bCs/>
          <w:color w:val="000000"/>
          <w:sz w:val="24"/>
          <w:szCs w:val="24"/>
        </w:rPr>
        <w:t>ą.</w:t>
      </w:r>
    </w:p>
    <w:p w14:paraId="7F94232C" w14:textId="47ABAB34" w:rsidR="00220260" w:rsidRPr="00D963C6" w:rsidRDefault="00220260" w:rsidP="00220260">
      <w:pPr>
        <w:widowControl/>
        <w:autoSpaceDE/>
        <w:autoSpaceDN/>
        <w:adjustRightInd/>
        <w:ind w:firstLine="720"/>
        <w:jc w:val="both"/>
        <w:rPr>
          <w:bCs/>
          <w:color w:val="000000"/>
          <w:sz w:val="24"/>
          <w:szCs w:val="24"/>
        </w:rPr>
      </w:pPr>
      <w:r w:rsidRPr="00D963C6">
        <w:rPr>
          <w:bCs/>
          <w:iCs/>
          <w:color w:val="000000"/>
          <w:sz w:val="24"/>
          <w:szCs w:val="24"/>
        </w:rPr>
        <w:t>Posėdžio pirmininkas pasiūlė balsuoti dėl Neringos savivaldybės tarybos</w:t>
      </w:r>
      <w:r w:rsidRPr="00D963C6">
        <w:rPr>
          <w:bCs/>
          <w:color w:val="000000"/>
          <w:sz w:val="24"/>
          <w:szCs w:val="24"/>
        </w:rPr>
        <w:t xml:space="preserve"> </w:t>
      </w:r>
      <w:r w:rsidRPr="00D963C6">
        <w:rPr>
          <w:bCs/>
          <w:iCs/>
          <w:color w:val="000000"/>
          <w:sz w:val="24"/>
          <w:szCs w:val="24"/>
        </w:rPr>
        <w:t xml:space="preserve">Švietimo, kultūros, sporto, socialinės apsaugos, sveikatos ir kurorto reikalų komiteto posėdžio darbotvarkės. </w:t>
      </w:r>
    </w:p>
    <w:p w14:paraId="711655DA" w14:textId="1AB806B8" w:rsidR="00220260" w:rsidRPr="00D963C6" w:rsidRDefault="00220260" w:rsidP="00220260">
      <w:pPr>
        <w:widowControl/>
        <w:autoSpaceDE/>
        <w:autoSpaceDN/>
        <w:adjustRightInd/>
        <w:ind w:firstLine="720"/>
        <w:jc w:val="both"/>
        <w:rPr>
          <w:iCs/>
          <w:color w:val="000000"/>
          <w:sz w:val="24"/>
          <w:szCs w:val="24"/>
        </w:rPr>
      </w:pPr>
      <w:r w:rsidRPr="00D963C6">
        <w:rPr>
          <w:iCs/>
          <w:color w:val="000000"/>
          <w:sz w:val="24"/>
          <w:szCs w:val="24"/>
        </w:rPr>
        <w:t xml:space="preserve">Balsuota: už – </w:t>
      </w:r>
      <w:r w:rsidR="000C060C" w:rsidRPr="00D963C6">
        <w:rPr>
          <w:iCs/>
          <w:color w:val="000000"/>
          <w:sz w:val="24"/>
          <w:szCs w:val="24"/>
        </w:rPr>
        <w:t>7</w:t>
      </w:r>
      <w:r w:rsidRPr="00D963C6">
        <w:rPr>
          <w:iCs/>
          <w:color w:val="000000"/>
          <w:sz w:val="24"/>
          <w:szCs w:val="24"/>
        </w:rPr>
        <w:t>, prieš – 0, susilaikė – 0.</w:t>
      </w:r>
    </w:p>
    <w:p w14:paraId="00E88A9B" w14:textId="468A429F" w:rsidR="00220260" w:rsidRPr="00D963C6" w:rsidRDefault="00220260" w:rsidP="00220260">
      <w:pPr>
        <w:widowControl/>
        <w:autoSpaceDE/>
        <w:autoSpaceDN/>
        <w:adjustRightInd/>
        <w:ind w:firstLine="720"/>
        <w:jc w:val="both"/>
        <w:rPr>
          <w:bCs/>
          <w:iCs/>
          <w:color w:val="000000"/>
          <w:sz w:val="24"/>
          <w:szCs w:val="24"/>
        </w:rPr>
      </w:pPr>
      <w:r w:rsidRPr="00D963C6">
        <w:rPr>
          <w:bCs/>
          <w:iCs/>
          <w:color w:val="000000"/>
          <w:sz w:val="24"/>
          <w:szCs w:val="24"/>
        </w:rPr>
        <w:t>NUTARTA. Pritarti Neringos savivaldybės tarybos Švietimo, kultūros, sporto, socialinės apsaugos, sveikatos ir kurorto reikalų komiteto posėdžio darbotvarkei</w:t>
      </w:r>
      <w:r w:rsidR="000C060C" w:rsidRPr="00D963C6">
        <w:rPr>
          <w:bCs/>
          <w:iCs/>
          <w:color w:val="000000"/>
          <w:sz w:val="24"/>
          <w:szCs w:val="24"/>
        </w:rPr>
        <w:t>.</w:t>
      </w:r>
    </w:p>
    <w:p w14:paraId="1C9D6E6C" w14:textId="77777777" w:rsidR="000C060C" w:rsidRPr="00D963C6" w:rsidRDefault="000C060C" w:rsidP="00220260">
      <w:pPr>
        <w:widowControl/>
        <w:autoSpaceDE/>
        <w:autoSpaceDN/>
        <w:adjustRightInd/>
        <w:ind w:firstLine="720"/>
        <w:jc w:val="both"/>
        <w:rPr>
          <w:bCs/>
          <w:iCs/>
          <w:color w:val="000000"/>
          <w:sz w:val="24"/>
          <w:szCs w:val="24"/>
        </w:rPr>
      </w:pPr>
    </w:p>
    <w:p w14:paraId="0DB56DFF" w14:textId="7003E773" w:rsidR="001E7598" w:rsidRPr="00D963C6" w:rsidRDefault="000668E2" w:rsidP="001E7598">
      <w:pPr>
        <w:widowControl/>
        <w:autoSpaceDE/>
        <w:autoSpaceDN/>
        <w:adjustRightInd/>
        <w:ind w:firstLine="720"/>
        <w:jc w:val="both"/>
        <w:rPr>
          <w:b/>
          <w:bCs/>
          <w:iCs/>
          <w:color w:val="000000"/>
          <w:sz w:val="24"/>
          <w:szCs w:val="24"/>
        </w:rPr>
      </w:pPr>
      <w:r w:rsidRPr="00D963C6">
        <w:rPr>
          <w:b/>
          <w:bCs/>
          <w:iCs/>
          <w:color w:val="000000"/>
          <w:sz w:val="24"/>
          <w:szCs w:val="24"/>
        </w:rPr>
        <w:t>2</w:t>
      </w:r>
      <w:r w:rsidR="001E7598" w:rsidRPr="00D963C6">
        <w:rPr>
          <w:b/>
          <w:bCs/>
          <w:iCs/>
          <w:color w:val="000000"/>
          <w:sz w:val="24"/>
          <w:szCs w:val="24"/>
        </w:rPr>
        <w:t>.  SVARSTYTA. Dėl 2024 metų paskelbimo Švyturių metais Neringoje.</w:t>
      </w:r>
    </w:p>
    <w:p w14:paraId="04497BC6" w14:textId="77777777" w:rsidR="001E7598" w:rsidRPr="00D963C6" w:rsidRDefault="001E7598" w:rsidP="001E7598">
      <w:pPr>
        <w:widowControl/>
        <w:autoSpaceDE/>
        <w:autoSpaceDN/>
        <w:adjustRightInd/>
        <w:ind w:firstLine="720"/>
        <w:jc w:val="both"/>
        <w:rPr>
          <w:iCs/>
          <w:color w:val="000000"/>
          <w:sz w:val="24"/>
          <w:szCs w:val="24"/>
        </w:rPr>
      </w:pPr>
      <w:r w:rsidRPr="00D963C6">
        <w:rPr>
          <w:iCs/>
          <w:color w:val="000000"/>
          <w:sz w:val="24"/>
          <w:szCs w:val="24"/>
        </w:rPr>
        <w:t>Sprendimo projektą pristatė Diana Liutkutė. Šiuo tarybos sprendimu Neringos savivaldybės tarybai siūloma 2024-uosius paskelbti Švyturių metais Neringoje.</w:t>
      </w:r>
      <w:r w:rsidRPr="00D963C6">
        <w:rPr>
          <w:color w:val="000000"/>
          <w:sz w:val="24"/>
          <w:szCs w:val="24"/>
        </w:rPr>
        <w:t xml:space="preserve"> </w:t>
      </w:r>
      <w:r w:rsidRPr="00D963C6">
        <w:rPr>
          <w:iCs/>
          <w:color w:val="000000"/>
          <w:sz w:val="24"/>
          <w:szCs w:val="24"/>
        </w:rPr>
        <w:t>Švyturių metų paskelbimas Neringoje taptų puikia inspiracija dar labiau aktualizuoti šiuos reikšmingus navigacinės infrastruktūros objektus, papasakoti jų istoriją, leistų bendruomenės atstovams ir kurorto svečiams</w:t>
      </w:r>
      <w:r w:rsidRPr="00D963C6">
        <w:rPr>
          <w:iCs/>
          <w:color w:val="000000"/>
          <w:sz w:val="24"/>
          <w:szCs w:val="24"/>
        </w:rPr>
        <w:br/>
        <w:t>geriau pažinti vietos paveldo vertybes. Formuotų teigiamą komunikacinę žinutę apie Neringą, kaip vietos istoriją ir kultūros paveldą puoselėjančią savivaldybę, taptų teigiamu veiksniu didinant kurorto turistinį patrauklumą. Nidos švyturys su priklausiniais ir jo skleidžiama šviesa yra tapę vienu iš ryškiausių Kuršių nerijos tapatybės ženklų.</w:t>
      </w:r>
    </w:p>
    <w:p w14:paraId="121E0DE2" w14:textId="77777777" w:rsidR="001E7598" w:rsidRPr="00D963C6" w:rsidRDefault="001E7598" w:rsidP="001E7598">
      <w:pPr>
        <w:widowControl/>
        <w:autoSpaceDE/>
        <w:autoSpaceDN/>
        <w:adjustRightInd/>
        <w:ind w:firstLine="720"/>
        <w:jc w:val="both"/>
        <w:rPr>
          <w:bCs/>
          <w:iCs/>
          <w:color w:val="000000"/>
          <w:sz w:val="24"/>
          <w:szCs w:val="24"/>
        </w:rPr>
      </w:pPr>
      <w:r w:rsidRPr="00D963C6">
        <w:rPr>
          <w:bCs/>
          <w:iCs/>
          <w:color w:val="000000"/>
          <w:sz w:val="24"/>
          <w:szCs w:val="24"/>
        </w:rPr>
        <w:t>Posėdžio pirmininkas pasiūlė balsuoti dėl sprendimo projekto.</w:t>
      </w:r>
    </w:p>
    <w:p w14:paraId="26075E5C" w14:textId="5C835EF2" w:rsidR="001E7598" w:rsidRPr="00D963C6" w:rsidRDefault="001E7598" w:rsidP="001E7598">
      <w:pPr>
        <w:widowControl/>
        <w:autoSpaceDE/>
        <w:autoSpaceDN/>
        <w:adjustRightInd/>
        <w:ind w:firstLine="720"/>
        <w:jc w:val="both"/>
        <w:rPr>
          <w:bCs/>
          <w:iCs/>
          <w:color w:val="000000"/>
          <w:sz w:val="24"/>
          <w:szCs w:val="24"/>
        </w:rPr>
      </w:pPr>
      <w:r w:rsidRPr="00D963C6">
        <w:rPr>
          <w:bCs/>
          <w:iCs/>
          <w:color w:val="000000"/>
          <w:sz w:val="24"/>
          <w:szCs w:val="24"/>
        </w:rPr>
        <w:t xml:space="preserve">Balsuota: už – </w:t>
      </w:r>
      <w:r w:rsidR="004F053D" w:rsidRPr="00D963C6">
        <w:rPr>
          <w:bCs/>
          <w:iCs/>
          <w:color w:val="000000"/>
          <w:sz w:val="24"/>
          <w:szCs w:val="24"/>
        </w:rPr>
        <w:t>7</w:t>
      </w:r>
      <w:r w:rsidRPr="00D963C6">
        <w:rPr>
          <w:bCs/>
          <w:iCs/>
          <w:color w:val="000000"/>
          <w:sz w:val="24"/>
          <w:szCs w:val="24"/>
        </w:rPr>
        <w:t xml:space="preserve"> , prieš – 0, susilaikė – 0. </w:t>
      </w:r>
    </w:p>
    <w:p w14:paraId="03BBBF4D" w14:textId="77777777" w:rsidR="001E7598" w:rsidRPr="00D963C6" w:rsidRDefault="001E7598" w:rsidP="001E7598">
      <w:pPr>
        <w:widowControl/>
        <w:autoSpaceDE/>
        <w:autoSpaceDN/>
        <w:adjustRightInd/>
        <w:ind w:firstLine="720"/>
        <w:jc w:val="both"/>
        <w:rPr>
          <w:iCs/>
          <w:color w:val="000000"/>
          <w:sz w:val="24"/>
          <w:szCs w:val="24"/>
        </w:rPr>
      </w:pPr>
      <w:r w:rsidRPr="00D963C6">
        <w:rPr>
          <w:bCs/>
          <w:iCs/>
          <w:color w:val="000000"/>
          <w:sz w:val="24"/>
          <w:szCs w:val="24"/>
        </w:rPr>
        <w:t>NUTARTA. Pritarti sprendimo projektui „Dėl 2024 metų paskelbimo Švyturių metais Neringoje“ ir</w:t>
      </w:r>
      <w:r w:rsidRPr="00D963C6">
        <w:rPr>
          <w:b/>
          <w:bCs/>
          <w:iCs/>
          <w:color w:val="000000"/>
          <w:sz w:val="24"/>
          <w:szCs w:val="24"/>
        </w:rPr>
        <w:t xml:space="preserve"> </w:t>
      </w:r>
      <w:r w:rsidRPr="00D963C6">
        <w:rPr>
          <w:iCs/>
          <w:color w:val="000000"/>
          <w:sz w:val="24"/>
          <w:szCs w:val="24"/>
        </w:rPr>
        <w:t>teikti svarstyti Tarybos posėdyje.</w:t>
      </w:r>
    </w:p>
    <w:p w14:paraId="71C3D02A" w14:textId="77777777" w:rsidR="004F053D" w:rsidRPr="00D963C6" w:rsidRDefault="004F053D" w:rsidP="001E7598">
      <w:pPr>
        <w:widowControl/>
        <w:autoSpaceDE/>
        <w:autoSpaceDN/>
        <w:adjustRightInd/>
        <w:ind w:firstLine="720"/>
        <w:jc w:val="both"/>
        <w:rPr>
          <w:iCs/>
          <w:color w:val="000000"/>
          <w:sz w:val="24"/>
          <w:szCs w:val="24"/>
        </w:rPr>
      </w:pPr>
    </w:p>
    <w:p w14:paraId="03766165" w14:textId="06A06726" w:rsidR="004F053D" w:rsidRPr="00D963C6" w:rsidRDefault="004F053D" w:rsidP="004F053D">
      <w:pPr>
        <w:widowControl/>
        <w:autoSpaceDE/>
        <w:autoSpaceDN/>
        <w:adjustRightInd/>
        <w:ind w:firstLine="720"/>
        <w:jc w:val="both"/>
        <w:rPr>
          <w:b/>
          <w:bCs/>
          <w:iCs/>
          <w:color w:val="000000"/>
          <w:sz w:val="24"/>
          <w:szCs w:val="24"/>
        </w:rPr>
      </w:pPr>
      <w:r w:rsidRPr="00D963C6">
        <w:rPr>
          <w:b/>
          <w:bCs/>
          <w:iCs/>
          <w:color w:val="000000"/>
          <w:sz w:val="24"/>
          <w:szCs w:val="24"/>
        </w:rPr>
        <w:t>3.  SVARSTYTA.</w:t>
      </w:r>
      <w:r w:rsidRPr="00D963C6">
        <w:rPr>
          <w:iCs/>
          <w:color w:val="000000"/>
          <w:sz w:val="24"/>
          <w:szCs w:val="24"/>
        </w:rPr>
        <w:t xml:space="preserve"> </w:t>
      </w:r>
      <w:r w:rsidRPr="00D963C6">
        <w:rPr>
          <w:b/>
          <w:bCs/>
          <w:iCs/>
          <w:color w:val="000000"/>
          <w:sz w:val="24"/>
          <w:szCs w:val="24"/>
        </w:rPr>
        <w:t>Dėl Martyno Liudviko Rėzos vardo kultūros ir meno premijos skyrimo.</w:t>
      </w:r>
    </w:p>
    <w:p w14:paraId="6F831F74" w14:textId="77777777" w:rsidR="004F053D" w:rsidRPr="00D963C6" w:rsidRDefault="004F053D" w:rsidP="004F053D">
      <w:pPr>
        <w:widowControl/>
        <w:autoSpaceDE/>
        <w:autoSpaceDN/>
        <w:adjustRightInd/>
        <w:ind w:firstLine="720"/>
        <w:jc w:val="both"/>
        <w:rPr>
          <w:iCs/>
          <w:color w:val="000000"/>
          <w:sz w:val="24"/>
          <w:szCs w:val="24"/>
        </w:rPr>
      </w:pPr>
      <w:r w:rsidRPr="00D963C6">
        <w:rPr>
          <w:iCs/>
          <w:color w:val="000000"/>
          <w:sz w:val="24"/>
          <w:szCs w:val="24"/>
        </w:rPr>
        <w:lastRenderedPageBreak/>
        <w:t>Sprendimo projektą pristatė Diana Liutkutė. Parengto sprendimo projekto tikslas – įgyvendinti Neringos savivaldybės tarybos 2018 m. spalio 25 d. sprendimo Nr. T1-141 ,,Dėl Martyno Liudviko Rėzos vardo kultūros ir meno premijos skyrimo tvarkos aprašo patvirtinimo“ nuostatas.</w:t>
      </w:r>
    </w:p>
    <w:p w14:paraId="145A9516" w14:textId="77777777" w:rsidR="004F053D" w:rsidRPr="00D963C6" w:rsidRDefault="004F053D" w:rsidP="004F053D">
      <w:pPr>
        <w:widowControl/>
        <w:autoSpaceDE/>
        <w:autoSpaceDN/>
        <w:adjustRightInd/>
        <w:ind w:firstLine="720"/>
        <w:jc w:val="both"/>
        <w:rPr>
          <w:iCs/>
          <w:color w:val="000000"/>
          <w:sz w:val="24"/>
          <w:szCs w:val="24"/>
        </w:rPr>
      </w:pPr>
      <w:r w:rsidRPr="00D963C6">
        <w:rPr>
          <w:iCs/>
          <w:color w:val="000000"/>
          <w:sz w:val="24"/>
          <w:szCs w:val="24"/>
        </w:rPr>
        <w:t>Pretendento gauti 2023 m. Martyno Liudviko Rėzos vardo kultūros ir meno premiją kandidatūras svarstė Neringos savivaldybės istorinės atminties ir įvaizdžio formavimo komisija 2023-10-26 posėdyje. Šiais metais gautas vienas siūlymas skirti Martyno Liudviko Rėzos vardo kultūros ir meno premiją – Nidos evangelikų liuteronų parapija siūlo premiją skirti prof. dr. Daliai Kiseliūnaitei. Komisijos nariai vienbalsiai priėmė sprendimą siūlyti Neringos savivaldybės tarybai Martyno Liudviko Rėzos kultūros ir meno premiją skirti prof. dr. Daliai Kiseliūnaitei už Kuršių nerijai ir Mažosios (Prūsų) Lietuvos kultūros tradicijai reikšmingą, aktyvią ir kūrybišką veiklą, pamario etninės kultūros ir kalbos paveldo puoselėjimą.</w:t>
      </w:r>
    </w:p>
    <w:p w14:paraId="72162EDA" w14:textId="77777777" w:rsidR="004F053D" w:rsidRPr="00D963C6" w:rsidRDefault="004F053D" w:rsidP="004F053D">
      <w:pPr>
        <w:widowControl/>
        <w:autoSpaceDE/>
        <w:autoSpaceDN/>
        <w:adjustRightInd/>
        <w:ind w:firstLine="720"/>
        <w:jc w:val="both"/>
        <w:rPr>
          <w:bCs/>
          <w:iCs/>
          <w:color w:val="000000"/>
          <w:sz w:val="24"/>
          <w:szCs w:val="24"/>
        </w:rPr>
      </w:pPr>
      <w:r w:rsidRPr="00D963C6">
        <w:rPr>
          <w:bCs/>
          <w:iCs/>
          <w:color w:val="000000"/>
          <w:sz w:val="24"/>
          <w:szCs w:val="24"/>
        </w:rPr>
        <w:t>Posėdžio pirmininkas pasiūlė balsuoti dėl sprendimo projekto.</w:t>
      </w:r>
    </w:p>
    <w:p w14:paraId="5810546F" w14:textId="390BB218" w:rsidR="004F053D" w:rsidRPr="00D963C6" w:rsidRDefault="004F053D" w:rsidP="004F053D">
      <w:pPr>
        <w:widowControl/>
        <w:autoSpaceDE/>
        <w:autoSpaceDN/>
        <w:adjustRightInd/>
        <w:ind w:firstLine="720"/>
        <w:jc w:val="both"/>
        <w:rPr>
          <w:bCs/>
          <w:iCs/>
          <w:color w:val="000000"/>
          <w:sz w:val="24"/>
          <w:szCs w:val="24"/>
        </w:rPr>
      </w:pPr>
      <w:r w:rsidRPr="00D963C6">
        <w:rPr>
          <w:bCs/>
          <w:iCs/>
          <w:color w:val="000000"/>
          <w:sz w:val="24"/>
          <w:szCs w:val="24"/>
        </w:rPr>
        <w:t xml:space="preserve">Balsuota: už – </w:t>
      </w:r>
      <w:r w:rsidR="00FA15D7" w:rsidRPr="00D963C6">
        <w:rPr>
          <w:bCs/>
          <w:iCs/>
          <w:color w:val="000000"/>
          <w:sz w:val="24"/>
          <w:szCs w:val="24"/>
        </w:rPr>
        <w:t>7</w:t>
      </w:r>
      <w:r w:rsidRPr="00D963C6">
        <w:rPr>
          <w:bCs/>
          <w:iCs/>
          <w:color w:val="000000"/>
          <w:sz w:val="24"/>
          <w:szCs w:val="24"/>
        </w:rPr>
        <w:t>, prieš – 0, susilaikė – 0.</w:t>
      </w:r>
    </w:p>
    <w:p w14:paraId="05840E41" w14:textId="514938EF" w:rsidR="004F053D" w:rsidRPr="00D963C6" w:rsidRDefault="004F053D" w:rsidP="004F053D">
      <w:pPr>
        <w:widowControl/>
        <w:autoSpaceDE/>
        <w:autoSpaceDN/>
        <w:adjustRightInd/>
        <w:ind w:firstLine="720"/>
        <w:jc w:val="both"/>
        <w:rPr>
          <w:iCs/>
          <w:color w:val="000000"/>
          <w:sz w:val="24"/>
          <w:szCs w:val="24"/>
        </w:rPr>
      </w:pPr>
      <w:r w:rsidRPr="00D963C6">
        <w:rPr>
          <w:bCs/>
          <w:iCs/>
          <w:color w:val="000000"/>
          <w:sz w:val="24"/>
          <w:szCs w:val="24"/>
        </w:rPr>
        <w:t>NUTARTA. Pritarti sprendimo projektui „Dėl Martyno Liudviko Rėzos vardo kultūros ir meno premijos skyrimo“</w:t>
      </w:r>
      <w:r w:rsidR="005D4EEC" w:rsidRPr="00D963C6">
        <w:rPr>
          <w:bCs/>
          <w:iCs/>
          <w:color w:val="000000"/>
          <w:sz w:val="24"/>
          <w:szCs w:val="24"/>
        </w:rPr>
        <w:t xml:space="preserve"> ir</w:t>
      </w:r>
      <w:r w:rsidR="005D4EEC" w:rsidRPr="00D963C6">
        <w:rPr>
          <w:b/>
          <w:bCs/>
          <w:iCs/>
          <w:color w:val="000000"/>
          <w:sz w:val="24"/>
          <w:szCs w:val="24"/>
        </w:rPr>
        <w:t xml:space="preserve"> </w:t>
      </w:r>
      <w:r w:rsidR="005D4EEC" w:rsidRPr="00D963C6">
        <w:rPr>
          <w:bCs/>
          <w:iCs/>
          <w:color w:val="000000"/>
          <w:sz w:val="24"/>
          <w:szCs w:val="24"/>
        </w:rPr>
        <w:t>teikti svarstyti Tarybos posėdyje.</w:t>
      </w:r>
    </w:p>
    <w:p w14:paraId="01A231EC" w14:textId="77777777" w:rsidR="009337FE" w:rsidRPr="00D963C6" w:rsidRDefault="009337FE" w:rsidP="009337FE">
      <w:pPr>
        <w:tabs>
          <w:tab w:val="left" w:pos="567"/>
          <w:tab w:val="left" w:pos="851"/>
        </w:tabs>
        <w:jc w:val="both"/>
        <w:rPr>
          <w:iCs/>
          <w:sz w:val="24"/>
          <w:szCs w:val="24"/>
        </w:rPr>
      </w:pPr>
    </w:p>
    <w:p w14:paraId="4661D897" w14:textId="77777777" w:rsidR="009337FE" w:rsidRPr="00D963C6" w:rsidRDefault="009337FE" w:rsidP="009337FE">
      <w:pPr>
        <w:tabs>
          <w:tab w:val="left" w:pos="567"/>
          <w:tab w:val="left" w:pos="851"/>
        </w:tabs>
        <w:jc w:val="both"/>
        <w:rPr>
          <w:i/>
          <w:sz w:val="24"/>
          <w:szCs w:val="24"/>
        </w:rPr>
      </w:pPr>
      <w:r w:rsidRPr="00D963C6">
        <w:rPr>
          <w:i/>
          <w:sz w:val="24"/>
          <w:szCs w:val="24"/>
        </w:rPr>
        <w:tab/>
        <w:t>Į Komiteto posėdį atvyko Komiteto narė Ieva Venslauskienė.</w:t>
      </w:r>
    </w:p>
    <w:p w14:paraId="60D917E4" w14:textId="77777777" w:rsidR="004F053D" w:rsidRPr="00D963C6" w:rsidRDefault="004F053D" w:rsidP="001E7598">
      <w:pPr>
        <w:widowControl/>
        <w:autoSpaceDE/>
        <w:autoSpaceDN/>
        <w:adjustRightInd/>
        <w:ind w:firstLine="720"/>
        <w:jc w:val="both"/>
        <w:rPr>
          <w:iCs/>
          <w:color w:val="000000"/>
          <w:sz w:val="24"/>
          <w:szCs w:val="24"/>
        </w:rPr>
      </w:pPr>
    </w:p>
    <w:p w14:paraId="7419F9E7" w14:textId="10DF60D3" w:rsidR="00220260" w:rsidRPr="00D963C6" w:rsidRDefault="00A7189E" w:rsidP="00220260">
      <w:pPr>
        <w:widowControl/>
        <w:autoSpaceDE/>
        <w:autoSpaceDN/>
        <w:adjustRightInd/>
        <w:ind w:firstLine="720"/>
        <w:jc w:val="both"/>
        <w:rPr>
          <w:color w:val="000000"/>
          <w:sz w:val="24"/>
          <w:szCs w:val="24"/>
        </w:rPr>
      </w:pPr>
      <w:r w:rsidRPr="00D963C6">
        <w:rPr>
          <w:b/>
          <w:bCs/>
          <w:iCs/>
          <w:color w:val="000000"/>
          <w:sz w:val="24"/>
          <w:szCs w:val="24"/>
        </w:rPr>
        <w:t>4.  SVARSTYTA.</w:t>
      </w:r>
      <w:r w:rsidR="00060804" w:rsidRPr="00D963C6">
        <w:rPr>
          <w:rFonts w:eastAsia="Calibri"/>
          <w:sz w:val="24"/>
          <w:szCs w:val="24"/>
          <w:lang w:eastAsia="en-US"/>
        </w:rPr>
        <w:t xml:space="preserve"> </w:t>
      </w:r>
      <w:r w:rsidR="00060804" w:rsidRPr="00D963C6">
        <w:rPr>
          <w:b/>
          <w:bCs/>
          <w:iCs/>
          <w:color w:val="000000"/>
          <w:sz w:val="24"/>
          <w:szCs w:val="24"/>
        </w:rPr>
        <w:t>Dėl Neringos savivaldybės tarybos 2018 m. rugpjūčio 30 d. sprendimo Nr. T1-99 „Dėl Neringos savivaldybės kultūros ir meno tarybos sudarymo ir nuostatų patvirtinimo“ pakeitimo.</w:t>
      </w:r>
    </w:p>
    <w:p w14:paraId="51D0D146" w14:textId="405DD57F" w:rsidR="005D4EEC" w:rsidRPr="00D963C6" w:rsidRDefault="003051DB" w:rsidP="005D4EEC">
      <w:pPr>
        <w:tabs>
          <w:tab w:val="left" w:pos="567"/>
          <w:tab w:val="left" w:pos="851"/>
        </w:tabs>
        <w:jc w:val="both"/>
        <w:rPr>
          <w:bCs/>
          <w:iCs/>
          <w:sz w:val="24"/>
          <w:szCs w:val="24"/>
        </w:rPr>
      </w:pPr>
      <w:r w:rsidRPr="00D963C6">
        <w:rPr>
          <w:iCs/>
          <w:sz w:val="24"/>
          <w:szCs w:val="24"/>
        </w:rPr>
        <w:tab/>
        <w:t>Sprendimo projektą pristatė</w:t>
      </w:r>
      <w:r w:rsidR="00F46EB1" w:rsidRPr="00D963C6">
        <w:rPr>
          <w:iCs/>
          <w:color w:val="000000"/>
          <w:sz w:val="24"/>
          <w:szCs w:val="24"/>
        </w:rPr>
        <w:t xml:space="preserve"> </w:t>
      </w:r>
      <w:r w:rsidR="00F46EB1" w:rsidRPr="00D963C6">
        <w:rPr>
          <w:iCs/>
          <w:sz w:val="24"/>
          <w:szCs w:val="24"/>
        </w:rPr>
        <w:t>Diana Liutkutė.</w:t>
      </w:r>
      <w:r w:rsidR="00F46EB1" w:rsidRPr="00D963C6">
        <w:rPr>
          <w:rFonts w:eastAsia="Calibri"/>
          <w:sz w:val="24"/>
          <w:szCs w:val="24"/>
          <w:lang w:eastAsia="en-US"/>
        </w:rPr>
        <w:t xml:space="preserve"> </w:t>
      </w:r>
      <w:r w:rsidR="00F46EB1" w:rsidRPr="00D963C6">
        <w:rPr>
          <w:iCs/>
          <w:sz w:val="24"/>
          <w:szCs w:val="24"/>
        </w:rPr>
        <w:t>Parengto sprendimo projekto tikslas – patvirtinti Neringos savivaldybės kultūros ir meno tarybos nuostatus.</w:t>
      </w:r>
      <w:r w:rsidR="005D4EEC" w:rsidRPr="00D963C6">
        <w:rPr>
          <w:rFonts w:eastAsia="Calibri"/>
          <w:sz w:val="24"/>
          <w:szCs w:val="24"/>
          <w:lang w:eastAsia="en-US"/>
        </w:rPr>
        <w:t xml:space="preserve"> </w:t>
      </w:r>
      <w:r w:rsidR="005D4EEC" w:rsidRPr="00D963C6">
        <w:rPr>
          <w:iCs/>
          <w:sz w:val="24"/>
          <w:szCs w:val="24"/>
        </w:rPr>
        <w:t xml:space="preserve">Tarybai pritarus šiam sprendimo projektui, Neringos savivaldybės kultūros ir meno tarybos nuostatai taps aiškesni, išplėtus atstovaujamų sričių, įstaigų ir organizacijų ratą, bus stiprinamas kitų Neringos kultūriniame gyvenime dalyvaujančių sričių atstovavimas  Kultūros ir meno taryboje. </w:t>
      </w:r>
    </w:p>
    <w:p w14:paraId="5019E43C" w14:textId="3B3948B0" w:rsidR="005D4EEC" w:rsidRPr="00D963C6" w:rsidRDefault="005D4EEC" w:rsidP="005D4EEC">
      <w:pPr>
        <w:tabs>
          <w:tab w:val="left" w:pos="567"/>
          <w:tab w:val="left" w:pos="851"/>
        </w:tabs>
        <w:jc w:val="both"/>
        <w:rPr>
          <w:bCs/>
          <w:iCs/>
          <w:sz w:val="24"/>
          <w:szCs w:val="24"/>
        </w:rPr>
      </w:pPr>
      <w:r w:rsidRPr="00D963C6">
        <w:rPr>
          <w:bCs/>
          <w:iCs/>
          <w:sz w:val="24"/>
          <w:szCs w:val="24"/>
        </w:rPr>
        <w:tab/>
        <w:t>Posėdžio pirmininkas pasiūlė balsuoti dėl sprendimo projekto.</w:t>
      </w:r>
    </w:p>
    <w:p w14:paraId="0C55B707" w14:textId="6362E8EF" w:rsidR="005D4EEC" w:rsidRPr="00D963C6" w:rsidRDefault="005D4EEC" w:rsidP="005D4EEC">
      <w:pPr>
        <w:tabs>
          <w:tab w:val="left" w:pos="567"/>
          <w:tab w:val="left" w:pos="851"/>
        </w:tabs>
        <w:jc w:val="both"/>
        <w:rPr>
          <w:bCs/>
          <w:iCs/>
          <w:sz w:val="24"/>
          <w:szCs w:val="24"/>
        </w:rPr>
      </w:pPr>
      <w:r w:rsidRPr="00D963C6">
        <w:rPr>
          <w:bCs/>
          <w:iCs/>
          <w:sz w:val="24"/>
          <w:szCs w:val="24"/>
        </w:rPr>
        <w:tab/>
        <w:t xml:space="preserve">Balsuota: už – </w:t>
      </w:r>
      <w:r w:rsidR="009337FE" w:rsidRPr="00D963C6">
        <w:rPr>
          <w:bCs/>
          <w:iCs/>
          <w:sz w:val="24"/>
          <w:szCs w:val="24"/>
        </w:rPr>
        <w:t>8</w:t>
      </w:r>
      <w:r w:rsidRPr="00D963C6">
        <w:rPr>
          <w:bCs/>
          <w:iCs/>
          <w:sz w:val="24"/>
          <w:szCs w:val="24"/>
        </w:rPr>
        <w:t>, prieš – 0, susilaikė – 0.</w:t>
      </w:r>
    </w:p>
    <w:p w14:paraId="4F5B4A3B" w14:textId="3E262B09" w:rsidR="005D4EEC" w:rsidRPr="00D963C6" w:rsidRDefault="005D4EEC" w:rsidP="005D4EEC">
      <w:pPr>
        <w:tabs>
          <w:tab w:val="left" w:pos="567"/>
          <w:tab w:val="left" w:pos="851"/>
        </w:tabs>
        <w:jc w:val="both"/>
        <w:rPr>
          <w:iCs/>
          <w:sz w:val="24"/>
          <w:szCs w:val="24"/>
        </w:rPr>
      </w:pPr>
      <w:r w:rsidRPr="00D963C6">
        <w:rPr>
          <w:bCs/>
          <w:iCs/>
          <w:sz w:val="24"/>
          <w:szCs w:val="24"/>
        </w:rPr>
        <w:tab/>
        <w:t>NUTARTA. Pritarti sprendimo projektui „Dėl Neringos savivaldybės tarybos 2018 m. rugpjūčio 30 d. sprendimo Nr. T1-99 „Dėl Neringos savivaldybės kultūros ir meno tarybos sudarymo ir nuostatų patvirtinimo“ pakeitimo“</w:t>
      </w:r>
      <w:r w:rsidRPr="00D963C6">
        <w:rPr>
          <w:bCs/>
          <w:iCs/>
          <w:color w:val="000000"/>
          <w:sz w:val="24"/>
          <w:szCs w:val="24"/>
        </w:rPr>
        <w:t xml:space="preserve"> </w:t>
      </w:r>
      <w:r w:rsidRPr="00D963C6">
        <w:rPr>
          <w:bCs/>
          <w:iCs/>
          <w:sz w:val="24"/>
          <w:szCs w:val="24"/>
        </w:rPr>
        <w:t>ir</w:t>
      </w:r>
      <w:r w:rsidRPr="00D963C6">
        <w:rPr>
          <w:b/>
          <w:bCs/>
          <w:iCs/>
          <w:sz w:val="24"/>
          <w:szCs w:val="24"/>
        </w:rPr>
        <w:t xml:space="preserve"> </w:t>
      </w:r>
      <w:r w:rsidRPr="00D963C6">
        <w:rPr>
          <w:bCs/>
          <w:iCs/>
          <w:sz w:val="24"/>
          <w:szCs w:val="24"/>
        </w:rPr>
        <w:t>teikti svarstyti Tarybos posėdyje.</w:t>
      </w:r>
    </w:p>
    <w:p w14:paraId="3AF7F21A" w14:textId="77777777" w:rsidR="003051DB" w:rsidRPr="00D963C6" w:rsidRDefault="003051DB" w:rsidP="00207AE5">
      <w:pPr>
        <w:tabs>
          <w:tab w:val="left" w:pos="567"/>
          <w:tab w:val="left" w:pos="851"/>
        </w:tabs>
        <w:jc w:val="both"/>
        <w:rPr>
          <w:iCs/>
          <w:sz w:val="24"/>
          <w:szCs w:val="24"/>
        </w:rPr>
      </w:pPr>
    </w:p>
    <w:p w14:paraId="14C46F4A" w14:textId="68C685A3" w:rsidR="003110A1" w:rsidRPr="00D963C6" w:rsidRDefault="003110A1" w:rsidP="003110A1">
      <w:pPr>
        <w:tabs>
          <w:tab w:val="left" w:pos="567"/>
          <w:tab w:val="left" w:pos="851"/>
        </w:tabs>
        <w:jc w:val="both"/>
        <w:rPr>
          <w:i/>
          <w:sz w:val="24"/>
          <w:szCs w:val="24"/>
        </w:rPr>
      </w:pPr>
      <w:r w:rsidRPr="00D963C6">
        <w:rPr>
          <w:b/>
          <w:bCs/>
          <w:iCs/>
          <w:sz w:val="24"/>
          <w:szCs w:val="24"/>
        </w:rPr>
        <w:tab/>
      </w:r>
      <w:r w:rsidRPr="00D963C6">
        <w:rPr>
          <w:i/>
          <w:sz w:val="24"/>
          <w:szCs w:val="24"/>
        </w:rPr>
        <w:t xml:space="preserve">Visi Komiteto nariai </w:t>
      </w:r>
      <w:r w:rsidR="005B52B1" w:rsidRPr="00D963C6">
        <w:rPr>
          <w:i/>
          <w:sz w:val="24"/>
          <w:szCs w:val="24"/>
        </w:rPr>
        <w:t xml:space="preserve">po vieną </w:t>
      </w:r>
      <w:r w:rsidRPr="00D963C6">
        <w:rPr>
          <w:i/>
          <w:sz w:val="24"/>
          <w:szCs w:val="24"/>
        </w:rPr>
        <w:t>pareiškė nusišalinimą nuo posėdžio darbotvarkės klausimo 5 svarstymo dėl Tarybos nario atlyginimo. Nusišalinimams nepritarta, nes nesusidaro kvorumas reikalingas sprendimui priimti.</w:t>
      </w:r>
    </w:p>
    <w:p w14:paraId="009D65EA" w14:textId="4EEE2021" w:rsidR="003110A1" w:rsidRPr="00D963C6" w:rsidRDefault="003110A1" w:rsidP="00207AE5">
      <w:pPr>
        <w:tabs>
          <w:tab w:val="left" w:pos="567"/>
          <w:tab w:val="left" w:pos="851"/>
        </w:tabs>
        <w:jc w:val="both"/>
        <w:rPr>
          <w:b/>
          <w:bCs/>
          <w:iCs/>
          <w:sz w:val="24"/>
          <w:szCs w:val="24"/>
        </w:rPr>
      </w:pPr>
    </w:p>
    <w:p w14:paraId="4251F81E" w14:textId="7F1F82F5" w:rsidR="002F4451" w:rsidRPr="00D963C6" w:rsidRDefault="003110A1" w:rsidP="002F4451">
      <w:pPr>
        <w:ind w:firstLine="567"/>
        <w:jc w:val="both"/>
        <w:rPr>
          <w:b/>
          <w:bCs/>
          <w:color w:val="000000"/>
          <w:sz w:val="24"/>
          <w:szCs w:val="24"/>
        </w:rPr>
      </w:pPr>
      <w:r w:rsidRPr="00D963C6">
        <w:rPr>
          <w:b/>
          <w:bCs/>
          <w:iCs/>
          <w:sz w:val="24"/>
          <w:szCs w:val="24"/>
        </w:rPr>
        <w:tab/>
        <w:t>5.  SVARSTYTA.</w:t>
      </w:r>
      <w:r w:rsidR="002F4451" w:rsidRPr="00D963C6">
        <w:rPr>
          <w:b/>
          <w:bCs/>
          <w:color w:val="000000"/>
          <w:sz w:val="24"/>
          <w:szCs w:val="24"/>
        </w:rPr>
        <w:t xml:space="preserve"> Dėl Neringos savivaldybės tarybos 2023 m. vasario 2 d. sprendimo Nr. T1-19 „Dėl Neringos savivaldybės 2023 metų biudžeto patvirtinimo“ pakeitimo.</w:t>
      </w:r>
    </w:p>
    <w:p w14:paraId="5DA86D11" w14:textId="77777777" w:rsidR="002F4451" w:rsidRPr="00D963C6" w:rsidRDefault="002F4451" w:rsidP="002F4451">
      <w:pPr>
        <w:ind w:firstLine="567"/>
        <w:jc w:val="both"/>
        <w:rPr>
          <w:b/>
          <w:bCs/>
          <w:color w:val="000000"/>
          <w:sz w:val="24"/>
          <w:szCs w:val="24"/>
        </w:rPr>
      </w:pPr>
      <w:r w:rsidRPr="00D963C6">
        <w:rPr>
          <w:iCs/>
          <w:color w:val="000000"/>
          <w:sz w:val="24"/>
          <w:szCs w:val="24"/>
        </w:rPr>
        <w:t xml:space="preserve">Sprendimo projektą pristatė </w:t>
      </w:r>
      <w:r w:rsidRPr="00D963C6">
        <w:rPr>
          <w:color w:val="000000"/>
          <w:sz w:val="24"/>
          <w:szCs w:val="24"/>
        </w:rPr>
        <w:t>pristatė Rima Tarvydaitė-Atkočaitienė.</w:t>
      </w:r>
      <w:r w:rsidRPr="00D963C6">
        <w:rPr>
          <w:sz w:val="24"/>
          <w:szCs w:val="24"/>
        </w:rPr>
        <w:t xml:space="preserve"> </w:t>
      </w:r>
      <w:r w:rsidRPr="00D963C6">
        <w:rPr>
          <w:color w:val="000000"/>
          <w:sz w:val="24"/>
          <w:szCs w:val="24"/>
        </w:rPr>
        <w:t>Šiuo sprendimo projektu tikslinant Savivaldybės 2023 metų biudžetą, tikslinamas pajamų ir asignavimų planas.</w:t>
      </w:r>
      <w:r w:rsidRPr="00D963C6">
        <w:rPr>
          <w:b/>
          <w:bCs/>
          <w:sz w:val="24"/>
          <w:szCs w:val="24"/>
        </w:rPr>
        <w:t xml:space="preserve"> </w:t>
      </w:r>
      <w:r w:rsidRPr="00D963C6">
        <w:rPr>
          <w:b/>
          <w:bCs/>
          <w:color w:val="000000"/>
          <w:sz w:val="24"/>
          <w:szCs w:val="24"/>
        </w:rPr>
        <w:t xml:space="preserve">Savivaldybės biudžeto pajamų planas patikslinamas 202,9 tūkst. Eur, iš jų: </w:t>
      </w:r>
      <w:r w:rsidRPr="00D963C6">
        <w:rPr>
          <w:color w:val="000000"/>
          <w:sz w:val="24"/>
          <w:szCs w:val="24"/>
        </w:rPr>
        <w:t>Savivaldybės biudžeto pajamų planas didinamas 129,0 tūkst. Eur, iš jų: 31,5 ūkst. Eur</w:t>
      </w:r>
      <w:r w:rsidRPr="00D963C6">
        <w:rPr>
          <w:b/>
          <w:bCs/>
          <w:color w:val="000000"/>
          <w:sz w:val="24"/>
          <w:szCs w:val="24"/>
        </w:rPr>
        <w:t xml:space="preserve"> </w:t>
      </w:r>
      <w:r w:rsidRPr="00D963C6">
        <w:rPr>
          <w:color w:val="000000"/>
          <w:sz w:val="24"/>
          <w:szCs w:val="24"/>
        </w:rPr>
        <w:t>dotacija iš kitų valdžios sektoriaus subjektų, 1,2 tūkst. Eur paveldimo turto mokesčio pajamos,</w:t>
      </w:r>
      <w:r w:rsidRPr="00D963C6">
        <w:rPr>
          <w:b/>
          <w:bCs/>
          <w:color w:val="000000"/>
          <w:sz w:val="24"/>
          <w:szCs w:val="24"/>
        </w:rPr>
        <w:t xml:space="preserve"> </w:t>
      </w:r>
      <w:r w:rsidRPr="00D963C6">
        <w:rPr>
          <w:color w:val="000000"/>
          <w:sz w:val="24"/>
          <w:szCs w:val="24"/>
        </w:rPr>
        <w:t>3,7 tūkst. Eur pajamos iš baudų, konfiskuoto turto ir kitų netesybų, 61,6 tūkst. Eur vietinė rinkliava</w:t>
      </w:r>
      <w:r w:rsidRPr="00D963C6">
        <w:rPr>
          <w:b/>
          <w:bCs/>
          <w:color w:val="000000"/>
          <w:sz w:val="24"/>
          <w:szCs w:val="24"/>
        </w:rPr>
        <w:t xml:space="preserve"> </w:t>
      </w:r>
      <w:r w:rsidRPr="00D963C6">
        <w:rPr>
          <w:color w:val="000000"/>
          <w:sz w:val="24"/>
          <w:szCs w:val="24"/>
        </w:rPr>
        <w:t>ir 31,0 tūkst. Eur nuomos mokesčio už valstybinę žemę ir valstybinio vidaus vandenų fondo vandens</w:t>
      </w:r>
      <w:r w:rsidRPr="00D963C6">
        <w:rPr>
          <w:b/>
          <w:bCs/>
          <w:color w:val="000000"/>
          <w:sz w:val="24"/>
          <w:szCs w:val="24"/>
        </w:rPr>
        <w:t xml:space="preserve"> </w:t>
      </w:r>
      <w:r w:rsidRPr="00D963C6">
        <w:rPr>
          <w:color w:val="000000"/>
          <w:sz w:val="24"/>
          <w:szCs w:val="24"/>
        </w:rPr>
        <w:t>telkinius pajamos, 73,9 tūkst. Eur infrastruktūros plėtros įmokos.</w:t>
      </w:r>
    </w:p>
    <w:p w14:paraId="216CFAAC" w14:textId="77777777" w:rsidR="002F4451" w:rsidRPr="00D963C6" w:rsidRDefault="002F4451" w:rsidP="002F4451">
      <w:pPr>
        <w:ind w:firstLine="567"/>
        <w:jc w:val="both"/>
        <w:rPr>
          <w:b/>
          <w:bCs/>
          <w:color w:val="000000"/>
          <w:sz w:val="24"/>
          <w:szCs w:val="24"/>
        </w:rPr>
      </w:pPr>
      <w:r w:rsidRPr="00D963C6">
        <w:rPr>
          <w:b/>
          <w:bCs/>
          <w:color w:val="000000"/>
          <w:sz w:val="24"/>
          <w:szCs w:val="24"/>
        </w:rPr>
        <w:t>Biudžeto asignavimai.</w:t>
      </w:r>
    </w:p>
    <w:p w14:paraId="6CD955A0" w14:textId="77777777" w:rsidR="002F4451" w:rsidRPr="00D963C6" w:rsidRDefault="002F4451" w:rsidP="002F4451">
      <w:pPr>
        <w:ind w:firstLine="567"/>
        <w:jc w:val="both"/>
        <w:rPr>
          <w:color w:val="000000"/>
          <w:sz w:val="24"/>
          <w:szCs w:val="24"/>
        </w:rPr>
      </w:pPr>
      <w:r w:rsidRPr="00D963C6">
        <w:rPr>
          <w:color w:val="000000"/>
          <w:sz w:val="24"/>
          <w:szCs w:val="24"/>
        </w:rPr>
        <w:t xml:space="preserve">Didinami asignavimai savivaldybės valdymo programos (01) – 102,8 tūkst. Eur, iš jų 20,8 tūkst. </w:t>
      </w:r>
      <w:r w:rsidRPr="00D963C6">
        <w:rPr>
          <w:color w:val="000000"/>
          <w:sz w:val="24"/>
          <w:szCs w:val="24"/>
        </w:rPr>
        <w:lastRenderedPageBreak/>
        <w:t>Eur Neringos savivaldybės administracijos veiklai „Neringos savivaldybės tarybos finansinio, ūkinio ir materialinio aptarnavimo užtikrinimas“, iš jų 20,2 tūkst. Eur darbo užmokesčiui, 73,9 tūkst. Eur pajamų įmokos pagal paslaugų sutartį grįžusios kompensuotos pajamos iš ankstesnių metų veiklai „Neringos savivaldybės administracijos valstybės tarnautojų ir darbuotojų darbo organizavimas“, iš jų 35,0 tūkst. Eur darbo užmokesčiui, 8,1 tūkst. Eur biudžetinės įstaigos „Paslaugos Neringai“ veiklai „Juodkrantės priešgaisrinės gelbėjimo tarnybos veiklos organizavimas“</w:t>
      </w:r>
    </w:p>
    <w:p w14:paraId="68B6BD5B" w14:textId="3AC80752" w:rsidR="002F4451" w:rsidRPr="00D963C6" w:rsidRDefault="002F4451" w:rsidP="002F4451">
      <w:pPr>
        <w:ind w:firstLine="567"/>
        <w:jc w:val="both"/>
        <w:rPr>
          <w:color w:val="000000"/>
          <w:sz w:val="24"/>
          <w:szCs w:val="24"/>
        </w:rPr>
      </w:pPr>
      <w:r w:rsidRPr="00D963C6">
        <w:rPr>
          <w:color w:val="000000"/>
          <w:sz w:val="24"/>
          <w:szCs w:val="24"/>
        </w:rPr>
        <w:t>Didinami asignavimai ugdymo ir sporto veiklos programos (02) – 46,9 tūkst.</w:t>
      </w:r>
      <w:r w:rsidR="00267D0D" w:rsidRPr="00D963C6">
        <w:rPr>
          <w:color w:val="000000"/>
          <w:sz w:val="24"/>
          <w:szCs w:val="24"/>
        </w:rPr>
        <w:t xml:space="preserve"> </w:t>
      </w:r>
      <w:r w:rsidRPr="00D963C6">
        <w:rPr>
          <w:color w:val="000000"/>
          <w:sz w:val="24"/>
          <w:szCs w:val="24"/>
        </w:rPr>
        <w:t xml:space="preserve">Eur, iš jų VB lėšos 26,2 tūkst. Eur Neringos gimnazijos veiklai „Neringos gimnazijos veiklos užtikrinimas“, 20,7 tūkst. Eur veiklai „Nidos lopšelio-darželio „Ąžuoliukas“ veiklos užtikrinimas“, iš jų VB lėšos 7,0 tūkst. Eur. </w:t>
      </w:r>
    </w:p>
    <w:p w14:paraId="458B2AFE" w14:textId="77777777" w:rsidR="002F4451" w:rsidRPr="00D963C6" w:rsidRDefault="002F4451" w:rsidP="002F4451">
      <w:pPr>
        <w:ind w:firstLine="567"/>
        <w:jc w:val="both"/>
        <w:rPr>
          <w:color w:val="000000"/>
          <w:sz w:val="24"/>
          <w:szCs w:val="24"/>
        </w:rPr>
      </w:pPr>
      <w:r w:rsidRPr="00D963C6">
        <w:rPr>
          <w:color w:val="000000"/>
          <w:sz w:val="24"/>
          <w:szCs w:val="24"/>
        </w:rPr>
        <w:t xml:space="preserve">Mažinami asignavimai ugdymo ir sporto veiklos programos (02) –32,2 tūkst. Eur, iš jų 14,2 tūkst. Eur VB lėšos Neringos savivaldybės administracijos veiklos „Mokymo reikmių finansavimas mokymo lėšomis“, 18,0 tūkst. Eur Neringos gimnazijos veiklos „Juodkrantės IU pastato modernizavimas“. </w:t>
      </w:r>
    </w:p>
    <w:p w14:paraId="06FD3170" w14:textId="77777777" w:rsidR="002F4451" w:rsidRPr="00D963C6" w:rsidRDefault="002F4451" w:rsidP="002F4451">
      <w:pPr>
        <w:ind w:firstLine="567"/>
        <w:jc w:val="both"/>
        <w:rPr>
          <w:color w:val="000000"/>
          <w:sz w:val="24"/>
          <w:szCs w:val="24"/>
        </w:rPr>
      </w:pPr>
      <w:r w:rsidRPr="00D963C6">
        <w:rPr>
          <w:color w:val="000000"/>
          <w:sz w:val="24"/>
          <w:szCs w:val="24"/>
        </w:rPr>
        <w:t xml:space="preserve">Didinami SB asignavimai kultūros ir jaunimo veiklos programos (03) –277,2 tūkst. Eur, iš jų 248,0 tūkt. Eur Neringos savivaldybės administracijos veiklai „KTIC „AGILA“ rekonstrukcija“, 25,0 tūkst. Eur veiklai „Bažnyčių veiklos užtikrinimas“, 4,2 tūkst. Eur Nidos kultūros ir turizmo informaciniam centrui „Agila“ veiklos užtikrinimui. </w:t>
      </w:r>
    </w:p>
    <w:p w14:paraId="3A5E3D07" w14:textId="77777777" w:rsidR="002F4451" w:rsidRPr="00D963C6" w:rsidRDefault="002F4451" w:rsidP="002F4451">
      <w:pPr>
        <w:ind w:firstLine="567"/>
        <w:jc w:val="both"/>
        <w:rPr>
          <w:color w:val="000000"/>
          <w:sz w:val="24"/>
          <w:szCs w:val="24"/>
        </w:rPr>
      </w:pPr>
      <w:r w:rsidRPr="00D963C6">
        <w:rPr>
          <w:color w:val="000000"/>
          <w:sz w:val="24"/>
          <w:szCs w:val="24"/>
        </w:rPr>
        <w:t xml:space="preserve">Mažinami SB asignavimai kultūros ir jaunimo veiklos programos (03) –9,2 tūkst. Eur Neringos savivaldybės administracijos, iš jų 5,0 tūkst. Eur veiklos „Daugiafunkcinio kultūros centro statyba Nidoje (Vasaros estrados konversija)“, 0,2 tūkst. Eur veiklos „“Euro art“ narystės mokėjimo užtikrinimas“, 4,0 tūkst. Eur veiklos „Stipendijos kultūros ir meno kūrėjams“. </w:t>
      </w:r>
    </w:p>
    <w:p w14:paraId="4C57F6E1" w14:textId="77777777" w:rsidR="002F4451" w:rsidRPr="00D963C6" w:rsidRDefault="002F4451" w:rsidP="002F4451">
      <w:pPr>
        <w:ind w:firstLine="567"/>
        <w:jc w:val="both"/>
        <w:rPr>
          <w:color w:val="000000"/>
          <w:sz w:val="24"/>
          <w:szCs w:val="24"/>
        </w:rPr>
      </w:pPr>
      <w:r w:rsidRPr="00D963C6">
        <w:rPr>
          <w:color w:val="000000"/>
          <w:sz w:val="24"/>
          <w:szCs w:val="24"/>
        </w:rPr>
        <w:t xml:space="preserve">Didinami asignavimai socialinės paramos programos (04) – 42,4 tūkst. Eur, iš jų 40,9 tūkst. Eur Neringos savivaldybės administracijos 20 tūkst. Eur veiklai „Visuomeninio transporto kompensacijų mokėjimas“, 18 tūkst. Eur veiklai „Vienkartinių, tikslinių, sąlyginių ir periodinių pašalpų mokėjimas“, 0,4 tūkst. Eur veiklai „Socialinės pašalpos pinigais mirusiųjų artimiesiems“, 2,0 tūkst. Eur veiklai „Socialinių paslaugų plėtra globos įstaigose“, 0,5 tūkst. Eur veiklai „Kompensacijų mokėjimas laikiną apsaugą gavusiems užsieniečiams“; 0,2 tūkst. Eur Nidos lopšelio darželio „Ąžuoliukas“ veiklai „Socialinei paramai mokiniams teikti“, 1,3 tūkst. Eur Neringos gimnazijos veiklai „Socialinei paramai mokiniams teikti“. </w:t>
      </w:r>
    </w:p>
    <w:p w14:paraId="65A6FE90" w14:textId="77777777" w:rsidR="002F4451" w:rsidRPr="00D963C6" w:rsidRDefault="002F4451" w:rsidP="002F4451">
      <w:pPr>
        <w:ind w:firstLine="567"/>
        <w:jc w:val="both"/>
        <w:rPr>
          <w:color w:val="000000"/>
          <w:sz w:val="24"/>
          <w:szCs w:val="24"/>
        </w:rPr>
      </w:pPr>
      <w:r w:rsidRPr="00D963C6">
        <w:rPr>
          <w:color w:val="000000"/>
          <w:sz w:val="24"/>
          <w:szCs w:val="24"/>
        </w:rPr>
        <w:t xml:space="preserve">Didinami asignavimai miesto infrastruktūros priežiūros ir plėtros programos (05) –5,0 tūkst. Eur Neringos savivaldybės administracijai veiklai „Esamų viešųjų erdvių ir objektų sutvarkymas, bei nepertraukiamas priežiūros užtikrinimas“. </w:t>
      </w:r>
    </w:p>
    <w:p w14:paraId="5280B892" w14:textId="77777777" w:rsidR="002F4451" w:rsidRPr="00D963C6" w:rsidRDefault="002F4451" w:rsidP="002F4451">
      <w:pPr>
        <w:ind w:firstLine="567"/>
        <w:jc w:val="both"/>
        <w:rPr>
          <w:color w:val="000000"/>
          <w:sz w:val="24"/>
          <w:szCs w:val="24"/>
        </w:rPr>
      </w:pPr>
      <w:r w:rsidRPr="00D963C6">
        <w:rPr>
          <w:color w:val="000000"/>
          <w:sz w:val="24"/>
          <w:szCs w:val="24"/>
        </w:rPr>
        <w:t>Mažinami asignavimai miesto infrastruktūros priežiūros ir plėtros programos (05) –200,0 tūkst Eur Neringos savivaldybės administracijos veiklos „Pervalkos molo sutvarkymas“.</w:t>
      </w:r>
    </w:p>
    <w:p w14:paraId="2F35A636" w14:textId="77777777" w:rsidR="002F4451" w:rsidRPr="00D963C6" w:rsidRDefault="002F4451" w:rsidP="002F4451">
      <w:pPr>
        <w:ind w:firstLine="567"/>
        <w:jc w:val="both"/>
        <w:rPr>
          <w:color w:val="000000"/>
          <w:sz w:val="24"/>
          <w:szCs w:val="24"/>
        </w:rPr>
      </w:pPr>
      <w:r w:rsidRPr="00D963C6">
        <w:rPr>
          <w:color w:val="000000"/>
          <w:sz w:val="24"/>
          <w:szCs w:val="24"/>
        </w:rPr>
        <w:t xml:space="preserve">Mažinami SB asignavimai turizmo, rekreacijos, smulkaus ir vidutinio verslo programos (07) – 48,0 tūkst. Eur Neringos savivaldybės administracijos veiklos „Prisiimtų bendradarbiavimo įsipareigojimų vykdymas“. </w:t>
      </w:r>
    </w:p>
    <w:p w14:paraId="3836320B" w14:textId="77777777" w:rsidR="002F4451" w:rsidRPr="00D963C6" w:rsidRDefault="002F4451" w:rsidP="002F4451">
      <w:pPr>
        <w:ind w:firstLine="567"/>
        <w:jc w:val="both"/>
        <w:rPr>
          <w:color w:val="000000"/>
          <w:sz w:val="24"/>
          <w:szCs w:val="24"/>
        </w:rPr>
      </w:pPr>
      <w:r w:rsidRPr="00D963C6">
        <w:rPr>
          <w:color w:val="000000"/>
          <w:sz w:val="24"/>
          <w:szCs w:val="24"/>
        </w:rPr>
        <w:t xml:space="preserve">Didinami asignavimai sveikatos priežiūros programos (08) – 18,0 tūkst. Eur Neringos savivaldybės administracijai, iš jų 3,0 tūkst. Eur veiklai „Neringos PSPC veiklos rėmimas darbo sąlygų gerinimas“, 15,0 tūkst. Eur veiklai „Neringos PSPC palaikomojo gydymo ir slaugos skyriaus veiklos užtikrinimas“. </w:t>
      </w:r>
    </w:p>
    <w:p w14:paraId="122AB454" w14:textId="77777777" w:rsidR="002F4451" w:rsidRPr="00D963C6" w:rsidRDefault="002F4451" w:rsidP="002F4451">
      <w:pPr>
        <w:ind w:firstLine="567"/>
        <w:jc w:val="both"/>
        <w:rPr>
          <w:color w:val="000000"/>
          <w:sz w:val="24"/>
          <w:szCs w:val="24"/>
        </w:rPr>
      </w:pPr>
      <w:r w:rsidRPr="00D963C6">
        <w:rPr>
          <w:color w:val="000000"/>
          <w:sz w:val="24"/>
          <w:szCs w:val="24"/>
        </w:rPr>
        <w:t xml:space="preserve"> Perskirstomi SB asignavimai savivaldybės valdymo programos (01) – Neringos savivaldybės administracijos 8,0 tūkst. Eur iš veiklos „Savivaldybės finansinių įsipareigojimų vykdymas“ į veiklą „Neringos savivaldybės administracijos valstybės tarnautojų ir darbuotojų darbo organizavimas“ darbo užmokesčiui, 99,0 tūkst. Eur iš veiklos „Neringos savivaldybės administracijos valstybės tarnautojų ir darbuotojų darbo organizavimas“, iš jų 97,0 tūkst. Eur iš išlaidų į darbo užmokestį. </w:t>
      </w:r>
    </w:p>
    <w:p w14:paraId="0B54B650" w14:textId="77777777" w:rsidR="002F4451" w:rsidRPr="00D963C6" w:rsidRDefault="002F4451" w:rsidP="002F4451">
      <w:pPr>
        <w:ind w:firstLine="567"/>
        <w:jc w:val="both"/>
        <w:rPr>
          <w:color w:val="000000"/>
          <w:sz w:val="24"/>
          <w:szCs w:val="24"/>
        </w:rPr>
      </w:pPr>
      <w:r w:rsidRPr="00D963C6">
        <w:rPr>
          <w:color w:val="000000"/>
          <w:sz w:val="24"/>
          <w:szCs w:val="24"/>
        </w:rPr>
        <w:t xml:space="preserve">Perskirstomi VB asignavimai ugdymo ir sporto veiklos programos (02) – 0,6 tūkst. Eur darbo užmokesčiui iš Neringos gimnazijos priemonės „Išlaidoms, susijusioms su mokytojų, dirbančių pagal </w:t>
      </w:r>
      <w:r w:rsidRPr="00D963C6">
        <w:rPr>
          <w:color w:val="000000"/>
          <w:sz w:val="24"/>
          <w:szCs w:val="24"/>
        </w:rPr>
        <w:lastRenderedPageBreak/>
        <w:t>ikimokyklinio, priešmokyklinio, bendrojo ugdymo programas, personalo optimizavimu ir atnaujinimu, apmokėti“ Nidos lopšeliui-darželiui „Ąžuoliukas“.</w:t>
      </w:r>
    </w:p>
    <w:p w14:paraId="4BE2CC97" w14:textId="77777777" w:rsidR="002F4451" w:rsidRPr="00D963C6" w:rsidRDefault="002F4451" w:rsidP="002F4451">
      <w:pPr>
        <w:ind w:firstLine="567"/>
        <w:jc w:val="both"/>
        <w:rPr>
          <w:color w:val="000000"/>
          <w:sz w:val="24"/>
          <w:szCs w:val="24"/>
        </w:rPr>
      </w:pPr>
      <w:r w:rsidRPr="00D963C6">
        <w:rPr>
          <w:color w:val="000000"/>
          <w:sz w:val="24"/>
          <w:szCs w:val="24"/>
        </w:rPr>
        <w:t>Perskirstomi SB asignavimai miesto infrastruktūros priežiūros ir plėtros programos (05) – 100,0 tūkst. Eur iš priemonės „Juodkrantės uosto L. Rėzos g. 1D, Neringos sav. Neringos m. statyba“ 41,4 tūkst. Eur į priemonę „Šaligatvių ir gatvių dangų remontas“, 58,6 tūkst. Eur į priemonę „Esamų viešųjų erdvių ir objektų sutvarkymas, bei nepertraukiamas priežiūros užtikrinimas“, 40,0 tūkst. Eur iš priemonės „Elektromobilių įkrovimo stotelių įrengimas“, 30,0 tūkst. Eur iš priemonė „Miško ir kalno gatvių privažiavimo įrengimas“, 10,0 tūkst. Eur iš priemonės „Privažiavimo prie ūkinių pastatų Vėtrungių gatvėje, nauja statyba“, 40,0 tūkst. Eur iš priemonės „Žemės sklypo L. Rėzos g. 6D, Neringa, sutvarkymas“, 120,0 tūkst. Eur į priemonę „Esamų viešųjų erdvių ir objektų sutvarkymas, bei nepertraukiamas priežiūros užtikrinimas“, 11,7 tūkst. Eur Nidos kultūros ir turizmo informacijos centro „Agila“ veiklos užtikrinimui iš išlaidų į darbo užmokestį.</w:t>
      </w:r>
    </w:p>
    <w:p w14:paraId="56CF992B" w14:textId="77777777" w:rsidR="002F4451" w:rsidRPr="00D963C6" w:rsidRDefault="002F4451" w:rsidP="002F4451">
      <w:pPr>
        <w:ind w:firstLine="567"/>
        <w:jc w:val="both"/>
        <w:rPr>
          <w:color w:val="000000"/>
          <w:sz w:val="24"/>
          <w:szCs w:val="24"/>
        </w:rPr>
      </w:pPr>
      <w:r w:rsidRPr="00D963C6">
        <w:rPr>
          <w:color w:val="000000"/>
          <w:sz w:val="24"/>
          <w:szCs w:val="24"/>
        </w:rPr>
        <w:t>Perskirstomi KPPP asignavimai miesto infrastruktūros priežiūros ir plėtros programos (05) – 400,0 tūkst. Eur iš priemonės „Automobilių stovėjimo aikštelės adresu Taikos g. 39, Neringa statybos darbai“, 56,9 tūkst. Eur iš priemonės „Naglių gatvės važiuojamosios dalies ruožo kapitalinis remontas“, 456,9 tūkst. Eur į priemonę „Juodkrantės sveikatingumo tako kapirtalinis remontas“, 41,1</w:t>
      </w:r>
    </w:p>
    <w:p w14:paraId="7533D811" w14:textId="77777777" w:rsidR="002F4451" w:rsidRPr="00D963C6" w:rsidRDefault="002F4451" w:rsidP="002F4451">
      <w:pPr>
        <w:jc w:val="both"/>
        <w:rPr>
          <w:color w:val="000000"/>
          <w:sz w:val="24"/>
          <w:szCs w:val="24"/>
        </w:rPr>
      </w:pPr>
      <w:r w:rsidRPr="00D963C6">
        <w:rPr>
          <w:color w:val="000000"/>
          <w:sz w:val="24"/>
          <w:szCs w:val="24"/>
        </w:rPr>
        <w:t>tūkst. Eur iš priemonės „Naglių gatvės važiuojamosios dalies ruožo tarp koordinuotų taškų 14 ir 19“,</w:t>
      </w:r>
    </w:p>
    <w:p w14:paraId="60F4EF06" w14:textId="77777777" w:rsidR="002F4451" w:rsidRPr="00D963C6" w:rsidRDefault="002F4451" w:rsidP="002F4451">
      <w:pPr>
        <w:jc w:val="both"/>
        <w:rPr>
          <w:color w:val="000000"/>
          <w:sz w:val="24"/>
          <w:szCs w:val="24"/>
        </w:rPr>
      </w:pPr>
      <w:r w:rsidRPr="00D963C6">
        <w:rPr>
          <w:color w:val="000000"/>
          <w:sz w:val="24"/>
          <w:szCs w:val="24"/>
        </w:rPr>
        <w:t>300,0 tūkst. Eur iš priemonės „Vėtrungių (Purvynės) gatvės ruožo rekonstravimo darbai“, 341,1 tūkst. Eur į priemonę „Šaligatvių ir gatvių dangų remontas“.</w:t>
      </w:r>
    </w:p>
    <w:p w14:paraId="76BBF684" w14:textId="67709BFE" w:rsidR="00BD6E4F" w:rsidRPr="00D963C6" w:rsidRDefault="00BD6E4F" w:rsidP="00BD6E4F">
      <w:pPr>
        <w:ind w:firstLine="567"/>
        <w:jc w:val="both"/>
        <w:rPr>
          <w:color w:val="000000"/>
          <w:sz w:val="24"/>
          <w:szCs w:val="24"/>
        </w:rPr>
      </w:pPr>
      <w:r w:rsidRPr="00D963C6">
        <w:rPr>
          <w:color w:val="000000"/>
          <w:sz w:val="24"/>
          <w:szCs w:val="24"/>
        </w:rPr>
        <w:t xml:space="preserve">Rima Tarvydaitė-Atkočaitienė informavo komiteto narius, kad buvo gauti du papildomi raštai dėl valstybės biudžeto lėšų skyrimo. </w:t>
      </w:r>
    </w:p>
    <w:p w14:paraId="1DBF7136" w14:textId="77777777" w:rsidR="002F4451" w:rsidRPr="00D963C6" w:rsidRDefault="002F4451" w:rsidP="002F4451">
      <w:pPr>
        <w:ind w:firstLine="567"/>
        <w:jc w:val="both"/>
        <w:rPr>
          <w:color w:val="000000"/>
          <w:sz w:val="24"/>
          <w:szCs w:val="24"/>
        </w:rPr>
      </w:pPr>
      <w:r w:rsidRPr="00D963C6">
        <w:rPr>
          <w:color w:val="000000"/>
          <w:sz w:val="24"/>
          <w:szCs w:val="24"/>
        </w:rPr>
        <w:t>Komiteto nariai bendru sutarimu paprašė VŠĮ Neringos pirminės sveikatos priežiūros centro direktorės Violetos Prekevičienės pateikti patikslintą raštą dėl papildomų lėšų skyrimo.</w:t>
      </w:r>
    </w:p>
    <w:p w14:paraId="51DC4D0C" w14:textId="56E43750" w:rsidR="007A65B1" w:rsidRPr="00D963C6" w:rsidRDefault="0051485C" w:rsidP="007A65B1">
      <w:pPr>
        <w:ind w:firstLine="567"/>
        <w:jc w:val="both"/>
        <w:rPr>
          <w:color w:val="000000"/>
          <w:sz w:val="24"/>
          <w:szCs w:val="24"/>
        </w:rPr>
      </w:pPr>
      <w:r w:rsidRPr="00D963C6">
        <w:rPr>
          <w:color w:val="000000"/>
          <w:sz w:val="24"/>
          <w:szCs w:val="24"/>
        </w:rPr>
        <w:t xml:space="preserve">Komitete diskutuota dėl </w:t>
      </w:r>
      <w:r w:rsidR="007A65B1" w:rsidRPr="00D963C6">
        <w:rPr>
          <w:color w:val="000000"/>
          <w:sz w:val="24"/>
          <w:szCs w:val="24"/>
        </w:rPr>
        <w:t xml:space="preserve">to, kad vadovaujantis Lietuvos Respublikos sveikatos priežiūros įstaigų įstatymo 28 straipsnio 4 punktu ir </w:t>
      </w:r>
      <w:bookmarkStart w:id="3" w:name="_Hlk151728487"/>
      <w:r w:rsidR="007A65B1" w:rsidRPr="00D963C6">
        <w:rPr>
          <w:color w:val="000000"/>
          <w:sz w:val="24"/>
          <w:szCs w:val="24"/>
        </w:rPr>
        <w:t xml:space="preserve">VŠĮ Neringos pirminės sveikatos priežiūros centro </w:t>
      </w:r>
      <w:bookmarkEnd w:id="3"/>
      <w:r w:rsidR="007A65B1" w:rsidRPr="00D963C6">
        <w:rPr>
          <w:color w:val="000000"/>
          <w:sz w:val="24"/>
          <w:szCs w:val="24"/>
        </w:rPr>
        <w:t>įstatų 11.4 papunkčiu nustatyti teikiamų paslaugų kainas bei jų apskaičiavimo metodikas yra įstaigos savininko (dalininko) teisė. Tačiau VŠĮ Neringos pirminės sveikatos priežiūros centro direktorė nustatydama slaugos ir palaikomojo gydymo paslaugų kainas rėmėsi Lietuvos Respublikos sveikatos apsaugos ministro įsakymu. Atsižvelgiant į tai, gyventojai kreipiasi į savivaldybę ir Tarybą dėl tikslinės pašalpos skyrimo už suteiktas mokamas slaugos ir palaikomojo gydymo paslaugas.</w:t>
      </w:r>
    </w:p>
    <w:p w14:paraId="641941B0" w14:textId="49E654BA" w:rsidR="007A65B1" w:rsidRPr="00D963C6" w:rsidRDefault="007A65B1" w:rsidP="007A65B1">
      <w:pPr>
        <w:ind w:firstLine="567"/>
        <w:jc w:val="both"/>
        <w:rPr>
          <w:color w:val="000000"/>
          <w:sz w:val="24"/>
          <w:szCs w:val="24"/>
        </w:rPr>
      </w:pPr>
      <w:r w:rsidRPr="00D963C6">
        <w:rPr>
          <w:color w:val="000000"/>
          <w:sz w:val="24"/>
          <w:szCs w:val="24"/>
        </w:rPr>
        <w:t xml:space="preserve">Meras Darius Jasaitis </w:t>
      </w:r>
      <w:r w:rsidR="001569B8" w:rsidRPr="00D963C6">
        <w:rPr>
          <w:color w:val="000000"/>
          <w:sz w:val="24"/>
          <w:szCs w:val="24"/>
        </w:rPr>
        <w:t>paprašė įstaigos direktorės teikti Tarybos pritarimui teikiamų paslaugų kainų nustatymą prie</w:t>
      </w:r>
      <w:r w:rsidR="000441FE" w:rsidRPr="000441FE">
        <w:rPr>
          <w:color w:val="000000"/>
          <w:sz w:val="24"/>
          <w:szCs w:val="24"/>
          <w:highlight w:val="yellow"/>
        </w:rPr>
        <w:t>š</w:t>
      </w:r>
      <w:r w:rsidR="001569B8" w:rsidRPr="00D963C6">
        <w:rPr>
          <w:color w:val="000000"/>
          <w:sz w:val="24"/>
          <w:szCs w:val="24"/>
        </w:rPr>
        <w:t xml:space="preserve"> tai, ga</w:t>
      </w:r>
      <w:r w:rsidR="005103CF" w:rsidRPr="00D963C6">
        <w:rPr>
          <w:color w:val="000000"/>
          <w:sz w:val="24"/>
          <w:szCs w:val="24"/>
        </w:rPr>
        <w:t>v</w:t>
      </w:r>
      <w:r w:rsidR="001569B8" w:rsidRPr="00D963C6">
        <w:rPr>
          <w:color w:val="000000"/>
          <w:sz w:val="24"/>
          <w:szCs w:val="24"/>
        </w:rPr>
        <w:t xml:space="preserve">us raštišką LR Sveikatos apsaugos ministerijos išaiškinimą dėl Lietuvos Respublikos sveikatos priežiūros įstaigų įstatymo 28 straipsnio 4 punkto taikymo. </w:t>
      </w:r>
    </w:p>
    <w:p w14:paraId="5466DF83" w14:textId="77777777" w:rsidR="002F4451" w:rsidRPr="00D963C6" w:rsidRDefault="002F4451" w:rsidP="002F4451">
      <w:pPr>
        <w:ind w:firstLine="567"/>
        <w:jc w:val="both"/>
        <w:rPr>
          <w:bCs/>
          <w:iCs/>
          <w:color w:val="000000"/>
          <w:sz w:val="24"/>
          <w:szCs w:val="24"/>
        </w:rPr>
      </w:pPr>
      <w:r w:rsidRPr="00D963C6">
        <w:rPr>
          <w:bCs/>
          <w:iCs/>
          <w:color w:val="000000"/>
          <w:sz w:val="24"/>
          <w:szCs w:val="24"/>
        </w:rPr>
        <w:t>Posėdžio pirmininkas pasiūlė balsuoti dėl sprendimo projekto.</w:t>
      </w:r>
    </w:p>
    <w:p w14:paraId="09997597" w14:textId="6FE9379D" w:rsidR="002F4451" w:rsidRPr="00D963C6" w:rsidRDefault="002F4451" w:rsidP="002F4451">
      <w:pPr>
        <w:ind w:firstLine="567"/>
        <w:jc w:val="both"/>
        <w:rPr>
          <w:bCs/>
          <w:iCs/>
          <w:color w:val="000000"/>
          <w:sz w:val="24"/>
          <w:szCs w:val="24"/>
        </w:rPr>
      </w:pPr>
      <w:r w:rsidRPr="00D963C6">
        <w:rPr>
          <w:bCs/>
          <w:iCs/>
          <w:color w:val="000000"/>
          <w:sz w:val="24"/>
          <w:szCs w:val="24"/>
        </w:rPr>
        <w:t xml:space="preserve">Balsuota: už – </w:t>
      </w:r>
      <w:r w:rsidR="00267D0D" w:rsidRPr="00D963C6">
        <w:rPr>
          <w:bCs/>
          <w:iCs/>
          <w:color w:val="000000"/>
          <w:sz w:val="24"/>
          <w:szCs w:val="24"/>
        </w:rPr>
        <w:t>5</w:t>
      </w:r>
      <w:r w:rsidRPr="00D963C6">
        <w:rPr>
          <w:bCs/>
          <w:iCs/>
          <w:color w:val="000000"/>
          <w:sz w:val="24"/>
          <w:szCs w:val="24"/>
        </w:rPr>
        <w:t xml:space="preserve">, prieš – 0, susilaikė – 3 (Agnė Jenčauskienė, </w:t>
      </w:r>
      <w:r w:rsidR="00267D0D" w:rsidRPr="00D963C6">
        <w:rPr>
          <w:bCs/>
          <w:iCs/>
          <w:color w:val="000000"/>
          <w:sz w:val="24"/>
          <w:szCs w:val="24"/>
        </w:rPr>
        <w:t>Laurynas Vainutis, Ieva Venslauskienė</w:t>
      </w:r>
      <w:r w:rsidRPr="00D963C6">
        <w:rPr>
          <w:bCs/>
          <w:iCs/>
          <w:color w:val="000000"/>
          <w:sz w:val="24"/>
          <w:szCs w:val="24"/>
        </w:rPr>
        <w:t>).</w:t>
      </w:r>
    </w:p>
    <w:p w14:paraId="5F40E2E4" w14:textId="77777777" w:rsidR="002F4451" w:rsidRPr="00D963C6" w:rsidRDefault="002F4451" w:rsidP="002F4451">
      <w:pPr>
        <w:ind w:firstLine="567"/>
        <w:jc w:val="both"/>
        <w:rPr>
          <w:bCs/>
          <w:iCs/>
          <w:color w:val="000000"/>
          <w:sz w:val="24"/>
          <w:szCs w:val="24"/>
        </w:rPr>
      </w:pPr>
      <w:r w:rsidRPr="00D963C6">
        <w:rPr>
          <w:bCs/>
          <w:iCs/>
          <w:color w:val="000000"/>
          <w:sz w:val="24"/>
          <w:szCs w:val="24"/>
        </w:rPr>
        <w:t>NUTARTA. Pritarti sprendimo projektui „Dėl Neringos savivaldybės tarybos 2023 m. vasario 2 d. sprendimo Nr. T1-19 „Dėl Neringos savivaldybės 2023 metų biudžeto patvirtinimo“ pakeitimo“ ir teikti svarstyti Tarybos posėdyje.</w:t>
      </w:r>
    </w:p>
    <w:p w14:paraId="54A0E32F" w14:textId="77777777" w:rsidR="00053EF1" w:rsidRPr="00D963C6" w:rsidRDefault="00053EF1" w:rsidP="002F4451">
      <w:pPr>
        <w:ind w:firstLine="567"/>
        <w:jc w:val="both"/>
        <w:rPr>
          <w:bCs/>
          <w:iCs/>
          <w:color w:val="000000"/>
          <w:sz w:val="24"/>
          <w:szCs w:val="24"/>
        </w:rPr>
      </w:pPr>
    </w:p>
    <w:p w14:paraId="023CEDB4" w14:textId="61A7F03A" w:rsidR="00053EF1" w:rsidRPr="00D963C6" w:rsidRDefault="00053EF1" w:rsidP="00053EF1">
      <w:pPr>
        <w:ind w:firstLine="567"/>
        <w:jc w:val="both"/>
        <w:rPr>
          <w:b/>
          <w:bCs/>
          <w:iCs/>
          <w:color w:val="000000"/>
          <w:sz w:val="24"/>
          <w:szCs w:val="24"/>
        </w:rPr>
      </w:pPr>
      <w:r w:rsidRPr="00D963C6">
        <w:rPr>
          <w:b/>
          <w:bCs/>
          <w:iCs/>
          <w:color w:val="000000"/>
          <w:sz w:val="24"/>
          <w:szCs w:val="24"/>
        </w:rPr>
        <w:t>6.  SVARSTYTA. Dėl Neringos savivaldybės tarybos 2018 m. gegužės 31 d. sprendimo Nr. T1-78 „Dėl tarnybinių lengvųjų automobilių įsigijimo, nuomos ir naudojimo Neringos savivaldybės biudžetinėse įstaigose taisyklių“ pakeitimo.</w:t>
      </w:r>
    </w:p>
    <w:p w14:paraId="7677CDA8" w14:textId="77777777" w:rsidR="00053EF1" w:rsidRPr="00D963C6" w:rsidRDefault="00053EF1" w:rsidP="00053EF1">
      <w:pPr>
        <w:ind w:firstLine="567"/>
        <w:jc w:val="both"/>
        <w:rPr>
          <w:bCs/>
          <w:iCs/>
          <w:color w:val="000000"/>
          <w:sz w:val="24"/>
          <w:szCs w:val="24"/>
        </w:rPr>
      </w:pPr>
      <w:r w:rsidRPr="00D963C6">
        <w:rPr>
          <w:bCs/>
          <w:iCs/>
          <w:color w:val="000000"/>
          <w:sz w:val="24"/>
          <w:szCs w:val="24"/>
        </w:rPr>
        <w:t xml:space="preserve">Sprendimo projektą pristatė Rima Tarvydaitė-Atkočaitienė. Sprendimo projektu siūloma patvirtinti tarnybinių lengvųjų automobilių įsigijimo, nuomos ir naudojimo Neringos savivaldybės biudžetinėse įstaigose taisyklių pakeitimus. Vadovaudamosi patvirtintomis taisyklėmis, įstaigos turės parengti ir patvirtinti naujos redakcijos tarnybinių lengvųjų automobilių įsigijimo, nuomos ir naudojimo taisykles, joms įgyvendinti reikalingus tvarkos aprašus, atnaujinti vadovaujančių ir kitų </w:t>
      </w:r>
      <w:r w:rsidRPr="00D963C6">
        <w:rPr>
          <w:bCs/>
          <w:iCs/>
          <w:color w:val="000000"/>
          <w:sz w:val="24"/>
          <w:szCs w:val="24"/>
        </w:rPr>
        <w:lastRenderedPageBreak/>
        <w:t>darbuotojų, turinčių teisę naudotis tarnybiniais lengvaisiais automobiliais, sąrašus.</w:t>
      </w:r>
    </w:p>
    <w:p w14:paraId="0872A8E6" w14:textId="67DBAC8B" w:rsidR="005C21DD" w:rsidRPr="00D963C6" w:rsidRDefault="00053EF1" w:rsidP="00053EF1">
      <w:pPr>
        <w:ind w:firstLine="567"/>
        <w:jc w:val="both"/>
        <w:rPr>
          <w:bCs/>
          <w:iCs/>
          <w:color w:val="000000"/>
          <w:sz w:val="24"/>
          <w:szCs w:val="24"/>
        </w:rPr>
      </w:pPr>
      <w:r w:rsidRPr="00D963C6">
        <w:rPr>
          <w:bCs/>
          <w:iCs/>
          <w:color w:val="000000"/>
          <w:sz w:val="24"/>
          <w:szCs w:val="24"/>
        </w:rPr>
        <w:t xml:space="preserve">Komiteto nariai </w:t>
      </w:r>
      <w:r w:rsidR="005C21DD" w:rsidRPr="00D963C6">
        <w:rPr>
          <w:bCs/>
          <w:iCs/>
          <w:color w:val="000000"/>
          <w:sz w:val="24"/>
          <w:szCs w:val="24"/>
        </w:rPr>
        <w:t>diskutavo</w:t>
      </w:r>
      <w:r w:rsidRPr="00D963C6">
        <w:rPr>
          <w:bCs/>
          <w:iCs/>
          <w:color w:val="000000"/>
          <w:sz w:val="24"/>
          <w:szCs w:val="24"/>
        </w:rPr>
        <w:t xml:space="preserve"> dėl taisyklių</w:t>
      </w:r>
      <w:r w:rsidR="005C21DD" w:rsidRPr="00D963C6">
        <w:rPr>
          <w:bCs/>
          <w:iCs/>
          <w:color w:val="000000"/>
          <w:sz w:val="24"/>
          <w:szCs w:val="24"/>
        </w:rPr>
        <w:t xml:space="preserve"> patikslinimo, posėdžio pirmininkas </w:t>
      </w:r>
      <w:r w:rsidR="006B1573" w:rsidRPr="00D963C6">
        <w:rPr>
          <w:bCs/>
          <w:iCs/>
          <w:color w:val="000000"/>
          <w:sz w:val="24"/>
          <w:szCs w:val="24"/>
        </w:rPr>
        <w:t xml:space="preserve">Vaidas Venckus </w:t>
      </w:r>
      <w:r w:rsidR="005C21DD" w:rsidRPr="00D963C6">
        <w:rPr>
          <w:bCs/>
          <w:iCs/>
          <w:color w:val="000000"/>
          <w:sz w:val="24"/>
          <w:szCs w:val="24"/>
        </w:rPr>
        <w:t>paprašė pasiūlymus dėl taisyklių punktų pakeitimo teikti raštu iki Tarybos posėdžio.</w:t>
      </w:r>
    </w:p>
    <w:p w14:paraId="1DBCF344" w14:textId="71D25949" w:rsidR="005C21DD" w:rsidRPr="00D963C6" w:rsidRDefault="006B1573" w:rsidP="00053EF1">
      <w:pPr>
        <w:ind w:firstLine="567"/>
        <w:jc w:val="both"/>
        <w:rPr>
          <w:bCs/>
          <w:iCs/>
          <w:color w:val="000000"/>
          <w:sz w:val="24"/>
          <w:szCs w:val="24"/>
        </w:rPr>
      </w:pPr>
      <w:r w:rsidRPr="00D963C6">
        <w:rPr>
          <w:bCs/>
          <w:iCs/>
          <w:color w:val="000000"/>
          <w:sz w:val="24"/>
          <w:szCs w:val="24"/>
        </w:rPr>
        <w:t>Komiteto narė Agnė Jenčauskienė pasiūlė 25 punkte įvadinti, kad automobiliai ženklinami stacionaru ženklinimo būdu.</w:t>
      </w:r>
    </w:p>
    <w:p w14:paraId="10BF42E3" w14:textId="468B7E13" w:rsidR="006B1573" w:rsidRPr="00D963C6" w:rsidRDefault="00FA7C32" w:rsidP="00053EF1">
      <w:pPr>
        <w:ind w:firstLine="567"/>
        <w:jc w:val="both"/>
        <w:rPr>
          <w:bCs/>
          <w:iCs/>
          <w:color w:val="000000"/>
          <w:sz w:val="24"/>
          <w:szCs w:val="24"/>
        </w:rPr>
      </w:pPr>
      <w:r w:rsidRPr="00D963C6">
        <w:rPr>
          <w:bCs/>
          <w:iCs/>
          <w:color w:val="000000"/>
          <w:sz w:val="24"/>
          <w:szCs w:val="24"/>
        </w:rPr>
        <w:t>Posėdžio pirmininkas pasiūlė balsuoti dėl pateikto pasiūlymo p</w:t>
      </w:r>
      <w:r w:rsidR="002A3B0F" w:rsidRPr="00D963C6">
        <w:rPr>
          <w:bCs/>
          <w:iCs/>
          <w:color w:val="000000"/>
          <w:sz w:val="24"/>
          <w:szCs w:val="24"/>
        </w:rPr>
        <w:t>a</w:t>
      </w:r>
      <w:r w:rsidRPr="00D963C6">
        <w:rPr>
          <w:bCs/>
          <w:iCs/>
          <w:color w:val="000000"/>
          <w:sz w:val="24"/>
          <w:szCs w:val="24"/>
        </w:rPr>
        <w:t>tikslinti taisyklių 25 punktą.</w:t>
      </w:r>
    </w:p>
    <w:p w14:paraId="4E44F9FE" w14:textId="187126E1" w:rsidR="002A3B0F" w:rsidRPr="00D963C6" w:rsidRDefault="002A3B0F" w:rsidP="002A3B0F">
      <w:pPr>
        <w:ind w:firstLine="567"/>
        <w:jc w:val="both"/>
        <w:rPr>
          <w:bCs/>
          <w:iCs/>
          <w:color w:val="000000"/>
          <w:sz w:val="24"/>
          <w:szCs w:val="24"/>
        </w:rPr>
      </w:pPr>
      <w:r w:rsidRPr="00D963C6">
        <w:rPr>
          <w:bCs/>
          <w:iCs/>
          <w:color w:val="000000"/>
          <w:sz w:val="24"/>
          <w:szCs w:val="24"/>
        </w:rPr>
        <w:t>Balsuota: už – 3 (Agnė Jenčauskienė, Laurynas Vainutis, Ieva Venslauskienė), prieš – 4 (Vaidas Venckus, Ernestas Zinkevičius, Justina Kupčinskaitė-Lukauskienė, Aušra Mikalauskienė), susilaikė –  Zigmantas Raudys).</w:t>
      </w:r>
    </w:p>
    <w:p w14:paraId="6D1999DF" w14:textId="3D8E9330" w:rsidR="00053EF1" w:rsidRPr="00D963C6" w:rsidRDefault="002A3B0F" w:rsidP="00053EF1">
      <w:pPr>
        <w:ind w:firstLine="567"/>
        <w:jc w:val="both"/>
        <w:rPr>
          <w:bCs/>
          <w:iCs/>
          <w:color w:val="000000"/>
          <w:sz w:val="24"/>
          <w:szCs w:val="24"/>
        </w:rPr>
      </w:pPr>
      <w:r w:rsidRPr="00D963C6">
        <w:rPr>
          <w:bCs/>
          <w:iCs/>
          <w:color w:val="000000"/>
          <w:sz w:val="24"/>
          <w:szCs w:val="24"/>
        </w:rPr>
        <w:t>Komiteto narė</w:t>
      </w:r>
      <w:r w:rsidR="00D0630F" w:rsidRPr="00D963C6">
        <w:rPr>
          <w:bCs/>
          <w:iCs/>
          <w:color w:val="000000"/>
          <w:sz w:val="24"/>
          <w:szCs w:val="24"/>
        </w:rPr>
        <w:t>s</w:t>
      </w:r>
      <w:r w:rsidRPr="00D963C6">
        <w:rPr>
          <w:bCs/>
          <w:iCs/>
          <w:color w:val="000000"/>
          <w:sz w:val="24"/>
          <w:szCs w:val="24"/>
        </w:rPr>
        <w:t xml:space="preserve"> Agnės Jenčauskienės pasiūlymui patikslinti taisyklių 25 punktą nepritarta. </w:t>
      </w:r>
    </w:p>
    <w:p w14:paraId="2A134224" w14:textId="77C5EF8E" w:rsidR="00053EF1" w:rsidRPr="00D963C6" w:rsidRDefault="002A3B0F" w:rsidP="002A3B0F">
      <w:pPr>
        <w:ind w:firstLine="567"/>
        <w:jc w:val="both"/>
        <w:rPr>
          <w:bCs/>
          <w:iCs/>
          <w:color w:val="000000"/>
          <w:sz w:val="24"/>
          <w:szCs w:val="24"/>
        </w:rPr>
      </w:pPr>
      <w:r w:rsidRPr="00D963C6">
        <w:rPr>
          <w:bCs/>
          <w:iCs/>
          <w:color w:val="000000"/>
          <w:sz w:val="24"/>
          <w:szCs w:val="24"/>
        </w:rPr>
        <w:t xml:space="preserve">Komiteto narė Justina Kupčinskaitė-Lukauskienė pasiūlė 26 punktą patikslinti </w:t>
      </w:r>
      <w:r w:rsidR="00053EF1" w:rsidRPr="00D963C6">
        <w:rPr>
          <w:bCs/>
          <w:iCs/>
          <w:color w:val="000000"/>
          <w:sz w:val="24"/>
          <w:szCs w:val="24"/>
        </w:rPr>
        <w:t>nurod</w:t>
      </w:r>
      <w:r w:rsidRPr="00D963C6">
        <w:rPr>
          <w:bCs/>
          <w:iCs/>
          <w:color w:val="000000"/>
          <w:sz w:val="24"/>
          <w:szCs w:val="24"/>
        </w:rPr>
        <w:t xml:space="preserve">ant mažesnius </w:t>
      </w:r>
      <w:r w:rsidR="00053EF1" w:rsidRPr="00D963C6">
        <w:rPr>
          <w:bCs/>
          <w:iCs/>
          <w:color w:val="000000"/>
          <w:sz w:val="24"/>
          <w:szCs w:val="24"/>
        </w:rPr>
        <w:t>raidžių dydži</w:t>
      </w:r>
      <w:r w:rsidRPr="00D963C6">
        <w:rPr>
          <w:bCs/>
          <w:iCs/>
          <w:color w:val="000000"/>
          <w:sz w:val="24"/>
          <w:szCs w:val="24"/>
        </w:rPr>
        <w:t xml:space="preserve">us </w:t>
      </w:r>
      <w:r w:rsidR="00053EF1" w:rsidRPr="00D963C6">
        <w:rPr>
          <w:bCs/>
          <w:iCs/>
          <w:color w:val="000000"/>
          <w:sz w:val="24"/>
          <w:szCs w:val="24"/>
        </w:rPr>
        <w:t xml:space="preserve">mm, </w:t>
      </w:r>
      <w:r w:rsidRPr="00D963C6">
        <w:rPr>
          <w:bCs/>
          <w:iCs/>
          <w:color w:val="000000"/>
          <w:sz w:val="24"/>
          <w:szCs w:val="24"/>
        </w:rPr>
        <w:t xml:space="preserve">nes </w:t>
      </w:r>
      <w:r w:rsidR="00053EF1" w:rsidRPr="00D963C6">
        <w:rPr>
          <w:bCs/>
          <w:iCs/>
          <w:color w:val="000000"/>
          <w:sz w:val="24"/>
          <w:szCs w:val="24"/>
        </w:rPr>
        <w:t>esant ilgesniam įstaigos pavadinimui, užima neadekvatų automobilio plotą.</w:t>
      </w:r>
    </w:p>
    <w:p w14:paraId="3FFEDAF2" w14:textId="73D3CDF4" w:rsidR="002A3B0F" w:rsidRPr="00D963C6" w:rsidRDefault="002A3B0F" w:rsidP="002A3B0F">
      <w:pPr>
        <w:ind w:left="720"/>
        <w:jc w:val="both"/>
        <w:rPr>
          <w:bCs/>
          <w:iCs/>
          <w:color w:val="000000"/>
          <w:sz w:val="24"/>
          <w:szCs w:val="24"/>
        </w:rPr>
      </w:pPr>
      <w:r w:rsidRPr="00D963C6">
        <w:rPr>
          <w:bCs/>
          <w:iCs/>
          <w:color w:val="000000"/>
          <w:sz w:val="24"/>
          <w:szCs w:val="24"/>
        </w:rPr>
        <w:t>Posėdžio pirmininkas pasiūlė balsuoti dėl pateikto pasiūlymo patikslinti taisyklių 26 punktą.</w:t>
      </w:r>
    </w:p>
    <w:p w14:paraId="5AF038F5" w14:textId="77777777" w:rsidR="002A3B0F" w:rsidRPr="00D963C6" w:rsidRDefault="002A3B0F" w:rsidP="002A3B0F">
      <w:pPr>
        <w:ind w:left="720"/>
        <w:jc w:val="both"/>
        <w:rPr>
          <w:bCs/>
          <w:iCs/>
          <w:color w:val="000000"/>
          <w:sz w:val="24"/>
          <w:szCs w:val="24"/>
        </w:rPr>
      </w:pPr>
      <w:r w:rsidRPr="00D963C6">
        <w:rPr>
          <w:bCs/>
          <w:iCs/>
          <w:color w:val="000000"/>
          <w:sz w:val="24"/>
          <w:szCs w:val="24"/>
        </w:rPr>
        <w:t>Balsuota: už – 5, prieš – 0, susilaikė – 3 (Agnė Jenčauskienė, Laurynas Vainutis, Ieva Venslauskienė).</w:t>
      </w:r>
    </w:p>
    <w:p w14:paraId="578D4680" w14:textId="6EF3D2FE" w:rsidR="00127CA8" w:rsidRPr="00D963C6" w:rsidRDefault="00D0630F" w:rsidP="00D0630F">
      <w:pPr>
        <w:ind w:firstLine="567"/>
        <w:jc w:val="both"/>
        <w:rPr>
          <w:bCs/>
          <w:iCs/>
          <w:color w:val="000000"/>
          <w:sz w:val="24"/>
          <w:szCs w:val="24"/>
        </w:rPr>
      </w:pPr>
      <w:r w:rsidRPr="00D963C6">
        <w:rPr>
          <w:bCs/>
          <w:iCs/>
          <w:color w:val="000000"/>
          <w:sz w:val="24"/>
          <w:szCs w:val="24"/>
        </w:rPr>
        <w:t>Komiteto narės Justinos Kupčinskaitės-Lukauskienės pasiūlymui patikslinti taisyklių 26 punktą pritarta. Pasiūlymą dėl konkrečių dydžių pateikiant iki Tarybos posėdžio.</w:t>
      </w:r>
    </w:p>
    <w:p w14:paraId="325CB1D0" w14:textId="77777777" w:rsidR="00127CA8" w:rsidRPr="00D963C6" w:rsidRDefault="00127CA8" w:rsidP="00127CA8">
      <w:pPr>
        <w:ind w:firstLine="567"/>
        <w:jc w:val="both"/>
        <w:rPr>
          <w:iCs/>
          <w:color w:val="000000"/>
          <w:sz w:val="24"/>
          <w:szCs w:val="24"/>
        </w:rPr>
      </w:pPr>
      <w:r w:rsidRPr="00D963C6">
        <w:rPr>
          <w:iCs/>
          <w:color w:val="000000"/>
          <w:sz w:val="24"/>
          <w:szCs w:val="24"/>
        </w:rPr>
        <w:t>Posėdžio pirmininkas pasiūlė balsuoti dėl sprendimo projekto.</w:t>
      </w:r>
    </w:p>
    <w:p w14:paraId="291E46DD" w14:textId="77777777" w:rsidR="00127CA8" w:rsidRPr="00D963C6" w:rsidRDefault="00127CA8" w:rsidP="00127CA8">
      <w:pPr>
        <w:ind w:firstLine="567"/>
        <w:jc w:val="both"/>
        <w:rPr>
          <w:iCs/>
          <w:color w:val="000000"/>
          <w:sz w:val="24"/>
          <w:szCs w:val="24"/>
        </w:rPr>
      </w:pPr>
      <w:r w:rsidRPr="00D963C6">
        <w:rPr>
          <w:iCs/>
          <w:color w:val="000000"/>
          <w:sz w:val="24"/>
          <w:szCs w:val="24"/>
        </w:rPr>
        <w:t>Balsuota: už – 5, prieš – 0, susilaikė – 3 (Agnė Jenčauskienė, Laurynas Vainutis, Ieva Venslauskienė).</w:t>
      </w:r>
    </w:p>
    <w:p w14:paraId="6D9A527E" w14:textId="1CDC478C" w:rsidR="00053EF1" w:rsidRPr="00D963C6" w:rsidRDefault="00127CA8" w:rsidP="00127CA8">
      <w:pPr>
        <w:ind w:firstLine="567"/>
        <w:jc w:val="both"/>
        <w:rPr>
          <w:iCs/>
          <w:color w:val="000000"/>
          <w:sz w:val="24"/>
          <w:szCs w:val="24"/>
        </w:rPr>
      </w:pPr>
      <w:r w:rsidRPr="00D963C6">
        <w:rPr>
          <w:iCs/>
          <w:color w:val="000000"/>
          <w:sz w:val="24"/>
          <w:szCs w:val="24"/>
        </w:rPr>
        <w:t>NUTARTA. Pritarti sprendimo projektui „Dėl Neringos savivaldybės tarybos 2018 m. gegužės 31 d. sprendimo Nr. T1-78 „Dėl tarnybinių lengvųjų automobilių įsigijimo, nuomos ir naudojimo Neringos savivaldybės biudžetinėse įstaigose taisyklių“ pakeitimo“</w:t>
      </w:r>
      <w:r w:rsidR="00D0630F" w:rsidRPr="00D963C6">
        <w:rPr>
          <w:iCs/>
          <w:color w:val="000000"/>
          <w:sz w:val="24"/>
          <w:szCs w:val="24"/>
        </w:rPr>
        <w:t xml:space="preserve"> (su taisyklių 26 punkto patikslinimu)</w:t>
      </w:r>
      <w:r w:rsidRPr="00D963C6">
        <w:rPr>
          <w:b/>
          <w:bCs/>
          <w:iCs/>
          <w:color w:val="000000"/>
          <w:sz w:val="24"/>
          <w:szCs w:val="24"/>
        </w:rPr>
        <w:t xml:space="preserve"> </w:t>
      </w:r>
      <w:r w:rsidRPr="00D963C6">
        <w:rPr>
          <w:iCs/>
          <w:color w:val="000000"/>
          <w:sz w:val="24"/>
          <w:szCs w:val="24"/>
        </w:rPr>
        <w:t>ir teikti svarstyti Tarybos posėdyje.</w:t>
      </w:r>
    </w:p>
    <w:p w14:paraId="7B78B9B2" w14:textId="77777777" w:rsidR="00053EF1" w:rsidRPr="00D963C6" w:rsidRDefault="00053EF1" w:rsidP="002F4451">
      <w:pPr>
        <w:ind w:firstLine="567"/>
        <w:jc w:val="both"/>
        <w:rPr>
          <w:bCs/>
          <w:iCs/>
          <w:color w:val="000000"/>
          <w:sz w:val="24"/>
          <w:szCs w:val="24"/>
        </w:rPr>
      </w:pPr>
    </w:p>
    <w:p w14:paraId="572C119E" w14:textId="08EC6E3A" w:rsidR="003A28AA" w:rsidRPr="00D963C6" w:rsidRDefault="003A28AA" w:rsidP="003A28AA">
      <w:pPr>
        <w:widowControl/>
        <w:autoSpaceDE/>
        <w:autoSpaceDN/>
        <w:adjustRightInd/>
        <w:ind w:firstLine="567"/>
        <w:jc w:val="both"/>
        <w:rPr>
          <w:b/>
          <w:bCs/>
          <w:sz w:val="24"/>
          <w:szCs w:val="24"/>
          <w:lang w:eastAsia="en-US"/>
        </w:rPr>
      </w:pPr>
      <w:r w:rsidRPr="00D963C6">
        <w:rPr>
          <w:b/>
          <w:bCs/>
          <w:iCs/>
          <w:sz w:val="24"/>
          <w:szCs w:val="24"/>
          <w:lang w:eastAsia="en-US"/>
        </w:rPr>
        <w:t xml:space="preserve">7.  SVARSTYTA. </w:t>
      </w:r>
      <w:r w:rsidRPr="00D963C6">
        <w:rPr>
          <w:b/>
          <w:bCs/>
          <w:sz w:val="24"/>
          <w:szCs w:val="24"/>
          <w:lang w:eastAsia="en-US"/>
        </w:rPr>
        <w:t xml:space="preserve">Dėl Neringos savivaldybės nevyriausybinių organizacijų tarybos patvirtinimo. </w:t>
      </w:r>
    </w:p>
    <w:p w14:paraId="2A143895" w14:textId="05F461C9" w:rsidR="003A28AA" w:rsidRPr="00D963C6" w:rsidRDefault="003A28AA" w:rsidP="003A28AA">
      <w:pPr>
        <w:ind w:firstLine="567"/>
        <w:jc w:val="both"/>
        <w:rPr>
          <w:sz w:val="24"/>
          <w:szCs w:val="24"/>
          <w:lang w:eastAsia="en-US"/>
        </w:rPr>
      </w:pPr>
      <w:r w:rsidRPr="00D963C6">
        <w:rPr>
          <w:bCs/>
          <w:iCs/>
          <w:sz w:val="24"/>
          <w:szCs w:val="24"/>
          <w:lang w:eastAsia="en-US"/>
        </w:rPr>
        <w:t xml:space="preserve">Sprendimo projektą pristatė </w:t>
      </w:r>
      <w:r w:rsidRPr="00D963C6">
        <w:rPr>
          <w:bCs/>
          <w:sz w:val="24"/>
          <w:szCs w:val="24"/>
          <w:lang w:eastAsia="en-US"/>
        </w:rPr>
        <w:t xml:space="preserve">Žydrūnė Janauskienė. </w:t>
      </w:r>
      <w:r w:rsidRPr="00D963C6">
        <w:rPr>
          <w:sz w:val="24"/>
          <w:szCs w:val="24"/>
          <w:lang w:eastAsia="en-US"/>
        </w:rPr>
        <w:t xml:space="preserve">Sprendimo projekto tikslas – patvirtinti naują Neringos savivaldybės (toliau – Savivaldybė) nevyriausybinių organizacijų tarybos sudėtį  2 metų laikotarpiui.  </w:t>
      </w:r>
      <w:r w:rsidRPr="00D963C6">
        <w:rPr>
          <w:color w:val="000000"/>
          <w:sz w:val="24"/>
          <w:szCs w:val="24"/>
          <w:lang w:eastAsia="en-US"/>
        </w:rPr>
        <w:t xml:space="preserve">NVO tarybos veiklos tikslas </w:t>
      </w:r>
      <w:r w:rsidRPr="00D963C6">
        <w:rPr>
          <w:sz w:val="24"/>
          <w:szCs w:val="24"/>
          <w:lang w:eastAsia="en-US"/>
        </w:rPr>
        <w:t>– stiprinti bendradarbiavimą tarp savivaldybės institucijų, įstaigų ir nevyriausybinių organizacijų.</w:t>
      </w:r>
    </w:p>
    <w:p w14:paraId="3D29F5BF" w14:textId="1B08F768" w:rsidR="003A28AA" w:rsidRPr="00D963C6" w:rsidRDefault="003A28AA" w:rsidP="003A28AA">
      <w:pPr>
        <w:widowControl/>
        <w:autoSpaceDE/>
        <w:autoSpaceDN/>
        <w:adjustRightInd/>
        <w:jc w:val="both"/>
        <w:rPr>
          <w:sz w:val="24"/>
          <w:szCs w:val="24"/>
          <w:lang w:eastAsia="en-US"/>
        </w:rPr>
      </w:pPr>
      <w:r w:rsidRPr="00D963C6">
        <w:rPr>
          <w:b/>
          <w:bCs/>
          <w:sz w:val="24"/>
          <w:szCs w:val="24"/>
          <w:lang w:eastAsia="en-US"/>
        </w:rPr>
        <w:tab/>
      </w:r>
      <w:r w:rsidRPr="00D963C6">
        <w:rPr>
          <w:sz w:val="24"/>
          <w:szCs w:val="24"/>
          <w:lang w:eastAsia="en-US"/>
        </w:rPr>
        <w:t xml:space="preserve">Bus užtikrinamos Neringos savivaldybės NVO tarybos funkcijos: </w:t>
      </w:r>
      <w:r w:rsidRPr="00D963C6">
        <w:rPr>
          <w:bCs/>
          <w:iCs/>
          <w:sz w:val="24"/>
          <w:szCs w:val="24"/>
          <w:lang w:eastAsia="en-US"/>
        </w:rPr>
        <w:t>dalyvauti rengiant savivaldybės institucijų ir įstaigų teisės aktų, susijusių su NVO plėtra, projektus;</w:t>
      </w:r>
      <w:r w:rsidRPr="00D963C6">
        <w:rPr>
          <w:sz w:val="24"/>
          <w:szCs w:val="24"/>
          <w:lang w:eastAsia="en-US"/>
        </w:rPr>
        <w:t xml:space="preserve"> analizuoti, stebėti ir vertinti savivaldybės teisės aktus,</w:t>
      </w:r>
      <w:r w:rsidRPr="00D963C6">
        <w:rPr>
          <w:color w:val="FF0000"/>
          <w:sz w:val="24"/>
          <w:szCs w:val="24"/>
          <w:lang w:eastAsia="en-US"/>
        </w:rPr>
        <w:t xml:space="preserve"> </w:t>
      </w:r>
      <w:r w:rsidRPr="00D963C6">
        <w:rPr>
          <w:sz w:val="24"/>
          <w:szCs w:val="24"/>
          <w:lang w:eastAsia="en-US"/>
        </w:rPr>
        <w:t xml:space="preserve">turinčius įtakos NVO padėčiai savivaldybėje; teikti savivaldybės tarybai, savivaldybės tarybos komitetams, savivaldybės administracijai siūlymus dėl savivaldybės prioritetų, susijusių su NVO palankios aplinkos savivaldybėje kūrimu, nustatymo ir NVO aktualių klausimų sprendimo, </w:t>
      </w:r>
      <w:r w:rsidRPr="00D963C6">
        <w:rPr>
          <w:bCs/>
          <w:iCs/>
          <w:sz w:val="24"/>
          <w:szCs w:val="24"/>
          <w:lang w:eastAsia="en-US"/>
        </w:rPr>
        <w:t>teritorijoje veikiančių NVO stiprinimo</w:t>
      </w:r>
      <w:r w:rsidRPr="00D963C6">
        <w:rPr>
          <w:bCs/>
          <w:sz w:val="24"/>
          <w:szCs w:val="24"/>
          <w:lang w:eastAsia="en-US"/>
        </w:rPr>
        <w:t>;</w:t>
      </w:r>
      <w:r w:rsidRPr="00D963C6">
        <w:rPr>
          <w:sz w:val="24"/>
          <w:szCs w:val="24"/>
          <w:lang w:eastAsia="en-US"/>
        </w:rPr>
        <w:t xml:space="preserve"> </w:t>
      </w:r>
      <w:r w:rsidRPr="00D963C6">
        <w:rPr>
          <w:bCs/>
          <w:iCs/>
          <w:sz w:val="24"/>
          <w:szCs w:val="24"/>
          <w:lang w:eastAsia="en-US"/>
        </w:rPr>
        <w:t>dalyvauti savivaldybės institucijoms ir įstaigoms atliekant analizę dėl savivaldybės administruojamų viešųjų paslaugų teikimo ir teikti pasiūlymus dėl viešųjų paslaugų teikimo; dalyvauti darbo ar ekspertų grupėse NVO plėtros valstybės politikos klausimams svarstyti;</w:t>
      </w:r>
      <w:r w:rsidRPr="00D963C6">
        <w:rPr>
          <w:sz w:val="24"/>
          <w:szCs w:val="24"/>
          <w:lang w:eastAsia="en-US"/>
        </w:rPr>
        <w:t xml:space="preserve"> </w:t>
      </w:r>
      <w:r w:rsidRPr="00D963C6">
        <w:rPr>
          <w:color w:val="000000"/>
          <w:sz w:val="24"/>
          <w:szCs w:val="24"/>
          <w:lang w:eastAsia="en-US"/>
        </w:rPr>
        <w:t>kartą per metus informu</w:t>
      </w:r>
      <w:r w:rsidR="003F6A7F" w:rsidRPr="00D963C6">
        <w:rPr>
          <w:color w:val="000000"/>
          <w:sz w:val="24"/>
          <w:szCs w:val="24"/>
          <w:lang w:eastAsia="en-US"/>
        </w:rPr>
        <w:t>o</w:t>
      </w:r>
      <w:r w:rsidRPr="00D963C6">
        <w:rPr>
          <w:color w:val="000000"/>
          <w:sz w:val="24"/>
          <w:szCs w:val="24"/>
          <w:lang w:eastAsia="en-US"/>
        </w:rPr>
        <w:t>ti Savivaldybės tarybą apie savo veiklą;</w:t>
      </w:r>
      <w:r w:rsidRPr="00D963C6">
        <w:rPr>
          <w:sz w:val="24"/>
          <w:szCs w:val="24"/>
          <w:lang w:eastAsia="en-US"/>
        </w:rPr>
        <w:t xml:space="preserve"> </w:t>
      </w:r>
      <w:r w:rsidRPr="00D963C6">
        <w:rPr>
          <w:color w:val="000000"/>
          <w:sz w:val="24"/>
          <w:szCs w:val="24"/>
          <w:lang w:eastAsia="en-US"/>
        </w:rPr>
        <w:t>informuoti visuomenę apie NVO tarybos tikslus ir veiklą;</w:t>
      </w:r>
      <w:r w:rsidRPr="00D963C6">
        <w:rPr>
          <w:sz w:val="24"/>
          <w:szCs w:val="24"/>
          <w:lang w:eastAsia="en-US"/>
        </w:rPr>
        <w:t xml:space="preserve"> </w:t>
      </w:r>
      <w:r w:rsidRPr="00D963C6">
        <w:rPr>
          <w:bCs/>
          <w:color w:val="000000"/>
          <w:sz w:val="24"/>
          <w:szCs w:val="24"/>
          <w:lang w:eastAsia="en-US"/>
        </w:rPr>
        <w:t>vykdyti Neringos savivaldybės bendruomeninių organizacijų funkcijas.</w:t>
      </w:r>
    </w:p>
    <w:p w14:paraId="52E49E6D" w14:textId="4EBD294D" w:rsidR="003A28AA" w:rsidRPr="00D963C6" w:rsidRDefault="003F6A7F" w:rsidP="003A28AA">
      <w:pPr>
        <w:ind w:firstLine="567"/>
        <w:jc w:val="both"/>
        <w:rPr>
          <w:bCs/>
          <w:sz w:val="24"/>
          <w:szCs w:val="24"/>
          <w:lang w:eastAsia="en-US"/>
        </w:rPr>
      </w:pPr>
      <w:r w:rsidRPr="00D963C6">
        <w:rPr>
          <w:bCs/>
          <w:sz w:val="24"/>
          <w:szCs w:val="24"/>
          <w:lang w:eastAsia="en-US"/>
        </w:rPr>
        <w:t>Komitete pateiktas pastebėjimas dėl Juodkrantės bendruomenes, paprašyta išsiaiškinti kodėl sprendimo projekte neįvardinta</w:t>
      </w:r>
      <w:r w:rsidRPr="002416E9">
        <w:rPr>
          <w:bCs/>
          <w:sz w:val="24"/>
          <w:szCs w:val="24"/>
          <w:lang w:eastAsia="en-US"/>
        </w:rPr>
        <w:t>, jo</w:t>
      </w:r>
      <w:r w:rsidR="000441FE" w:rsidRPr="002416E9">
        <w:rPr>
          <w:bCs/>
          <w:sz w:val="24"/>
          <w:szCs w:val="24"/>
          <w:lang w:eastAsia="en-US"/>
        </w:rPr>
        <w:t>g</w:t>
      </w:r>
      <w:r w:rsidRPr="002416E9">
        <w:rPr>
          <w:bCs/>
          <w:sz w:val="24"/>
          <w:szCs w:val="24"/>
          <w:lang w:eastAsia="en-US"/>
        </w:rPr>
        <w:t xml:space="preserve"> tai</w:t>
      </w:r>
      <w:r w:rsidRPr="00D963C6">
        <w:rPr>
          <w:bCs/>
          <w:sz w:val="24"/>
          <w:szCs w:val="24"/>
          <w:lang w:eastAsia="en-US"/>
        </w:rPr>
        <w:t xml:space="preserve"> yra asociacija. </w:t>
      </w:r>
    </w:p>
    <w:p w14:paraId="77D0BE26" w14:textId="77777777" w:rsidR="001921CD" w:rsidRPr="00D963C6" w:rsidRDefault="001921CD" w:rsidP="001921CD">
      <w:pPr>
        <w:widowControl/>
        <w:autoSpaceDE/>
        <w:autoSpaceDN/>
        <w:adjustRightInd/>
        <w:ind w:firstLine="567"/>
        <w:jc w:val="both"/>
        <w:rPr>
          <w:bCs/>
          <w:iCs/>
          <w:sz w:val="24"/>
          <w:szCs w:val="24"/>
          <w:lang w:eastAsia="en-US"/>
        </w:rPr>
      </w:pPr>
      <w:r w:rsidRPr="00D963C6">
        <w:rPr>
          <w:bCs/>
          <w:iCs/>
          <w:sz w:val="24"/>
          <w:szCs w:val="24"/>
          <w:lang w:eastAsia="en-US"/>
        </w:rPr>
        <w:t>Posėdžio pirmininkas pasiūlė balsuoti dėl sprendimo projekto.</w:t>
      </w:r>
    </w:p>
    <w:p w14:paraId="1E1BA4FA" w14:textId="5CAD3C23" w:rsidR="001921CD" w:rsidRPr="00D963C6" w:rsidRDefault="001921CD" w:rsidP="001921CD">
      <w:pPr>
        <w:widowControl/>
        <w:autoSpaceDE/>
        <w:autoSpaceDN/>
        <w:adjustRightInd/>
        <w:ind w:firstLine="567"/>
        <w:jc w:val="both"/>
        <w:rPr>
          <w:bCs/>
          <w:iCs/>
          <w:sz w:val="24"/>
          <w:szCs w:val="24"/>
          <w:lang w:eastAsia="en-US"/>
        </w:rPr>
      </w:pPr>
      <w:r w:rsidRPr="00D963C6">
        <w:rPr>
          <w:bCs/>
          <w:iCs/>
          <w:sz w:val="24"/>
          <w:szCs w:val="24"/>
          <w:lang w:eastAsia="en-US"/>
        </w:rPr>
        <w:t>Balsuota: už – 8, prieš – 0, susilaikė – 0.</w:t>
      </w:r>
    </w:p>
    <w:p w14:paraId="2594D753" w14:textId="2397103F" w:rsidR="001921CD" w:rsidRPr="00D963C6" w:rsidRDefault="001921CD" w:rsidP="001921CD">
      <w:pPr>
        <w:widowControl/>
        <w:autoSpaceDE/>
        <w:autoSpaceDN/>
        <w:adjustRightInd/>
        <w:ind w:firstLine="567"/>
        <w:jc w:val="both"/>
        <w:rPr>
          <w:iCs/>
          <w:sz w:val="24"/>
          <w:szCs w:val="24"/>
          <w:lang w:eastAsia="en-US"/>
        </w:rPr>
      </w:pPr>
      <w:r w:rsidRPr="00D963C6">
        <w:rPr>
          <w:bCs/>
          <w:iCs/>
          <w:sz w:val="24"/>
          <w:szCs w:val="24"/>
          <w:lang w:eastAsia="en-US"/>
        </w:rPr>
        <w:lastRenderedPageBreak/>
        <w:t>NUTARTA. Pritarti sprendimo projektui „Dėl Neringos savivaldybės nevyriausybinių organizacijų tarybos patvirtinimo“ ir</w:t>
      </w:r>
      <w:r w:rsidRPr="00D963C6">
        <w:rPr>
          <w:b/>
          <w:bCs/>
          <w:iCs/>
          <w:sz w:val="24"/>
          <w:szCs w:val="24"/>
          <w:lang w:eastAsia="en-US"/>
        </w:rPr>
        <w:t xml:space="preserve"> </w:t>
      </w:r>
      <w:r w:rsidRPr="00D963C6">
        <w:rPr>
          <w:bCs/>
          <w:iCs/>
          <w:sz w:val="24"/>
          <w:szCs w:val="24"/>
          <w:lang w:eastAsia="en-US"/>
        </w:rPr>
        <w:t>teikti svarstyti Tarybos posėdyje.</w:t>
      </w:r>
    </w:p>
    <w:p w14:paraId="489437A9" w14:textId="64CB76D5" w:rsidR="003A28AA" w:rsidRPr="00D963C6" w:rsidRDefault="003A28AA" w:rsidP="003A28AA">
      <w:pPr>
        <w:widowControl/>
        <w:autoSpaceDE/>
        <w:autoSpaceDN/>
        <w:adjustRightInd/>
        <w:ind w:firstLine="567"/>
        <w:jc w:val="both"/>
        <w:rPr>
          <w:sz w:val="24"/>
          <w:szCs w:val="24"/>
          <w:lang w:eastAsia="en-US"/>
        </w:rPr>
      </w:pPr>
    </w:p>
    <w:p w14:paraId="0DEC7000" w14:textId="486FABD2" w:rsidR="003051DB" w:rsidRPr="00D963C6" w:rsidRDefault="003051DB" w:rsidP="00207AE5">
      <w:pPr>
        <w:tabs>
          <w:tab w:val="left" w:pos="567"/>
          <w:tab w:val="left" w:pos="851"/>
        </w:tabs>
        <w:jc w:val="both"/>
        <w:rPr>
          <w:iCs/>
          <w:sz w:val="24"/>
          <w:szCs w:val="24"/>
        </w:rPr>
      </w:pPr>
    </w:p>
    <w:p w14:paraId="61CCAC85" w14:textId="02E89B42" w:rsidR="003051DB" w:rsidRPr="00D963C6" w:rsidRDefault="00C50A3E" w:rsidP="00486F1B">
      <w:pPr>
        <w:ind w:firstLine="567"/>
        <w:jc w:val="both"/>
        <w:rPr>
          <w:b/>
          <w:bCs/>
          <w:iCs/>
          <w:color w:val="000000"/>
          <w:sz w:val="24"/>
          <w:szCs w:val="24"/>
        </w:rPr>
      </w:pPr>
      <w:r w:rsidRPr="00D963C6">
        <w:rPr>
          <w:b/>
          <w:bCs/>
          <w:iCs/>
          <w:color w:val="000000"/>
          <w:sz w:val="24"/>
          <w:szCs w:val="24"/>
        </w:rPr>
        <w:tab/>
        <w:t>8.  SVARSTYTA</w:t>
      </w:r>
      <w:r w:rsidR="00486F1B" w:rsidRPr="00D963C6">
        <w:rPr>
          <w:b/>
          <w:bCs/>
          <w:iCs/>
          <w:color w:val="000000"/>
          <w:sz w:val="24"/>
          <w:szCs w:val="24"/>
        </w:rPr>
        <w:t>. Dėl Neringos savivaldybės tarybos 2022 m. birželio 30 d. sprendimo Nr. T1-109 „</w:t>
      </w:r>
      <w:bookmarkStart w:id="4" w:name="_Hlk113541542"/>
      <w:r w:rsidR="00486F1B" w:rsidRPr="00D963C6">
        <w:rPr>
          <w:b/>
          <w:bCs/>
          <w:iCs/>
          <w:color w:val="000000"/>
          <w:sz w:val="24"/>
          <w:szCs w:val="24"/>
        </w:rPr>
        <w:t xml:space="preserve">Dėl Neringos savivaldybės būsto ir socialinio būsto nuomos tvarkos aprašo patvirtinimo </w:t>
      </w:r>
      <w:bookmarkEnd w:id="4"/>
      <w:r w:rsidR="00486F1B" w:rsidRPr="00D963C6">
        <w:rPr>
          <w:b/>
          <w:bCs/>
          <w:iCs/>
          <w:color w:val="000000"/>
          <w:sz w:val="24"/>
          <w:szCs w:val="24"/>
        </w:rPr>
        <w:t>pakeitimo.</w:t>
      </w:r>
    </w:p>
    <w:p w14:paraId="45998659" w14:textId="44B985DD" w:rsidR="00151C45" w:rsidRPr="00D963C6" w:rsidRDefault="00486F1B" w:rsidP="00151C45">
      <w:pPr>
        <w:ind w:firstLine="567"/>
        <w:jc w:val="both"/>
        <w:rPr>
          <w:bCs/>
          <w:sz w:val="24"/>
          <w:szCs w:val="24"/>
          <w:lang w:eastAsia="en-US"/>
        </w:rPr>
      </w:pPr>
      <w:r w:rsidRPr="00D963C6">
        <w:rPr>
          <w:bCs/>
          <w:sz w:val="24"/>
          <w:szCs w:val="24"/>
          <w:lang w:eastAsia="en-US"/>
        </w:rPr>
        <w:t>Sprendimo projektą pristatė</w:t>
      </w:r>
      <w:r w:rsidR="00151C45" w:rsidRPr="00D963C6">
        <w:rPr>
          <w:bCs/>
          <w:sz w:val="24"/>
          <w:szCs w:val="24"/>
          <w:lang w:eastAsia="en-US"/>
        </w:rPr>
        <w:t xml:space="preserve"> Sandra Valantinavičiutė. Parengto sprendimo projekto tikslas – pakeisti Neringos savivaldybės būsto ir socialinio būsto nuomos tvarkos aprašo, patvirtinto Neringos savivaldybės tarybos 2022 m. birželio 30 d. sprendimu Nr.  T1-109 „Dėl Neringos savivaldybės būsto ir socialinio būsto nuomos tvarkos aprašo patvirtinimo“, 36.1, 36.2, 36.3 papunkčius bei 53, 54, 56, 57, 58, 59, 69, 74 punktus. </w:t>
      </w:r>
    </w:p>
    <w:p w14:paraId="0DC27199" w14:textId="77777777" w:rsidR="00E665E2" w:rsidRPr="00D963C6" w:rsidRDefault="00E665E2" w:rsidP="00E665E2">
      <w:pPr>
        <w:ind w:firstLine="567"/>
        <w:jc w:val="both"/>
        <w:rPr>
          <w:bCs/>
          <w:iCs/>
          <w:color w:val="000000"/>
          <w:sz w:val="24"/>
          <w:szCs w:val="24"/>
        </w:rPr>
      </w:pPr>
      <w:r w:rsidRPr="00D963C6">
        <w:rPr>
          <w:bCs/>
          <w:iCs/>
          <w:color w:val="000000"/>
          <w:sz w:val="24"/>
          <w:szCs w:val="24"/>
        </w:rPr>
        <w:t>Posėdžio pirmininkas pasiūlė balsuoti dėl sprendimo projekto.</w:t>
      </w:r>
    </w:p>
    <w:p w14:paraId="778CA357" w14:textId="77777777" w:rsidR="00E665E2" w:rsidRPr="00D963C6" w:rsidRDefault="00E665E2" w:rsidP="00E665E2">
      <w:pPr>
        <w:ind w:firstLine="567"/>
        <w:jc w:val="both"/>
        <w:rPr>
          <w:bCs/>
          <w:iCs/>
          <w:color w:val="000000"/>
          <w:sz w:val="24"/>
          <w:szCs w:val="24"/>
        </w:rPr>
      </w:pPr>
      <w:r w:rsidRPr="00D963C6">
        <w:rPr>
          <w:bCs/>
          <w:iCs/>
          <w:color w:val="000000"/>
          <w:sz w:val="24"/>
          <w:szCs w:val="24"/>
        </w:rPr>
        <w:t>Balsuota: už – 8, prieš – 0, susilaikė – 0.</w:t>
      </w:r>
    </w:p>
    <w:p w14:paraId="6963399D" w14:textId="77777777" w:rsidR="00E665E2" w:rsidRPr="00D963C6" w:rsidRDefault="00E665E2" w:rsidP="00E665E2">
      <w:pPr>
        <w:ind w:firstLine="567"/>
        <w:jc w:val="both"/>
        <w:rPr>
          <w:iCs/>
          <w:color w:val="000000"/>
          <w:sz w:val="24"/>
          <w:szCs w:val="24"/>
        </w:rPr>
      </w:pPr>
      <w:r w:rsidRPr="00D963C6">
        <w:rPr>
          <w:bCs/>
          <w:iCs/>
          <w:color w:val="000000"/>
          <w:sz w:val="24"/>
          <w:szCs w:val="24"/>
        </w:rPr>
        <w:t>NUTARTA. Pritarti sprendimo projektui „Dėl Neringos savivaldybės nevyriausybinių organizacijų tarybos patvirtinimo“ ir</w:t>
      </w:r>
      <w:r w:rsidRPr="00D963C6">
        <w:rPr>
          <w:b/>
          <w:bCs/>
          <w:iCs/>
          <w:color w:val="000000"/>
          <w:sz w:val="24"/>
          <w:szCs w:val="24"/>
        </w:rPr>
        <w:t xml:space="preserve"> </w:t>
      </w:r>
      <w:r w:rsidRPr="00D963C6">
        <w:rPr>
          <w:bCs/>
          <w:iCs/>
          <w:color w:val="000000"/>
          <w:sz w:val="24"/>
          <w:szCs w:val="24"/>
        </w:rPr>
        <w:t>teikti svarstyti Tarybos posėdyje.</w:t>
      </w:r>
    </w:p>
    <w:p w14:paraId="36B5BCE6" w14:textId="2DC3EA89" w:rsidR="00486F1B" w:rsidRPr="00D963C6" w:rsidRDefault="00486F1B" w:rsidP="00486F1B">
      <w:pPr>
        <w:ind w:firstLine="567"/>
        <w:jc w:val="both"/>
        <w:rPr>
          <w:iCs/>
          <w:color w:val="000000"/>
          <w:sz w:val="24"/>
          <w:szCs w:val="24"/>
        </w:rPr>
      </w:pPr>
    </w:p>
    <w:p w14:paraId="4DD0B8FE" w14:textId="3BAFFEAF" w:rsidR="00E665E2" w:rsidRPr="00D963C6" w:rsidRDefault="00E665E2" w:rsidP="00486F1B">
      <w:pPr>
        <w:ind w:firstLine="567"/>
        <w:jc w:val="both"/>
        <w:rPr>
          <w:i/>
          <w:color w:val="000000"/>
          <w:sz w:val="24"/>
          <w:szCs w:val="24"/>
        </w:rPr>
      </w:pPr>
      <w:r w:rsidRPr="00D963C6">
        <w:rPr>
          <w:i/>
          <w:color w:val="000000"/>
          <w:sz w:val="24"/>
          <w:szCs w:val="24"/>
        </w:rPr>
        <w:t>Komiteto narys Laurynas Vainutis išvyko iš komiteto posėdžio (10.30 val.).</w:t>
      </w:r>
    </w:p>
    <w:p w14:paraId="53B92A53" w14:textId="77777777" w:rsidR="00486F1B" w:rsidRPr="00D963C6" w:rsidRDefault="00486F1B" w:rsidP="00486F1B">
      <w:pPr>
        <w:ind w:firstLine="567"/>
        <w:jc w:val="both"/>
        <w:rPr>
          <w:iCs/>
          <w:color w:val="000000"/>
          <w:sz w:val="24"/>
          <w:szCs w:val="24"/>
        </w:rPr>
      </w:pPr>
    </w:p>
    <w:p w14:paraId="19CE4546" w14:textId="75518302" w:rsidR="00F80E32" w:rsidRPr="006C5CC5" w:rsidRDefault="00F80E32" w:rsidP="00F80E32">
      <w:pPr>
        <w:ind w:firstLine="567"/>
        <w:jc w:val="both"/>
        <w:rPr>
          <w:bCs/>
          <w:i/>
          <w:color w:val="000000"/>
          <w:sz w:val="24"/>
          <w:szCs w:val="24"/>
        </w:rPr>
      </w:pPr>
      <w:r w:rsidRPr="00D963C6">
        <w:rPr>
          <w:b/>
          <w:bCs/>
          <w:iCs/>
          <w:color w:val="000000"/>
          <w:sz w:val="24"/>
          <w:szCs w:val="24"/>
        </w:rPr>
        <w:t>9.  SVARSTYTA.</w:t>
      </w:r>
      <w:r w:rsidRPr="00D963C6">
        <w:rPr>
          <w:iCs/>
          <w:color w:val="000000"/>
          <w:sz w:val="24"/>
          <w:szCs w:val="24"/>
        </w:rPr>
        <w:t xml:space="preserve"> </w:t>
      </w:r>
      <w:r w:rsidRPr="00D963C6">
        <w:rPr>
          <w:b/>
          <w:bCs/>
          <w:iCs/>
          <w:color w:val="000000"/>
          <w:sz w:val="24"/>
          <w:szCs w:val="24"/>
        </w:rPr>
        <w:t xml:space="preserve">Dėl vienkartinės pašalpos neskyrimo </w:t>
      </w:r>
      <w:r w:rsidR="006C5CC5" w:rsidRPr="006C5CC5">
        <w:rPr>
          <w:b/>
          <w:bCs/>
          <w:i/>
          <w:color w:val="000000"/>
          <w:sz w:val="24"/>
          <w:szCs w:val="24"/>
        </w:rPr>
        <w:t>asmens duomenys neskelbtini</w:t>
      </w:r>
      <w:r w:rsidRPr="006C5CC5">
        <w:rPr>
          <w:b/>
          <w:bCs/>
          <w:i/>
          <w:color w:val="000000"/>
          <w:sz w:val="24"/>
          <w:szCs w:val="24"/>
        </w:rPr>
        <w:t>.</w:t>
      </w:r>
    </w:p>
    <w:p w14:paraId="1944601B" w14:textId="06C541AC" w:rsidR="00F80E32" w:rsidRPr="006C5CC5" w:rsidRDefault="00F80E32" w:rsidP="006C5CC5">
      <w:pPr>
        <w:ind w:firstLine="567"/>
        <w:jc w:val="both"/>
        <w:rPr>
          <w:bCs/>
          <w:i/>
          <w:iCs/>
          <w:color w:val="000000"/>
          <w:sz w:val="24"/>
          <w:szCs w:val="24"/>
        </w:rPr>
      </w:pPr>
      <w:r w:rsidRPr="00D963C6">
        <w:rPr>
          <w:bCs/>
          <w:iCs/>
          <w:color w:val="000000"/>
          <w:sz w:val="24"/>
          <w:szCs w:val="24"/>
        </w:rPr>
        <w:t>Sprendimo projektą pristatė A</w:t>
      </w:r>
      <w:r w:rsidRPr="00D963C6">
        <w:rPr>
          <w:iCs/>
          <w:color w:val="000000"/>
          <w:sz w:val="24"/>
          <w:szCs w:val="24"/>
        </w:rPr>
        <w:t>udronė Tribulaitė. Parengto sprendimo projekto tikslas – neskirti vienkartinės pašalpos</w:t>
      </w:r>
      <w:r w:rsidR="006C5CC5" w:rsidRPr="006C5CC5">
        <w:rPr>
          <w:b/>
          <w:bCs/>
          <w:i/>
          <w:color w:val="000000"/>
          <w:sz w:val="24"/>
          <w:szCs w:val="24"/>
        </w:rPr>
        <w:t xml:space="preserve"> </w:t>
      </w:r>
      <w:bookmarkStart w:id="5" w:name="_Hlk162430004"/>
      <w:r w:rsidR="006C5CC5" w:rsidRPr="006C5CC5">
        <w:rPr>
          <w:i/>
          <w:iCs/>
          <w:color w:val="000000"/>
          <w:sz w:val="24"/>
          <w:szCs w:val="24"/>
        </w:rPr>
        <w:t>asmens duomenys neskelbtini</w:t>
      </w:r>
      <w:bookmarkEnd w:id="5"/>
      <w:r w:rsidRPr="00D963C6">
        <w:rPr>
          <w:iCs/>
          <w:color w:val="000000"/>
          <w:sz w:val="24"/>
          <w:szCs w:val="24"/>
        </w:rPr>
        <w:t>, patirtos operacijos išlaidoms padengti.</w:t>
      </w:r>
    </w:p>
    <w:p w14:paraId="6F279ED5" w14:textId="03583A05" w:rsidR="00F80E32" w:rsidRPr="00D963C6" w:rsidRDefault="00F80E32" w:rsidP="00F80E32">
      <w:pPr>
        <w:ind w:firstLine="567"/>
        <w:jc w:val="both"/>
        <w:rPr>
          <w:iCs/>
          <w:color w:val="000000"/>
          <w:sz w:val="24"/>
          <w:szCs w:val="24"/>
        </w:rPr>
      </w:pPr>
      <w:r w:rsidRPr="00D963C6">
        <w:rPr>
          <w:iCs/>
          <w:color w:val="000000"/>
          <w:sz w:val="24"/>
          <w:szCs w:val="24"/>
        </w:rPr>
        <w:t>2023 m. spalio 18 d. buvo gautas</w:t>
      </w:r>
      <w:r w:rsidR="006C5CC5" w:rsidRPr="006C5CC5">
        <w:rPr>
          <w:i/>
          <w:iCs/>
          <w:color w:val="000000"/>
          <w:sz w:val="24"/>
          <w:szCs w:val="24"/>
        </w:rPr>
        <w:t xml:space="preserve"> </w:t>
      </w:r>
      <w:r w:rsidR="006C5CC5" w:rsidRPr="006C5CC5">
        <w:rPr>
          <w:i/>
          <w:iCs/>
          <w:color w:val="000000"/>
          <w:sz w:val="24"/>
          <w:szCs w:val="24"/>
        </w:rPr>
        <w:t>asmens duomenys neskelbtini</w:t>
      </w:r>
      <w:r w:rsidRPr="00D963C6">
        <w:rPr>
          <w:iCs/>
          <w:color w:val="000000"/>
          <w:sz w:val="24"/>
          <w:szCs w:val="24"/>
        </w:rPr>
        <w:t>, gim.</w:t>
      </w:r>
      <w:r w:rsidR="006C5CC5" w:rsidRPr="006C5CC5">
        <w:rPr>
          <w:i/>
          <w:iCs/>
          <w:color w:val="000000"/>
          <w:sz w:val="24"/>
          <w:szCs w:val="24"/>
        </w:rPr>
        <w:t xml:space="preserve"> </w:t>
      </w:r>
      <w:r w:rsidR="006C5CC5" w:rsidRPr="006C5CC5">
        <w:rPr>
          <w:i/>
          <w:iCs/>
          <w:color w:val="000000"/>
          <w:sz w:val="24"/>
          <w:szCs w:val="24"/>
        </w:rPr>
        <w:t>asmens duomenys neskelbtini</w:t>
      </w:r>
      <w:r w:rsidRPr="00D963C6">
        <w:rPr>
          <w:iCs/>
          <w:color w:val="000000"/>
          <w:sz w:val="24"/>
          <w:szCs w:val="24"/>
        </w:rPr>
        <w:t>, deklaruotos</w:t>
      </w:r>
      <w:r w:rsidR="006C5CC5">
        <w:rPr>
          <w:iCs/>
          <w:color w:val="000000"/>
          <w:sz w:val="24"/>
          <w:szCs w:val="24"/>
        </w:rPr>
        <w:t xml:space="preserve"> </w:t>
      </w:r>
      <w:r w:rsidRPr="00D963C6">
        <w:rPr>
          <w:iCs/>
          <w:color w:val="000000"/>
          <w:sz w:val="24"/>
          <w:szCs w:val="24"/>
        </w:rPr>
        <w:t>gyvenamosios vietos adresas Taikos g. 10-16, Neringa, prašymas dėl vienkartinės pašalpos skyrimo</w:t>
      </w:r>
      <w:r w:rsidR="006C5CC5">
        <w:rPr>
          <w:iCs/>
          <w:color w:val="000000"/>
          <w:sz w:val="24"/>
          <w:szCs w:val="24"/>
        </w:rPr>
        <w:t xml:space="preserve"> </w:t>
      </w:r>
      <w:r w:rsidRPr="00D963C6">
        <w:rPr>
          <w:iCs/>
          <w:color w:val="000000"/>
          <w:sz w:val="24"/>
          <w:szCs w:val="24"/>
        </w:rPr>
        <w:t xml:space="preserve">atliktos operacijos išlaidoms padengti. Asmeniui buvo atlikta kelio sąnario </w:t>
      </w:r>
      <w:proofErr w:type="spellStart"/>
      <w:r w:rsidRPr="00D963C6">
        <w:rPr>
          <w:iCs/>
          <w:color w:val="000000"/>
          <w:sz w:val="24"/>
          <w:szCs w:val="24"/>
        </w:rPr>
        <w:t>endoprotezo</w:t>
      </w:r>
      <w:proofErr w:type="spellEnd"/>
      <w:r w:rsidRPr="00D963C6">
        <w:rPr>
          <w:iCs/>
          <w:color w:val="000000"/>
          <w:sz w:val="24"/>
          <w:szCs w:val="24"/>
        </w:rPr>
        <w:t xml:space="preserve"> operacija.</w:t>
      </w:r>
      <w:r w:rsidR="006C5CC5">
        <w:rPr>
          <w:iCs/>
          <w:color w:val="000000"/>
          <w:sz w:val="24"/>
          <w:szCs w:val="24"/>
        </w:rPr>
        <w:t xml:space="preserve"> </w:t>
      </w:r>
      <w:r w:rsidRPr="00D963C6">
        <w:rPr>
          <w:iCs/>
          <w:color w:val="000000"/>
          <w:sz w:val="24"/>
          <w:szCs w:val="24"/>
        </w:rPr>
        <w:t xml:space="preserve">Atliktos operacijos kaina - 3690,50 Eur. Prašyme nurodyta, kad kelio sąnario </w:t>
      </w:r>
      <w:proofErr w:type="spellStart"/>
      <w:r w:rsidRPr="00D963C6">
        <w:rPr>
          <w:iCs/>
          <w:color w:val="000000"/>
          <w:sz w:val="24"/>
          <w:szCs w:val="24"/>
        </w:rPr>
        <w:t>endoprotezas</w:t>
      </w:r>
      <w:proofErr w:type="spellEnd"/>
      <w:r w:rsidRPr="00D963C6">
        <w:rPr>
          <w:iCs/>
          <w:color w:val="000000"/>
          <w:sz w:val="24"/>
          <w:szCs w:val="24"/>
        </w:rPr>
        <w:t xml:space="preserve"> nėra</w:t>
      </w:r>
      <w:r w:rsidR="006C5CC5">
        <w:rPr>
          <w:iCs/>
          <w:color w:val="000000"/>
          <w:sz w:val="24"/>
          <w:szCs w:val="24"/>
        </w:rPr>
        <w:t xml:space="preserve"> </w:t>
      </w:r>
      <w:r w:rsidRPr="00D963C6">
        <w:rPr>
          <w:iCs/>
          <w:color w:val="000000"/>
          <w:sz w:val="24"/>
          <w:szCs w:val="24"/>
        </w:rPr>
        <w:t>kompensuojamas iš Valstybinės ligonių kasos.</w:t>
      </w:r>
    </w:p>
    <w:p w14:paraId="5E0545F7" w14:textId="77777777" w:rsidR="00F80E32" w:rsidRPr="00D963C6" w:rsidRDefault="00F80E32" w:rsidP="00F80E32">
      <w:pPr>
        <w:ind w:firstLine="567"/>
        <w:jc w:val="both"/>
        <w:rPr>
          <w:iCs/>
          <w:color w:val="000000"/>
          <w:sz w:val="24"/>
          <w:szCs w:val="24"/>
        </w:rPr>
      </w:pPr>
      <w:r w:rsidRPr="00D963C6">
        <w:rPr>
          <w:iCs/>
          <w:color w:val="000000"/>
          <w:sz w:val="24"/>
          <w:szCs w:val="24"/>
        </w:rPr>
        <w:t>Informuojame Neringos savivaldybės tarybą (toliau – Taryba), kad vadovaujantis Tvarkos</w:t>
      </w:r>
      <w:r w:rsidRPr="00D963C6">
        <w:rPr>
          <w:iCs/>
          <w:color w:val="000000"/>
          <w:sz w:val="24"/>
          <w:szCs w:val="24"/>
        </w:rPr>
        <w:br/>
        <w:t>aprašo 28.4 papunkčiu, 2023 m. lapkričio 9 d. Paramos teikimo išimties tvarka komisijos posėdžio</w:t>
      </w:r>
      <w:r w:rsidRPr="00D963C6">
        <w:rPr>
          <w:iCs/>
          <w:color w:val="000000"/>
          <w:sz w:val="24"/>
          <w:szCs w:val="24"/>
        </w:rPr>
        <w:br/>
        <w:t>metu buvo nuspręsta pasiūlyti neskirti vienkartinės pašalpos už kelio sąnario endoprotezo operaciją,</w:t>
      </w:r>
      <w:r w:rsidRPr="00D963C6">
        <w:rPr>
          <w:iCs/>
          <w:color w:val="000000"/>
          <w:sz w:val="24"/>
          <w:szCs w:val="24"/>
        </w:rPr>
        <w:br/>
        <w:t>nes bendrai gyvenančio asmens ar vieno gyvenančio asmens pajamos viršija Tvarkos apraše</w:t>
      </w:r>
      <w:r w:rsidRPr="00D963C6">
        <w:rPr>
          <w:iCs/>
          <w:color w:val="000000"/>
          <w:sz w:val="24"/>
          <w:szCs w:val="24"/>
        </w:rPr>
        <w:br/>
        <w:t>nustatytus VRP dydžius. Bendros šeimos pajamos yra 1485,18 Eur/mėn. (vienam asmeniui 742,59</w:t>
      </w:r>
      <w:r w:rsidRPr="00D963C6">
        <w:rPr>
          <w:iCs/>
          <w:color w:val="000000"/>
          <w:sz w:val="24"/>
          <w:szCs w:val="24"/>
        </w:rPr>
        <w:br/>
        <w:t>Eur/mėn.). Vadovaujantis Tvarkos aprašu, asmeniui vidutinės pajamos asmeniui negali viršyti 4,1</w:t>
      </w:r>
      <w:r w:rsidRPr="00D963C6">
        <w:rPr>
          <w:iCs/>
          <w:color w:val="000000"/>
          <w:sz w:val="24"/>
          <w:szCs w:val="24"/>
        </w:rPr>
        <w:br/>
        <w:t>VRP (643,70 Eur/mėn.).</w:t>
      </w:r>
    </w:p>
    <w:p w14:paraId="0B5A06DA" w14:textId="0018F931" w:rsidR="00F80E32" w:rsidRPr="00D963C6" w:rsidRDefault="00F80E32" w:rsidP="00F80E32">
      <w:pPr>
        <w:ind w:firstLine="567"/>
        <w:jc w:val="both"/>
        <w:rPr>
          <w:iCs/>
          <w:color w:val="000000"/>
          <w:sz w:val="24"/>
          <w:szCs w:val="24"/>
        </w:rPr>
      </w:pPr>
      <w:r w:rsidRPr="00D963C6">
        <w:rPr>
          <w:iCs/>
          <w:color w:val="000000"/>
          <w:sz w:val="24"/>
          <w:szCs w:val="24"/>
        </w:rPr>
        <w:t>Atsižvelgiant į tai, kas aukščiau išdėstyta, buvo parengtas sprendimo projektas, kuriame</w:t>
      </w:r>
      <w:r w:rsidRPr="00D963C6">
        <w:rPr>
          <w:iCs/>
          <w:color w:val="000000"/>
          <w:sz w:val="24"/>
          <w:szCs w:val="24"/>
        </w:rPr>
        <w:br/>
        <w:t>siūlome neskirti vienkartinės pašalpos</w:t>
      </w:r>
      <w:r w:rsidR="006C5CC5" w:rsidRPr="006C5CC5">
        <w:rPr>
          <w:i/>
          <w:iCs/>
          <w:color w:val="000000"/>
          <w:sz w:val="24"/>
          <w:szCs w:val="24"/>
        </w:rPr>
        <w:t xml:space="preserve"> </w:t>
      </w:r>
      <w:r w:rsidR="006C5CC5" w:rsidRPr="006C5CC5">
        <w:rPr>
          <w:i/>
          <w:iCs/>
          <w:color w:val="000000"/>
          <w:sz w:val="24"/>
          <w:szCs w:val="24"/>
        </w:rPr>
        <w:t>asmens duomenys neskelbtini</w:t>
      </w:r>
      <w:r w:rsidRPr="00D963C6">
        <w:rPr>
          <w:iCs/>
          <w:color w:val="000000"/>
          <w:sz w:val="24"/>
          <w:szCs w:val="24"/>
        </w:rPr>
        <w:t>, nes asmens pajamos viršija Tvarkos</w:t>
      </w:r>
      <w:r w:rsidR="006C5CC5">
        <w:rPr>
          <w:iCs/>
          <w:color w:val="000000"/>
          <w:sz w:val="24"/>
          <w:szCs w:val="24"/>
        </w:rPr>
        <w:t xml:space="preserve"> </w:t>
      </w:r>
      <w:r w:rsidRPr="00D963C6">
        <w:rPr>
          <w:iCs/>
          <w:color w:val="000000"/>
          <w:sz w:val="24"/>
          <w:szCs w:val="24"/>
        </w:rPr>
        <w:t>apraše nustatytus VRP dydžius.</w:t>
      </w:r>
    </w:p>
    <w:p w14:paraId="17C57ED0" w14:textId="77777777" w:rsidR="00F80E32" w:rsidRPr="00D963C6" w:rsidRDefault="00F80E32" w:rsidP="00F80E32">
      <w:pPr>
        <w:ind w:firstLine="567"/>
        <w:jc w:val="both"/>
        <w:rPr>
          <w:bCs/>
          <w:iCs/>
          <w:color w:val="000000"/>
          <w:sz w:val="24"/>
          <w:szCs w:val="24"/>
        </w:rPr>
      </w:pPr>
      <w:r w:rsidRPr="00D963C6">
        <w:rPr>
          <w:bCs/>
          <w:iCs/>
          <w:color w:val="000000"/>
          <w:sz w:val="24"/>
          <w:szCs w:val="24"/>
        </w:rPr>
        <w:t>Posėdžio pirmininkas pasiūlė balsuoti dėl sprendimo projekto.</w:t>
      </w:r>
    </w:p>
    <w:p w14:paraId="0E9EAC16" w14:textId="44B9FDE2" w:rsidR="00F80E32" w:rsidRPr="00D963C6" w:rsidRDefault="00F80E32" w:rsidP="00F80E32">
      <w:pPr>
        <w:ind w:firstLine="567"/>
        <w:jc w:val="both"/>
        <w:rPr>
          <w:bCs/>
          <w:iCs/>
          <w:color w:val="000000"/>
          <w:sz w:val="24"/>
          <w:szCs w:val="24"/>
        </w:rPr>
      </w:pPr>
      <w:r w:rsidRPr="00D963C6">
        <w:rPr>
          <w:bCs/>
          <w:iCs/>
          <w:color w:val="000000"/>
          <w:sz w:val="24"/>
          <w:szCs w:val="24"/>
        </w:rPr>
        <w:t>Balsuota: už – 7, prieš – 0, susilaikė – 0.</w:t>
      </w:r>
    </w:p>
    <w:p w14:paraId="783C7625" w14:textId="3AD51809" w:rsidR="00F80E32" w:rsidRPr="00D963C6" w:rsidRDefault="00F80E32" w:rsidP="00F80E32">
      <w:pPr>
        <w:ind w:firstLine="567"/>
        <w:jc w:val="both"/>
        <w:rPr>
          <w:bCs/>
          <w:iCs/>
          <w:color w:val="000000"/>
          <w:sz w:val="24"/>
          <w:szCs w:val="24"/>
        </w:rPr>
      </w:pPr>
      <w:r w:rsidRPr="00D963C6">
        <w:rPr>
          <w:bCs/>
          <w:iCs/>
          <w:color w:val="000000"/>
          <w:sz w:val="24"/>
          <w:szCs w:val="24"/>
        </w:rPr>
        <w:t>NUTARTA. Pritarti sprendimo projektui „Dėl vienkartinės pašalpos neskyrimo</w:t>
      </w:r>
      <w:r w:rsidR="006C5CC5" w:rsidRPr="006C5CC5">
        <w:rPr>
          <w:i/>
          <w:iCs/>
          <w:color w:val="000000"/>
          <w:sz w:val="24"/>
          <w:szCs w:val="24"/>
        </w:rPr>
        <w:t xml:space="preserve"> </w:t>
      </w:r>
      <w:r w:rsidR="006C5CC5" w:rsidRPr="006C5CC5">
        <w:rPr>
          <w:bCs/>
          <w:i/>
          <w:iCs/>
          <w:color w:val="000000"/>
          <w:sz w:val="24"/>
          <w:szCs w:val="24"/>
        </w:rPr>
        <w:t>asmens duomenys neskelbtini</w:t>
      </w:r>
      <w:r w:rsidRPr="00D963C6">
        <w:rPr>
          <w:bCs/>
          <w:iCs/>
          <w:color w:val="000000"/>
          <w:sz w:val="24"/>
          <w:szCs w:val="24"/>
        </w:rPr>
        <w:t>“ ir teikti svarstyti Tarybos posėdyje.</w:t>
      </w:r>
    </w:p>
    <w:p w14:paraId="7D8D7F0F" w14:textId="77777777" w:rsidR="00486F1B" w:rsidRPr="00D963C6" w:rsidRDefault="00486F1B" w:rsidP="00486F1B">
      <w:pPr>
        <w:ind w:firstLine="567"/>
        <w:jc w:val="both"/>
        <w:rPr>
          <w:iCs/>
          <w:color w:val="000000"/>
          <w:sz w:val="24"/>
          <w:szCs w:val="24"/>
        </w:rPr>
      </w:pPr>
    </w:p>
    <w:p w14:paraId="76647805" w14:textId="424A0BB6" w:rsidR="002746AB" w:rsidRPr="00D963C6" w:rsidRDefault="002746AB" w:rsidP="002746AB">
      <w:pPr>
        <w:ind w:firstLine="567"/>
        <w:jc w:val="both"/>
        <w:rPr>
          <w:b/>
          <w:bCs/>
          <w:iCs/>
          <w:color w:val="000000"/>
          <w:sz w:val="24"/>
          <w:szCs w:val="24"/>
        </w:rPr>
      </w:pPr>
      <w:r w:rsidRPr="00D963C6">
        <w:rPr>
          <w:b/>
          <w:bCs/>
          <w:iCs/>
          <w:color w:val="000000"/>
          <w:sz w:val="24"/>
          <w:szCs w:val="24"/>
        </w:rPr>
        <w:t>10. SVARSTYTA. Dėl tikslinės pašalpos skyrimo</w:t>
      </w:r>
      <w:r w:rsidR="006C5CC5" w:rsidRPr="006C5CC5">
        <w:rPr>
          <w:i/>
          <w:iCs/>
          <w:color w:val="000000"/>
          <w:sz w:val="24"/>
          <w:szCs w:val="24"/>
        </w:rPr>
        <w:t xml:space="preserve"> </w:t>
      </w:r>
      <w:r w:rsidR="006C5CC5" w:rsidRPr="006C5CC5">
        <w:rPr>
          <w:b/>
          <w:bCs/>
          <w:i/>
          <w:iCs/>
          <w:color w:val="000000"/>
          <w:sz w:val="24"/>
          <w:szCs w:val="24"/>
        </w:rPr>
        <w:t>asmens duomenys neskelbtini</w:t>
      </w:r>
      <w:r w:rsidRPr="00D963C6">
        <w:rPr>
          <w:b/>
          <w:bCs/>
          <w:iCs/>
          <w:color w:val="000000"/>
          <w:sz w:val="24"/>
          <w:szCs w:val="24"/>
        </w:rPr>
        <w:t>.</w:t>
      </w:r>
    </w:p>
    <w:p w14:paraId="075D52DA" w14:textId="7C0EC243" w:rsidR="002746AB" w:rsidRPr="00D963C6" w:rsidRDefault="002746AB" w:rsidP="002746AB">
      <w:pPr>
        <w:ind w:firstLine="567"/>
        <w:jc w:val="both"/>
        <w:rPr>
          <w:iCs/>
          <w:color w:val="000000"/>
          <w:sz w:val="24"/>
          <w:szCs w:val="24"/>
        </w:rPr>
      </w:pPr>
      <w:r w:rsidRPr="00D963C6">
        <w:rPr>
          <w:iCs/>
          <w:color w:val="000000"/>
          <w:sz w:val="24"/>
          <w:szCs w:val="24"/>
        </w:rPr>
        <w:t xml:space="preserve">Sprendimo projektą pristatė Audronė Tribulaitė. Parengto sprendimo projekto tikslas – skirti tikslinę pašalpą </w:t>
      </w:r>
      <w:r w:rsidR="006C5CC5" w:rsidRPr="006C5CC5">
        <w:rPr>
          <w:i/>
          <w:iCs/>
          <w:color w:val="000000"/>
          <w:sz w:val="24"/>
          <w:szCs w:val="24"/>
        </w:rPr>
        <w:t>asmens duomenys neskelbtini</w:t>
      </w:r>
      <w:r w:rsidR="006C5CC5" w:rsidRPr="006C5CC5">
        <w:rPr>
          <w:iCs/>
          <w:color w:val="000000"/>
          <w:sz w:val="24"/>
          <w:szCs w:val="24"/>
        </w:rPr>
        <w:t xml:space="preserve"> </w:t>
      </w:r>
      <w:r w:rsidRPr="00D963C6">
        <w:rPr>
          <w:iCs/>
          <w:color w:val="000000"/>
          <w:sz w:val="24"/>
          <w:szCs w:val="24"/>
        </w:rPr>
        <w:t xml:space="preserve">už suteiktas mokamas slaugos ir palaikomojo gydymo paslaugas. </w:t>
      </w:r>
    </w:p>
    <w:p w14:paraId="22403290" w14:textId="502F553E" w:rsidR="002746AB" w:rsidRPr="00D963C6" w:rsidRDefault="002746AB" w:rsidP="002746AB">
      <w:pPr>
        <w:ind w:firstLine="567"/>
        <w:jc w:val="both"/>
        <w:rPr>
          <w:color w:val="000000"/>
          <w:sz w:val="24"/>
          <w:szCs w:val="24"/>
        </w:rPr>
      </w:pPr>
      <w:r w:rsidRPr="00D963C6">
        <w:rPr>
          <w:color w:val="000000"/>
          <w:sz w:val="24"/>
          <w:szCs w:val="24"/>
        </w:rPr>
        <w:t xml:space="preserve">Informuojame, kad 2023  m. lapkričio 6 d. buvo gautas </w:t>
      </w:r>
      <w:r w:rsidR="006C5CC5" w:rsidRPr="006C5CC5">
        <w:rPr>
          <w:i/>
          <w:iCs/>
          <w:color w:val="000000"/>
          <w:sz w:val="24"/>
          <w:szCs w:val="24"/>
        </w:rPr>
        <w:t>asmens duomenys neskelbtini</w:t>
      </w:r>
      <w:r w:rsidR="006C5CC5" w:rsidRPr="006C5CC5">
        <w:rPr>
          <w:color w:val="000000"/>
          <w:sz w:val="24"/>
          <w:szCs w:val="24"/>
        </w:rPr>
        <w:t xml:space="preserve"> </w:t>
      </w:r>
      <w:r w:rsidRPr="00D963C6">
        <w:rPr>
          <w:color w:val="000000"/>
          <w:sz w:val="24"/>
          <w:szCs w:val="24"/>
        </w:rPr>
        <w:t xml:space="preserve">prašymas Nr. SP12-119 dėl tikslinės pašalpos skyrimo už suteiktas mokamas slaugos ir palaikomojo gydymo </w:t>
      </w:r>
      <w:r w:rsidRPr="00D963C6">
        <w:rPr>
          <w:color w:val="000000"/>
          <w:sz w:val="24"/>
          <w:szCs w:val="24"/>
        </w:rPr>
        <w:lastRenderedPageBreak/>
        <w:t xml:space="preserve">paslaugas. Asmuo nuo 2023-06-01 iki 2023 m. lapkričio 1 d. gulėjo VŠĮ Neringos pirminės sveikatos priežiūros centro Palaikomojo gydymo ir slaugos skyriuje. Už suteiktas mokamas paslaugas sumokėjo 9797,92 Eur. Neringos savivaldybėje yra deklaruotas nuo 2012-07-05, gaunamos pajamos – 388,81 Eur/mėn. </w:t>
      </w:r>
    </w:p>
    <w:p w14:paraId="13E08F17" w14:textId="6BF71277" w:rsidR="002746AB" w:rsidRPr="00D963C6" w:rsidRDefault="002746AB" w:rsidP="002746AB">
      <w:pPr>
        <w:ind w:firstLine="567"/>
        <w:jc w:val="both"/>
        <w:rPr>
          <w:color w:val="000000"/>
          <w:sz w:val="24"/>
          <w:szCs w:val="24"/>
        </w:rPr>
      </w:pPr>
      <w:r w:rsidRPr="00D963C6">
        <w:rPr>
          <w:color w:val="000000"/>
          <w:sz w:val="24"/>
          <w:szCs w:val="24"/>
        </w:rPr>
        <w:t xml:space="preserve">Vadovaujantis Tvarkos aprašo 161 punktu, asmens prašymas buvo svarstomas Paramos teikimo išimties tvarka komisijos 2023 m. lapkričio 9 d. vykusiame posėdyje, kuriame buvo nutarta pritarti, kad </w:t>
      </w:r>
      <w:r w:rsidR="006C5CC5" w:rsidRPr="006C5CC5">
        <w:rPr>
          <w:i/>
          <w:iCs/>
          <w:color w:val="000000"/>
          <w:sz w:val="24"/>
          <w:szCs w:val="24"/>
        </w:rPr>
        <w:t>asmens duomenys neskelbtini</w:t>
      </w:r>
      <w:r w:rsidR="006C5CC5" w:rsidRPr="006C5CC5">
        <w:rPr>
          <w:color w:val="000000"/>
          <w:sz w:val="24"/>
          <w:szCs w:val="24"/>
        </w:rPr>
        <w:t xml:space="preserve"> </w:t>
      </w:r>
      <w:r w:rsidRPr="00D963C6">
        <w:rPr>
          <w:color w:val="000000"/>
          <w:sz w:val="24"/>
          <w:szCs w:val="24"/>
        </w:rPr>
        <w:t>būtų skiriama 3919,17 Eur tikslinė pašalpa už suteiktas mokamas slaugos ir palaikomojo gydymo paslaugas ir siūlymą teikti svarstyti Neringos savivaldybės tarybai.</w:t>
      </w:r>
    </w:p>
    <w:p w14:paraId="5D81C3D3" w14:textId="77777777" w:rsidR="002746AB" w:rsidRPr="00D963C6" w:rsidRDefault="002746AB" w:rsidP="002746AB">
      <w:pPr>
        <w:ind w:firstLine="567"/>
        <w:jc w:val="both"/>
        <w:rPr>
          <w:color w:val="000000"/>
          <w:sz w:val="24"/>
          <w:szCs w:val="24"/>
        </w:rPr>
      </w:pPr>
      <w:r w:rsidRPr="00D963C6">
        <w:rPr>
          <w:color w:val="000000"/>
          <w:sz w:val="24"/>
          <w:szCs w:val="24"/>
        </w:rPr>
        <w:t>Posėdžio pirmininkas pasiūlė balsuoti dėl sprendimo projekto.</w:t>
      </w:r>
    </w:p>
    <w:p w14:paraId="56426BE3" w14:textId="7E575BB3" w:rsidR="002746AB" w:rsidRPr="00D963C6" w:rsidRDefault="002746AB" w:rsidP="002746AB">
      <w:pPr>
        <w:ind w:firstLine="567"/>
        <w:jc w:val="both"/>
        <w:rPr>
          <w:iCs/>
          <w:color w:val="000000"/>
          <w:sz w:val="24"/>
          <w:szCs w:val="24"/>
        </w:rPr>
      </w:pPr>
      <w:r w:rsidRPr="00D963C6">
        <w:rPr>
          <w:iCs/>
          <w:color w:val="000000"/>
          <w:sz w:val="24"/>
          <w:szCs w:val="24"/>
        </w:rPr>
        <w:t>Balsuota: už –</w:t>
      </w:r>
      <w:r w:rsidR="000677B0" w:rsidRPr="00D963C6">
        <w:rPr>
          <w:iCs/>
          <w:color w:val="000000"/>
          <w:sz w:val="24"/>
          <w:szCs w:val="24"/>
        </w:rPr>
        <w:t>7</w:t>
      </w:r>
      <w:r w:rsidRPr="00D963C6">
        <w:rPr>
          <w:iCs/>
          <w:color w:val="000000"/>
          <w:sz w:val="24"/>
          <w:szCs w:val="24"/>
        </w:rPr>
        <w:t>, prieš – 0, susilaikė – 0.</w:t>
      </w:r>
    </w:p>
    <w:p w14:paraId="4D31D56E" w14:textId="27FE85C8" w:rsidR="002746AB" w:rsidRPr="00D963C6" w:rsidRDefault="002746AB" w:rsidP="002746AB">
      <w:pPr>
        <w:ind w:firstLine="567"/>
        <w:jc w:val="both"/>
        <w:rPr>
          <w:iCs/>
          <w:color w:val="000000"/>
          <w:sz w:val="24"/>
          <w:szCs w:val="24"/>
        </w:rPr>
      </w:pPr>
      <w:r w:rsidRPr="00D963C6">
        <w:rPr>
          <w:iCs/>
          <w:color w:val="000000"/>
          <w:sz w:val="24"/>
          <w:szCs w:val="24"/>
        </w:rPr>
        <w:t>NUTARTA. Pritarti sprendimo projektui „Dėl tikslinės pašalpos skyrimo</w:t>
      </w:r>
      <w:r w:rsidR="006C5CC5" w:rsidRPr="006C5CC5">
        <w:rPr>
          <w:i/>
          <w:iCs/>
          <w:color w:val="000000"/>
          <w:sz w:val="24"/>
          <w:szCs w:val="24"/>
        </w:rPr>
        <w:t xml:space="preserve"> </w:t>
      </w:r>
      <w:r w:rsidR="006C5CC5" w:rsidRPr="006C5CC5">
        <w:rPr>
          <w:i/>
          <w:iCs/>
          <w:color w:val="000000"/>
          <w:sz w:val="24"/>
          <w:szCs w:val="24"/>
        </w:rPr>
        <w:t>asmens duomenys neskelbtini</w:t>
      </w:r>
      <w:r w:rsidRPr="00D963C6">
        <w:rPr>
          <w:iCs/>
          <w:color w:val="000000"/>
          <w:sz w:val="24"/>
          <w:szCs w:val="24"/>
        </w:rPr>
        <w:t>“ ir teikti svarstyti Tarybos posėdyje.</w:t>
      </w:r>
    </w:p>
    <w:p w14:paraId="1059D62B" w14:textId="77777777" w:rsidR="003051DB" w:rsidRPr="00D963C6" w:rsidRDefault="003051DB" w:rsidP="00207AE5">
      <w:pPr>
        <w:tabs>
          <w:tab w:val="left" w:pos="567"/>
          <w:tab w:val="left" w:pos="851"/>
        </w:tabs>
        <w:jc w:val="both"/>
        <w:rPr>
          <w:iCs/>
          <w:sz w:val="24"/>
          <w:szCs w:val="24"/>
        </w:rPr>
      </w:pPr>
    </w:p>
    <w:p w14:paraId="767E550A" w14:textId="007EDCE5" w:rsidR="00B769FC" w:rsidRPr="00D963C6" w:rsidRDefault="00B769FC" w:rsidP="00B769FC">
      <w:pPr>
        <w:ind w:firstLine="567"/>
        <w:jc w:val="both"/>
        <w:rPr>
          <w:b/>
          <w:bCs/>
          <w:color w:val="000000"/>
          <w:sz w:val="24"/>
          <w:szCs w:val="24"/>
        </w:rPr>
      </w:pPr>
      <w:r w:rsidRPr="00D963C6">
        <w:rPr>
          <w:b/>
          <w:bCs/>
          <w:iCs/>
          <w:color w:val="000000"/>
          <w:sz w:val="24"/>
          <w:szCs w:val="24"/>
        </w:rPr>
        <w:t>11.  SVARSTYTA.</w:t>
      </w:r>
      <w:r w:rsidRPr="00D963C6">
        <w:rPr>
          <w:b/>
          <w:bCs/>
          <w:color w:val="000000"/>
          <w:sz w:val="24"/>
          <w:szCs w:val="24"/>
        </w:rPr>
        <w:t xml:space="preserve"> Dėl Neringos savivaldybės tarybos 2023 m. balandžio 28 d. sprendimo Nr. T1-97 „Dėl Neringos savivaldybės tarybos komitetų sudarymo“ pakeitimo. </w:t>
      </w:r>
    </w:p>
    <w:p w14:paraId="679150CC" w14:textId="77777777" w:rsidR="00B769FC" w:rsidRPr="00D963C6" w:rsidRDefault="00B769FC" w:rsidP="00B769FC">
      <w:pPr>
        <w:ind w:firstLine="567"/>
        <w:jc w:val="both"/>
        <w:rPr>
          <w:iCs/>
          <w:color w:val="000000"/>
          <w:sz w:val="24"/>
          <w:szCs w:val="24"/>
        </w:rPr>
      </w:pPr>
      <w:r w:rsidRPr="00D963C6">
        <w:rPr>
          <w:iCs/>
          <w:color w:val="000000"/>
          <w:sz w:val="24"/>
          <w:szCs w:val="24"/>
        </w:rPr>
        <w:t>Sprendimo projektą pristatė</w:t>
      </w:r>
      <w:r w:rsidRPr="00D963C6">
        <w:rPr>
          <w:color w:val="000000"/>
          <w:sz w:val="24"/>
          <w:szCs w:val="24"/>
        </w:rPr>
        <w:t xml:space="preserve"> </w:t>
      </w:r>
      <w:r w:rsidRPr="00D963C6">
        <w:rPr>
          <w:iCs/>
          <w:color w:val="000000"/>
          <w:sz w:val="24"/>
          <w:szCs w:val="24"/>
        </w:rPr>
        <w:t>Ignė Kriščiūnaitė. Šiuo sprendimo projektu siūloma pakeisti Tarybos Švietimo, kultūros, sporto, socialinės apsaugos, sveikatos ir kurorto reikalų komiteto sudėtį Ramune Liukiene, išrinkta pagal išrinkto pagal Tėvynės sąjungos-Lietuvos krikščionių demokratų iškeltų kandidatų sąrašą, ir užtikrinti nepertraukiamą pilnos sudėties (9 narių) Tarybos Švietimo, kultūros, sporto, socialinės apsaugos, sveikatos ir kurorto reikalų komiteto darbą.</w:t>
      </w:r>
    </w:p>
    <w:p w14:paraId="4CD59F2A" w14:textId="77777777" w:rsidR="00B769FC" w:rsidRPr="00D963C6" w:rsidRDefault="00B769FC" w:rsidP="00B769FC">
      <w:pPr>
        <w:ind w:firstLine="567"/>
        <w:jc w:val="both"/>
        <w:rPr>
          <w:bCs/>
          <w:iCs/>
          <w:color w:val="000000"/>
          <w:sz w:val="24"/>
          <w:szCs w:val="24"/>
        </w:rPr>
      </w:pPr>
      <w:r w:rsidRPr="00D963C6">
        <w:rPr>
          <w:bCs/>
          <w:iCs/>
          <w:color w:val="000000"/>
          <w:sz w:val="24"/>
          <w:szCs w:val="24"/>
        </w:rPr>
        <w:t>Posėdžio pirmininkas pasiūlė balsuoti dėl sprendimo projekto.</w:t>
      </w:r>
    </w:p>
    <w:p w14:paraId="3A47EE2B" w14:textId="2718B371" w:rsidR="00B769FC" w:rsidRPr="00D963C6" w:rsidRDefault="00B769FC" w:rsidP="00B769FC">
      <w:pPr>
        <w:ind w:firstLine="567"/>
        <w:jc w:val="both"/>
        <w:rPr>
          <w:bCs/>
          <w:iCs/>
          <w:color w:val="000000"/>
          <w:sz w:val="24"/>
          <w:szCs w:val="24"/>
        </w:rPr>
      </w:pPr>
      <w:r w:rsidRPr="00D963C6">
        <w:rPr>
          <w:bCs/>
          <w:iCs/>
          <w:color w:val="000000"/>
          <w:sz w:val="24"/>
          <w:szCs w:val="24"/>
        </w:rPr>
        <w:t>Balsuota: už – 7, prieš – 0, susilaikė – 0.</w:t>
      </w:r>
    </w:p>
    <w:p w14:paraId="7488AE47" w14:textId="77777777" w:rsidR="00B769FC" w:rsidRPr="00D963C6" w:rsidRDefault="00B769FC" w:rsidP="00B769FC">
      <w:pPr>
        <w:ind w:firstLine="567"/>
        <w:jc w:val="both"/>
        <w:rPr>
          <w:iCs/>
          <w:color w:val="000000"/>
          <w:sz w:val="24"/>
          <w:szCs w:val="24"/>
        </w:rPr>
      </w:pPr>
      <w:r w:rsidRPr="00D963C6">
        <w:rPr>
          <w:bCs/>
          <w:iCs/>
          <w:color w:val="000000"/>
          <w:sz w:val="24"/>
          <w:szCs w:val="24"/>
        </w:rPr>
        <w:t>NUTARTA. Pritarti sprendimo projektui „Dėl Neringos savivaldybės tarybos 2023 m. balandžio 28 d. sprendimo Nr. T1-97 „Dėl Neringos savivaldybės tarybos komitetų sudarymo“ pakeitimo“ ir</w:t>
      </w:r>
      <w:r w:rsidRPr="00D963C6">
        <w:rPr>
          <w:b/>
          <w:bCs/>
          <w:iCs/>
          <w:color w:val="000000"/>
          <w:sz w:val="24"/>
          <w:szCs w:val="24"/>
        </w:rPr>
        <w:t xml:space="preserve"> </w:t>
      </w:r>
      <w:r w:rsidRPr="00D963C6">
        <w:rPr>
          <w:iCs/>
          <w:color w:val="000000"/>
          <w:sz w:val="24"/>
          <w:szCs w:val="24"/>
        </w:rPr>
        <w:t>teikti svarstyti Tarybos posėdyje.</w:t>
      </w:r>
    </w:p>
    <w:p w14:paraId="48B03982" w14:textId="77777777" w:rsidR="00D71426" w:rsidRPr="00D963C6" w:rsidRDefault="00D71426" w:rsidP="00B769FC">
      <w:pPr>
        <w:ind w:firstLine="567"/>
        <w:jc w:val="both"/>
        <w:rPr>
          <w:iCs/>
          <w:color w:val="000000"/>
          <w:sz w:val="24"/>
          <w:szCs w:val="24"/>
        </w:rPr>
      </w:pPr>
    </w:p>
    <w:p w14:paraId="41D5A658" w14:textId="3C42FCB1" w:rsidR="00D71426" w:rsidRPr="00D963C6" w:rsidRDefault="00D71426" w:rsidP="00D71426">
      <w:pPr>
        <w:ind w:firstLine="567"/>
        <w:jc w:val="both"/>
        <w:rPr>
          <w:b/>
          <w:bCs/>
          <w:iCs/>
          <w:color w:val="000000"/>
          <w:sz w:val="24"/>
          <w:szCs w:val="24"/>
        </w:rPr>
      </w:pPr>
      <w:bookmarkStart w:id="6" w:name="_Hlk151474029"/>
      <w:r w:rsidRPr="00D963C6">
        <w:rPr>
          <w:b/>
          <w:bCs/>
          <w:iCs/>
          <w:color w:val="000000"/>
          <w:sz w:val="24"/>
          <w:szCs w:val="24"/>
        </w:rPr>
        <w:t>12.  SVARSTYTA.</w:t>
      </w:r>
      <w:r w:rsidRPr="00D963C6">
        <w:rPr>
          <w:iCs/>
          <w:color w:val="000000"/>
          <w:sz w:val="24"/>
          <w:szCs w:val="24"/>
        </w:rPr>
        <w:t xml:space="preserve"> </w:t>
      </w:r>
      <w:r w:rsidRPr="00D963C6">
        <w:rPr>
          <w:b/>
          <w:bCs/>
          <w:iCs/>
          <w:color w:val="000000"/>
          <w:sz w:val="24"/>
          <w:szCs w:val="24"/>
        </w:rPr>
        <w:t>Dėl Neringos savivaldybės tarybos 2016 m. balandžio 21 d. sprendimo Nr. T1-92 „Dėl vietinės rinkliavos už leidimą įvažiuoti mechaninėmis transporto priemonėmis į valstybės saugomą Neringos savivaldybės administruojamą teritoriją nustatymo“ pakeitimo.</w:t>
      </w:r>
    </w:p>
    <w:p w14:paraId="3C5B5BEE" w14:textId="77777777" w:rsidR="00D71426" w:rsidRPr="00D963C6" w:rsidRDefault="00D71426" w:rsidP="00D71426">
      <w:pPr>
        <w:ind w:firstLine="567"/>
        <w:jc w:val="both"/>
        <w:rPr>
          <w:iCs/>
          <w:color w:val="000000"/>
          <w:sz w:val="24"/>
          <w:szCs w:val="24"/>
        </w:rPr>
      </w:pPr>
      <w:r w:rsidRPr="00D963C6">
        <w:rPr>
          <w:iCs/>
          <w:color w:val="000000"/>
          <w:sz w:val="24"/>
          <w:szCs w:val="24"/>
        </w:rPr>
        <w:tab/>
        <w:t>Sprendimo projektą pristatė Kristina Jasaitienė. Sprendimo projekto tikslas – pakeisti Neringos savivaldybės tarybos 2016 m. balandžio 21 d. sprendimu Nr. T1-92 „Dėl vietinės rinkliavos už leidimą įvažiuoti mechaninėmis transporto priemonėmis į valstybės saugomą Neringos savivaldybės administruojamą teritoriją nustatymo“ patvirtintų Vietinės rinkliavos už leidimą įvažiuoti mechaninėmis transporto priemonėmis į valstybės saugomą Neringos savivaldybės administruojamą teritoriją nuostatų (toliau – Nuostatai) 18 ir 20 punktus.</w:t>
      </w:r>
    </w:p>
    <w:p w14:paraId="17E28AC3" w14:textId="77777777" w:rsidR="00D71426" w:rsidRPr="00D963C6" w:rsidRDefault="00D71426" w:rsidP="00D71426">
      <w:pPr>
        <w:ind w:firstLine="567"/>
        <w:jc w:val="both"/>
        <w:rPr>
          <w:iCs/>
          <w:color w:val="000000"/>
          <w:sz w:val="24"/>
          <w:szCs w:val="24"/>
        </w:rPr>
      </w:pPr>
      <w:r w:rsidRPr="00D963C6">
        <w:rPr>
          <w:iCs/>
          <w:color w:val="000000"/>
          <w:sz w:val="24"/>
          <w:szCs w:val="24"/>
        </w:rPr>
        <w:tab/>
        <w:t>18 punktą siūloma keisti, nes dabar galiojanti formuluotė nebeaktuali (už įvykdytus pažeidimus vietinės rinkliavos už leidimą įvažiuoti mechaninėmis transporto priemonėmis į valstybės saugomą Neringos savivaldybės administruojamą teritoriją (toliau – Vietinė rinkliava) lengvata buvo naikinama tais atvejais, kai turėta Vietinės rinkliavos lengvatos kortelė („leidimas“) buvo perduodama kitiems asmenims).</w:t>
      </w:r>
    </w:p>
    <w:p w14:paraId="68F21163" w14:textId="77777777" w:rsidR="00D71426" w:rsidRPr="00D963C6" w:rsidRDefault="00D71426" w:rsidP="00D71426">
      <w:pPr>
        <w:ind w:firstLine="567"/>
        <w:jc w:val="both"/>
        <w:rPr>
          <w:iCs/>
          <w:color w:val="000000"/>
          <w:sz w:val="24"/>
          <w:szCs w:val="24"/>
        </w:rPr>
      </w:pPr>
      <w:r w:rsidRPr="00D963C6">
        <w:rPr>
          <w:iCs/>
          <w:color w:val="000000"/>
          <w:sz w:val="24"/>
          <w:szCs w:val="24"/>
        </w:rPr>
        <w:tab/>
        <w:t>20 punktą siūloma keisti, nes BĮ „Paslaugos Neringai“ su tiekėju pasirašius Vietinės rinkliavos surinkimo paslaugos pirkimo-pardavimo sutartį, einamosios Vietinės rinkliavos mokamos į BĮ „Paslaugos Neringai“ sąskaitą, todėl sumokėta Vietinė rinkliava arba jos dalis gali būti grąžinama iš BĮ „Paslaugos Neringai“ sąskaitos (iki š. m. birželio 6 d. galiojo Neringos savivaldybės administracijos (toliau – Administracija) su tiekėju pasirašyta Vietinės rinkliavos surinkimo paslaugos pirkimo-pardavimo sutartis, todėl einamosios Vietinės rinkliavos buvo mokamos į Administracijos sąskaitą).</w:t>
      </w:r>
    </w:p>
    <w:p w14:paraId="2991E5CC" w14:textId="7B0CF589" w:rsidR="00D71426" w:rsidRPr="00D963C6" w:rsidRDefault="00D71426" w:rsidP="00D71426">
      <w:pPr>
        <w:ind w:firstLine="567"/>
        <w:jc w:val="both"/>
        <w:rPr>
          <w:iCs/>
          <w:color w:val="000000"/>
          <w:sz w:val="24"/>
          <w:szCs w:val="24"/>
        </w:rPr>
      </w:pPr>
      <w:r w:rsidRPr="00D963C6">
        <w:rPr>
          <w:bCs/>
          <w:iCs/>
          <w:color w:val="000000"/>
          <w:sz w:val="24"/>
          <w:szCs w:val="24"/>
        </w:rPr>
        <w:t>Posėdžio pirmininkas pasiūlė balsuoti dėl sprendimo projekto.</w:t>
      </w:r>
    </w:p>
    <w:p w14:paraId="5D298CFD" w14:textId="66BFE980" w:rsidR="00D71426" w:rsidRPr="00D963C6" w:rsidRDefault="00D71426" w:rsidP="00D71426">
      <w:pPr>
        <w:ind w:firstLine="567"/>
        <w:jc w:val="both"/>
        <w:rPr>
          <w:bCs/>
          <w:iCs/>
          <w:color w:val="000000"/>
          <w:sz w:val="24"/>
          <w:szCs w:val="24"/>
        </w:rPr>
      </w:pPr>
      <w:r w:rsidRPr="00D963C6">
        <w:rPr>
          <w:bCs/>
          <w:iCs/>
          <w:color w:val="000000"/>
          <w:sz w:val="24"/>
          <w:szCs w:val="24"/>
        </w:rPr>
        <w:lastRenderedPageBreak/>
        <w:t>Balsuota: už – 7, prieš – 0, susilaikė – 0.</w:t>
      </w:r>
    </w:p>
    <w:p w14:paraId="1E12A37F" w14:textId="77777777" w:rsidR="00D71426" w:rsidRPr="00D963C6" w:rsidRDefault="00D71426" w:rsidP="00D71426">
      <w:pPr>
        <w:ind w:firstLine="567"/>
        <w:jc w:val="both"/>
        <w:rPr>
          <w:iCs/>
          <w:color w:val="000000"/>
          <w:sz w:val="24"/>
          <w:szCs w:val="24"/>
        </w:rPr>
      </w:pPr>
      <w:r w:rsidRPr="00D963C6">
        <w:rPr>
          <w:bCs/>
          <w:iCs/>
          <w:color w:val="000000"/>
          <w:sz w:val="24"/>
          <w:szCs w:val="24"/>
        </w:rPr>
        <w:t>NUTARTA. Pritarti sprendimo projektui „Dėl Neringos savivaldybės tarybos 2016 m. balandžio 21 d. sprendimo Nr. T1-92 „Dėl vietinės rinkliavos už leidimą įvažiuoti mechaninėmis transporto priemonėmis į valstybės saugomą Neringos savivaldybės administruojamą teritoriją nustatymo“ pakeitimo“</w:t>
      </w:r>
      <w:r w:rsidRPr="00D963C6">
        <w:rPr>
          <w:b/>
          <w:bCs/>
          <w:iCs/>
          <w:color w:val="000000"/>
          <w:sz w:val="24"/>
          <w:szCs w:val="24"/>
        </w:rPr>
        <w:t xml:space="preserve"> </w:t>
      </w:r>
      <w:r w:rsidRPr="00D963C6">
        <w:rPr>
          <w:bCs/>
          <w:iCs/>
          <w:color w:val="000000"/>
          <w:sz w:val="24"/>
          <w:szCs w:val="24"/>
        </w:rPr>
        <w:t>ir</w:t>
      </w:r>
      <w:r w:rsidRPr="00D963C6">
        <w:rPr>
          <w:b/>
          <w:bCs/>
          <w:iCs/>
          <w:color w:val="000000"/>
          <w:sz w:val="24"/>
          <w:szCs w:val="24"/>
        </w:rPr>
        <w:t xml:space="preserve"> </w:t>
      </w:r>
      <w:r w:rsidRPr="00D963C6">
        <w:rPr>
          <w:iCs/>
          <w:color w:val="000000"/>
          <w:sz w:val="24"/>
          <w:szCs w:val="24"/>
        </w:rPr>
        <w:t>teikti svarstyti Tarybos posėdyje.</w:t>
      </w:r>
    </w:p>
    <w:bookmarkEnd w:id="6"/>
    <w:p w14:paraId="7639FBB5" w14:textId="77777777" w:rsidR="00D71426" w:rsidRPr="00D963C6" w:rsidRDefault="00D71426" w:rsidP="00B769FC">
      <w:pPr>
        <w:ind w:firstLine="567"/>
        <w:jc w:val="both"/>
        <w:rPr>
          <w:iCs/>
          <w:color w:val="000000"/>
          <w:sz w:val="24"/>
          <w:szCs w:val="24"/>
        </w:rPr>
      </w:pPr>
    </w:p>
    <w:p w14:paraId="1AE6F6E5" w14:textId="65B7BDC9" w:rsidR="00D24871" w:rsidRPr="00D963C6" w:rsidRDefault="00D24871" w:rsidP="00D24871">
      <w:pPr>
        <w:ind w:firstLine="567"/>
        <w:jc w:val="both"/>
        <w:rPr>
          <w:b/>
          <w:bCs/>
          <w:iCs/>
          <w:color w:val="000000"/>
          <w:sz w:val="24"/>
          <w:szCs w:val="24"/>
        </w:rPr>
      </w:pPr>
      <w:r w:rsidRPr="00D963C6">
        <w:rPr>
          <w:b/>
          <w:bCs/>
          <w:iCs/>
          <w:color w:val="000000"/>
          <w:sz w:val="24"/>
          <w:szCs w:val="24"/>
        </w:rPr>
        <w:t>13.  SVARSTYTA.</w:t>
      </w:r>
      <w:r w:rsidRPr="00D963C6">
        <w:rPr>
          <w:color w:val="000000"/>
          <w:sz w:val="24"/>
          <w:szCs w:val="24"/>
        </w:rPr>
        <w:t xml:space="preserve"> </w:t>
      </w:r>
      <w:r w:rsidRPr="00D963C6">
        <w:rPr>
          <w:b/>
          <w:bCs/>
          <w:iCs/>
          <w:color w:val="000000"/>
          <w:sz w:val="24"/>
          <w:szCs w:val="24"/>
        </w:rPr>
        <w:t>Dėl Biudžetinės įstaigos „Paslaugos Neringai“ teikiamų atlygintinų paslaugų kainų nustatymo.</w:t>
      </w:r>
    </w:p>
    <w:p w14:paraId="299A60B9" w14:textId="2090EB54" w:rsidR="00D24871" w:rsidRPr="00D963C6" w:rsidRDefault="00D24871" w:rsidP="00D24871">
      <w:pPr>
        <w:ind w:firstLine="567"/>
        <w:jc w:val="both"/>
        <w:rPr>
          <w:bCs/>
          <w:iCs/>
          <w:color w:val="000000"/>
          <w:sz w:val="24"/>
          <w:szCs w:val="24"/>
        </w:rPr>
      </w:pPr>
      <w:r w:rsidRPr="00D963C6">
        <w:rPr>
          <w:bCs/>
          <w:iCs/>
          <w:color w:val="000000"/>
          <w:sz w:val="24"/>
          <w:szCs w:val="24"/>
        </w:rPr>
        <w:t>Sprendimo projektą pristatė Aina Kisielienė</w:t>
      </w:r>
      <w:r w:rsidR="009B4A35" w:rsidRPr="00D963C6">
        <w:rPr>
          <w:bCs/>
          <w:iCs/>
          <w:color w:val="000000"/>
          <w:sz w:val="24"/>
          <w:szCs w:val="24"/>
        </w:rPr>
        <w:t>, Laimonas Žemaitis.</w:t>
      </w:r>
      <w:r w:rsidRPr="00D963C6">
        <w:rPr>
          <w:bCs/>
          <w:iCs/>
          <w:color w:val="000000"/>
          <w:sz w:val="24"/>
          <w:szCs w:val="24"/>
        </w:rPr>
        <w:t xml:space="preserve"> Sprendimo projektu siekiama nustatyti Biudžetinės įstaigos „Paslaugos Neringai“ (toliau -Paslaugos Neringai) teikiamų atlygintinų paslaugų kainas, reikalingas Paslaugos Neringai veiklai užtikrinti po Biudžetinės įstaigos „Komunalinio turto valdymas“ reorganizavimo užbaigimo. </w:t>
      </w:r>
    </w:p>
    <w:p w14:paraId="227D4F28" w14:textId="77777777" w:rsidR="00D24871" w:rsidRPr="00D963C6" w:rsidRDefault="00D24871" w:rsidP="00D24871">
      <w:pPr>
        <w:ind w:firstLine="567"/>
        <w:jc w:val="both"/>
        <w:rPr>
          <w:bCs/>
          <w:iCs/>
          <w:color w:val="000000"/>
          <w:sz w:val="24"/>
          <w:szCs w:val="24"/>
        </w:rPr>
      </w:pPr>
      <w:r w:rsidRPr="00D963C6">
        <w:rPr>
          <w:bCs/>
          <w:iCs/>
          <w:color w:val="000000"/>
          <w:sz w:val="24"/>
          <w:szCs w:val="24"/>
        </w:rPr>
        <w:t>Paslaugos Neringai galės teikti atlygintinas paslaugas pagal nuostatuose numatytą veiklą bei gauti pajamas. Kadangi Paslaugos Neringai po reorganizavimo perėmė Nidos keleivinio vidaus vandenų uosto veiklą, atskiru sprendimo priedu tvirtinamos teikiamų atlygintinų paslaugų Nidos keleiviniame vidaus vandenų uoste kainos. Kadangi Paslaugos Neringai neturi personalo kapo duobės karstui iškasimui ir užkasimui, esant poreikiui paslauga būtų perkama.</w:t>
      </w:r>
    </w:p>
    <w:p w14:paraId="3C5282FB" w14:textId="1760A6E3" w:rsidR="00D24871" w:rsidRPr="00D963C6" w:rsidRDefault="003A4FEA" w:rsidP="00D24871">
      <w:pPr>
        <w:ind w:firstLine="567"/>
        <w:jc w:val="both"/>
        <w:rPr>
          <w:bCs/>
          <w:iCs/>
          <w:color w:val="000000"/>
          <w:sz w:val="24"/>
          <w:szCs w:val="24"/>
        </w:rPr>
      </w:pPr>
      <w:r w:rsidRPr="00D963C6">
        <w:rPr>
          <w:bCs/>
          <w:iCs/>
          <w:color w:val="000000"/>
          <w:sz w:val="24"/>
          <w:szCs w:val="24"/>
        </w:rPr>
        <w:t xml:space="preserve">Komiteto narys Ernestas Zinkevičius pasiūlė nekeisti </w:t>
      </w:r>
      <w:r w:rsidR="00D24871" w:rsidRPr="00D963C6">
        <w:rPr>
          <w:bCs/>
          <w:iCs/>
          <w:color w:val="000000"/>
          <w:sz w:val="24"/>
          <w:szCs w:val="24"/>
        </w:rPr>
        <w:t xml:space="preserve">Nidos </w:t>
      </w:r>
      <w:r w:rsidR="00D24871" w:rsidRPr="00D963C6">
        <w:rPr>
          <w:sz w:val="24"/>
          <w:szCs w:val="24"/>
          <w:lang w:eastAsia="zh-CN"/>
        </w:rPr>
        <w:t>uosto teritorijos (krantinės, aikštelės) 1 m</w:t>
      </w:r>
      <w:r w:rsidR="00D24871" w:rsidRPr="00D963C6">
        <w:rPr>
          <w:sz w:val="24"/>
          <w:szCs w:val="24"/>
          <w:vertAlign w:val="superscript"/>
          <w:lang w:eastAsia="zh-CN"/>
        </w:rPr>
        <w:t>2</w:t>
      </w:r>
      <w:r w:rsidR="00D24871" w:rsidRPr="00D963C6">
        <w:rPr>
          <w:sz w:val="24"/>
          <w:szCs w:val="24"/>
          <w:lang w:eastAsia="zh-CN"/>
        </w:rPr>
        <w:t xml:space="preserve"> ploto nuomos kain</w:t>
      </w:r>
      <w:r w:rsidRPr="00D963C6">
        <w:rPr>
          <w:sz w:val="24"/>
          <w:szCs w:val="24"/>
          <w:lang w:eastAsia="zh-CN"/>
        </w:rPr>
        <w:t>os</w:t>
      </w:r>
      <w:r w:rsidR="00D24871" w:rsidRPr="00D963C6">
        <w:rPr>
          <w:sz w:val="24"/>
          <w:szCs w:val="24"/>
          <w:lang w:eastAsia="zh-CN"/>
        </w:rPr>
        <w:t xml:space="preserve"> vienam mėnesiui nuo spalio 16 d. iki balandžio 15 d. </w:t>
      </w:r>
      <w:r w:rsidRPr="00D963C6">
        <w:rPr>
          <w:sz w:val="24"/>
          <w:szCs w:val="24"/>
          <w:lang w:eastAsia="zh-CN"/>
        </w:rPr>
        <w:t xml:space="preserve"> ir nustatyti </w:t>
      </w:r>
      <w:r w:rsidR="00D24871" w:rsidRPr="00D963C6">
        <w:rPr>
          <w:sz w:val="24"/>
          <w:szCs w:val="24"/>
          <w:lang w:eastAsia="zh-CN"/>
        </w:rPr>
        <w:t>2 Eur</w:t>
      </w:r>
      <w:r w:rsidRPr="00D963C6">
        <w:rPr>
          <w:sz w:val="24"/>
          <w:szCs w:val="24"/>
          <w:lang w:eastAsia="zh-CN"/>
        </w:rPr>
        <w:t xml:space="preserve"> kainą (4.2 papunktis).</w:t>
      </w:r>
      <w:r w:rsidR="00D24871" w:rsidRPr="00D963C6">
        <w:rPr>
          <w:sz w:val="24"/>
          <w:szCs w:val="24"/>
          <w:lang w:eastAsia="zh-CN"/>
        </w:rPr>
        <w:t xml:space="preserve"> </w:t>
      </w:r>
      <w:r w:rsidR="00D24871" w:rsidRPr="00D963C6">
        <w:rPr>
          <w:bCs/>
          <w:iCs/>
          <w:sz w:val="24"/>
          <w:szCs w:val="24"/>
          <w:lang w:eastAsia="zh-CN"/>
        </w:rPr>
        <w:t xml:space="preserve">Laimonas Žemaitis atsakė, kad Nidos uoste laivų stovėjimo kainos yra žemiausios lyginat su kitų Lietuvos uostų kainomis, taip pat į kainą įeina ir vandens elektros sąnaudos. </w:t>
      </w:r>
    </w:p>
    <w:p w14:paraId="44779BAB" w14:textId="29D997AC" w:rsidR="00D24871" w:rsidRPr="00D963C6" w:rsidRDefault="00D24871" w:rsidP="00D24871">
      <w:pPr>
        <w:ind w:firstLine="567"/>
        <w:jc w:val="both"/>
        <w:rPr>
          <w:bCs/>
          <w:iCs/>
          <w:color w:val="000000"/>
          <w:sz w:val="24"/>
          <w:szCs w:val="24"/>
        </w:rPr>
      </w:pPr>
      <w:r w:rsidRPr="00D963C6">
        <w:rPr>
          <w:bCs/>
          <w:iCs/>
          <w:color w:val="000000"/>
          <w:sz w:val="24"/>
          <w:szCs w:val="24"/>
        </w:rPr>
        <w:t xml:space="preserve">Posėdžio pirmininkas pasiūlė balsuoti dėl </w:t>
      </w:r>
      <w:r w:rsidR="003A4FEA" w:rsidRPr="00D963C6">
        <w:rPr>
          <w:bCs/>
          <w:iCs/>
          <w:color w:val="000000"/>
          <w:sz w:val="24"/>
          <w:szCs w:val="24"/>
        </w:rPr>
        <w:t xml:space="preserve">pateikto pasiūlymo nekeisti 4.2 papunkčio kainos. </w:t>
      </w:r>
    </w:p>
    <w:p w14:paraId="3B9BC9B6" w14:textId="5A69A0F6" w:rsidR="00D24871" w:rsidRPr="00D963C6" w:rsidRDefault="00D24871" w:rsidP="00D24871">
      <w:pPr>
        <w:ind w:firstLine="567"/>
        <w:jc w:val="both"/>
        <w:rPr>
          <w:bCs/>
          <w:iCs/>
          <w:color w:val="000000"/>
          <w:sz w:val="24"/>
          <w:szCs w:val="24"/>
        </w:rPr>
      </w:pPr>
      <w:r w:rsidRPr="00D963C6">
        <w:rPr>
          <w:bCs/>
          <w:iCs/>
          <w:color w:val="000000"/>
          <w:sz w:val="24"/>
          <w:szCs w:val="24"/>
        </w:rPr>
        <w:t xml:space="preserve">Balsuota: už – </w:t>
      </w:r>
      <w:r w:rsidR="003A4FEA" w:rsidRPr="00D963C6">
        <w:rPr>
          <w:bCs/>
          <w:iCs/>
          <w:color w:val="000000"/>
          <w:sz w:val="24"/>
          <w:szCs w:val="24"/>
        </w:rPr>
        <w:t>7</w:t>
      </w:r>
      <w:r w:rsidRPr="00D963C6">
        <w:rPr>
          <w:bCs/>
          <w:iCs/>
          <w:color w:val="000000"/>
          <w:sz w:val="24"/>
          <w:szCs w:val="24"/>
        </w:rPr>
        <w:t>, prieš – 0, susilaikė – 0.</w:t>
      </w:r>
    </w:p>
    <w:p w14:paraId="3669A1DF" w14:textId="0435518F" w:rsidR="003A4FEA" w:rsidRPr="00D963C6" w:rsidRDefault="003A4FEA" w:rsidP="00D24871">
      <w:pPr>
        <w:ind w:firstLine="567"/>
        <w:jc w:val="both"/>
        <w:rPr>
          <w:bCs/>
          <w:iCs/>
          <w:color w:val="000000"/>
          <w:sz w:val="24"/>
          <w:szCs w:val="24"/>
        </w:rPr>
      </w:pPr>
      <w:r w:rsidRPr="00D963C6">
        <w:rPr>
          <w:bCs/>
          <w:iCs/>
          <w:color w:val="000000"/>
          <w:sz w:val="24"/>
          <w:szCs w:val="24"/>
        </w:rPr>
        <w:t xml:space="preserve">Komiteto nario Ernesto Zinkevičiaus pasiūlymui pritarta. </w:t>
      </w:r>
    </w:p>
    <w:p w14:paraId="18B66157" w14:textId="32E6C07F" w:rsidR="003A4FEA" w:rsidRPr="00D963C6" w:rsidRDefault="003A4FEA" w:rsidP="003A4FEA">
      <w:pPr>
        <w:ind w:firstLine="567"/>
        <w:jc w:val="both"/>
        <w:rPr>
          <w:bCs/>
          <w:iCs/>
          <w:color w:val="000000"/>
          <w:sz w:val="24"/>
          <w:szCs w:val="24"/>
        </w:rPr>
      </w:pPr>
      <w:r w:rsidRPr="00D963C6">
        <w:rPr>
          <w:bCs/>
          <w:iCs/>
          <w:color w:val="000000"/>
          <w:sz w:val="24"/>
          <w:szCs w:val="24"/>
        </w:rPr>
        <w:t>Posėdžio pirmininkas pasiūlė balsuoti dėl bendro sprendimo projekto.</w:t>
      </w:r>
    </w:p>
    <w:p w14:paraId="23126640" w14:textId="3ED7528B" w:rsidR="003A4FEA" w:rsidRPr="00D963C6" w:rsidRDefault="003A4FEA" w:rsidP="003A4FEA">
      <w:pPr>
        <w:ind w:firstLine="567"/>
        <w:jc w:val="both"/>
        <w:rPr>
          <w:bCs/>
          <w:iCs/>
          <w:color w:val="000000"/>
          <w:sz w:val="24"/>
          <w:szCs w:val="24"/>
        </w:rPr>
      </w:pPr>
      <w:r w:rsidRPr="00D963C6">
        <w:rPr>
          <w:bCs/>
          <w:iCs/>
          <w:color w:val="000000"/>
          <w:sz w:val="24"/>
          <w:szCs w:val="24"/>
        </w:rPr>
        <w:t>Balsuota: už – 7, prieš – 0, susilaikė – 0.</w:t>
      </w:r>
    </w:p>
    <w:p w14:paraId="629615BE" w14:textId="66F2B3A1" w:rsidR="00D24871" w:rsidRPr="00D963C6" w:rsidRDefault="00D24871" w:rsidP="00D24871">
      <w:pPr>
        <w:ind w:firstLine="567"/>
        <w:jc w:val="both"/>
        <w:rPr>
          <w:bCs/>
          <w:iCs/>
          <w:color w:val="000000"/>
          <w:sz w:val="24"/>
          <w:szCs w:val="24"/>
        </w:rPr>
      </w:pPr>
      <w:r w:rsidRPr="00D963C6">
        <w:rPr>
          <w:bCs/>
          <w:iCs/>
          <w:color w:val="000000"/>
          <w:sz w:val="24"/>
          <w:szCs w:val="24"/>
        </w:rPr>
        <w:t>NUTARTA. Pritarti sprendimo projektui „Dėl Biudžetinės įstaigos „Paslaugos Neringai“ teikiamų atlygintinų paslaugų kainų nustatymo“</w:t>
      </w:r>
      <w:r w:rsidR="003A4FEA" w:rsidRPr="00D963C6">
        <w:rPr>
          <w:bCs/>
          <w:iCs/>
          <w:color w:val="000000"/>
          <w:sz w:val="24"/>
          <w:szCs w:val="24"/>
        </w:rPr>
        <w:t xml:space="preserve"> (su pakeitimu)</w:t>
      </w:r>
      <w:r w:rsidRPr="00D963C6">
        <w:rPr>
          <w:b/>
          <w:bCs/>
          <w:iCs/>
          <w:color w:val="000000"/>
          <w:sz w:val="24"/>
          <w:szCs w:val="24"/>
        </w:rPr>
        <w:t xml:space="preserve"> </w:t>
      </w:r>
      <w:r w:rsidRPr="00D963C6">
        <w:rPr>
          <w:bCs/>
          <w:iCs/>
          <w:color w:val="000000"/>
          <w:sz w:val="24"/>
          <w:szCs w:val="24"/>
        </w:rPr>
        <w:t>ir teikti svarstyti Tarybos posėdyje.</w:t>
      </w:r>
    </w:p>
    <w:p w14:paraId="0DBFD632" w14:textId="77777777" w:rsidR="00270306" w:rsidRPr="00D963C6" w:rsidRDefault="00917C89" w:rsidP="00270306">
      <w:pPr>
        <w:tabs>
          <w:tab w:val="left" w:pos="567"/>
          <w:tab w:val="left" w:pos="851"/>
        </w:tabs>
        <w:jc w:val="both"/>
        <w:rPr>
          <w:b/>
          <w:bCs/>
          <w:sz w:val="24"/>
          <w:szCs w:val="24"/>
        </w:rPr>
      </w:pPr>
      <w:r w:rsidRPr="00D963C6">
        <w:rPr>
          <w:sz w:val="24"/>
          <w:szCs w:val="24"/>
        </w:rPr>
        <w:tab/>
      </w:r>
    </w:p>
    <w:p w14:paraId="1388FD21" w14:textId="27EFE0B7" w:rsidR="00270306" w:rsidRPr="00D963C6" w:rsidRDefault="00270306" w:rsidP="00270306">
      <w:pPr>
        <w:tabs>
          <w:tab w:val="left" w:pos="567"/>
          <w:tab w:val="left" w:pos="851"/>
        </w:tabs>
        <w:jc w:val="both"/>
        <w:rPr>
          <w:i/>
          <w:iCs/>
          <w:sz w:val="24"/>
          <w:szCs w:val="24"/>
        </w:rPr>
      </w:pPr>
      <w:r w:rsidRPr="00D963C6">
        <w:rPr>
          <w:i/>
          <w:iCs/>
          <w:sz w:val="24"/>
          <w:szCs w:val="24"/>
        </w:rPr>
        <w:tab/>
        <w:t>Komiteto nariai Aušra Mikalauskienė ir Zigmantas Raudys nusišalino nuo dalyvavimo svarstant darbotvarkės klausimą Nr. 14 dėl artimų asmenų ryšių su juridiniu asmeniu</w:t>
      </w:r>
      <w:r w:rsidRPr="00D963C6">
        <w:rPr>
          <w:sz w:val="24"/>
          <w:szCs w:val="24"/>
        </w:rPr>
        <w:t xml:space="preserve">. </w:t>
      </w:r>
      <w:r w:rsidRPr="00D963C6">
        <w:rPr>
          <w:i/>
          <w:iCs/>
          <w:sz w:val="24"/>
          <w:szCs w:val="24"/>
        </w:rPr>
        <w:t>Nusišalinimams bendru Komiteto narių sutarimu pritarta. Komiteto nariai išėjo iš posėdžių salės.</w:t>
      </w:r>
    </w:p>
    <w:p w14:paraId="2A6006D0" w14:textId="0963A0FA" w:rsidR="00270306" w:rsidRPr="00D963C6" w:rsidRDefault="00270306" w:rsidP="00C97D39">
      <w:pPr>
        <w:tabs>
          <w:tab w:val="left" w:pos="567"/>
          <w:tab w:val="left" w:pos="851"/>
        </w:tabs>
        <w:jc w:val="both"/>
        <w:rPr>
          <w:sz w:val="24"/>
          <w:szCs w:val="24"/>
        </w:rPr>
      </w:pPr>
    </w:p>
    <w:p w14:paraId="0A39F2DE" w14:textId="40F21C9B" w:rsidR="00C97D39" w:rsidRPr="00D963C6" w:rsidRDefault="00270306" w:rsidP="00C97D39">
      <w:pPr>
        <w:tabs>
          <w:tab w:val="left" w:pos="567"/>
          <w:tab w:val="left" w:pos="851"/>
        </w:tabs>
        <w:jc w:val="both"/>
        <w:rPr>
          <w:b/>
          <w:bCs/>
          <w:iCs/>
          <w:sz w:val="24"/>
          <w:szCs w:val="24"/>
        </w:rPr>
      </w:pPr>
      <w:r w:rsidRPr="00D963C6">
        <w:rPr>
          <w:sz w:val="24"/>
          <w:szCs w:val="24"/>
        </w:rPr>
        <w:tab/>
      </w:r>
      <w:r w:rsidR="00C97D39" w:rsidRPr="00D963C6">
        <w:rPr>
          <w:b/>
          <w:bCs/>
          <w:iCs/>
          <w:sz w:val="24"/>
          <w:szCs w:val="24"/>
        </w:rPr>
        <w:t>14. SVARSTYTA. Dėl didžiausio leistino pareigybių skaičiaus Biudžetinėje įstaigoje „Paslaugos Neringai“ nustatymo ir Biudžetinės įstaigos „Paslaugos Neringai“ struktūros patvirtinimo.</w:t>
      </w:r>
    </w:p>
    <w:p w14:paraId="6C26EF29" w14:textId="23FF3F93" w:rsidR="00C97D39" w:rsidRPr="00D963C6" w:rsidRDefault="00BC19D3" w:rsidP="00C97D39">
      <w:pPr>
        <w:tabs>
          <w:tab w:val="left" w:pos="567"/>
          <w:tab w:val="left" w:pos="851"/>
        </w:tabs>
        <w:jc w:val="both"/>
        <w:rPr>
          <w:b/>
          <w:bCs/>
          <w:iCs/>
          <w:sz w:val="24"/>
          <w:szCs w:val="24"/>
        </w:rPr>
      </w:pPr>
      <w:r w:rsidRPr="00D963C6">
        <w:rPr>
          <w:iCs/>
          <w:sz w:val="24"/>
          <w:szCs w:val="24"/>
        </w:rPr>
        <w:tab/>
      </w:r>
      <w:r w:rsidR="00C97D39" w:rsidRPr="00D963C6">
        <w:rPr>
          <w:iCs/>
          <w:sz w:val="24"/>
          <w:szCs w:val="24"/>
        </w:rPr>
        <w:t>Sprendimo projektą pristatė Aina Kisielienė.</w:t>
      </w:r>
      <w:r w:rsidR="00C97D39" w:rsidRPr="00D963C6">
        <w:rPr>
          <w:sz w:val="24"/>
          <w:szCs w:val="24"/>
        </w:rPr>
        <w:t xml:space="preserve"> Sprendimo projektu siekiama nustatyti Biudžetinės įstaigos „Paslaugos Neringai“ (toliau -</w:t>
      </w:r>
      <w:r w:rsidR="00270306" w:rsidRPr="00D963C6">
        <w:rPr>
          <w:sz w:val="24"/>
          <w:szCs w:val="24"/>
        </w:rPr>
        <w:t xml:space="preserve"> </w:t>
      </w:r>
      <w:r w:rsidR="00C97D39" w:rsidRPr="00D963C6">
        <w:rPr>
          <w:sz w:val="24"/>
          <w:szCs w:val="24"/>
        </w:rPr>
        <w:t xml:space="preserve">Paslaugos Neringai) didžiausią leistiną pareigybių skaičių ir patvirtinti įstaigos struktūrą. </w:t>
      </w:r>
    </w:p>
    <w:p w14:paraId="2CB1E0CC" w14:textId="0B6D2811" w:rsidR="00C97D39" w:rsidRPr="00D963C6" w:rsidRDefault="00BC19D3" w:rsidP="00C97D39">
      <w:pPr>
        <w:tabs>
          <w:tab w:val="left" w:pos="567"/>
          <w:tab w:val="left" w:pos="851"/>
        </w:tabs>
        <w:jc w:val="both"/>
        <w:rPr>
          <w:iCs/>
          <w:sz w:val="24"/>
          <w:szCs w:val="24"/>
        </w:rPr>
      </w:pPr>
      <w:r w:rsidRPr="00D963C6">
        <w:rPr>
          <w:sz w:val="24"/>
          <w:szCs w:val="24"/>
        </w:rPr>
        <w:tab/>
      </w:r>
      <w:r w:rsidR="00C97D39" w:rsidRPr="00D963C6">
        <w:rPr>
          <w:sz w:val="24"/>
          <w:szCs w:val="24"/>
        </w:rPr>
        <w:t>2023-11-06 užbaigtas</w:t>
      </w:r>
      <w:r w:rsidR="00BD6090" w:rsidRPr="00D963C6">
        <w:rPr>
          <w:sz w:val="24"/>
          <w:szCs w:val="24"/>
        </w:rPr>
        <w:t xml:space="preserve"> </w:t>
      </w:r>
      <w:r w:rsidR="00C97D39" w:rsidRPr="00D963C6">
        <w:rPr>
          <w:sz w:val="24"/>
          <w:szCs w:val="24"/>
        </w:rPr>
        <w:t>Biudžetinės įstaigos „Komunalinio turto valdymas“ (toliau – Komunalinio turto valdymas) reorganizavimas prijungimo būdu prie Paslaugos Neringai bei įregistruoti nauji nuostatai. Siekiant užtikrinti Paslaugos Neringai nuostatuose numatytos veiklos vykdymą, reikalingas sprendimo projekte numatomas pareigybių skaičius bei struktūra. Iki reorganizavimo buvo nustatytas didžiausias leistinas pareigybių skaičius Paslaugos Neringai – 228, Komunalinio turto valdymas – 16. Po reorganizavimo siūloma palikti 219 pareigybių: 213 iš Paslaugos Neringai ir 6 iš Komunalinio turto valdymas.</w:t>
      </w:r>
    </w:p>
    <w:p w14:paraId="742CDA62" w14:textId="404C7011" w:rsidR="00270306" w:rsidRPr="00D963C6" w:rsidRDefault="00BC19D3" w:rsidP="00C97D39">
      <w:pPr>
        <w:tabs>
          <w:tab w:val="left" w:pos="567"/>
          <w:tab w:val="left" w:pos="851"/>
        </w:tabs>
        <w:jc w:val="both"/>
        <w:rPr>
          <w:iCs/>
          <w:sz w:val="24"/>
          <w:szCs w:val="24"/>
        </w:rPr>
      </w:pPr>
      <w:r w:rsidRPr="00D963C6">
        <w:rPr>
          <w:iCs/>
          <w:sz w:val="24"/>
          <w:szCs w:val="24"/>
        </w:rPr>
        <w:tab/>
      </w:r>
      <w:r w:rsidR="00270306" w:rsidRPr="00D963C6">
        <w:rPr>
          <w:iCs/>
          <w:sz w:val="24"/>
          <w:szCs w:val="24"/>
        </w:rPr>
        <w:t xml:space="preserve">Komiteto narė Ieva Venslauskienė paprašė iki Tarybos posėdžio pateikti </w:t>
      </w:r>
      <w:r w:rsidR="00BD6090" w:rsidRPr="00D963C6">
        <w:rPr>
          <w:iCs/>
          <w:sz w:val="24"/>
          <w:szCs w:val="24"/>
        </w:rPr>
        <w:t xml:space="preserve">paskaičiavimus kiek lėšų bus sutaupyta patvirtinus sumažintą etatų skaičių bei pateikė pastabą dėl BĮ „Paslaugos Neringai“ </w:t>
      </w:r>
      <w:r w:rsidR="00BD6090" w:rsidRPr="00D963C6">
        <w:rPr>
          <w:iCs/>
          <w:sz w:val="24"/>
          <w:szCs w:val="24"/>
        </w:rPr>
        <w:lastRenderedPageBreak/>
        <w:t>internetinėje svetainėje esančios informacijos.</w:t>
      </w:r>
      <w:r w:rsidR="00BD6090" w:rsidRPr="00D963C6">
        <w:rPr>
          <w:b/>
          <w:bCs/>
          <w:iCs/>
          <w:sz w:val="24"/>
          <w:szCs w:val="24"/>
        </w:rPr>
        <w:t xml:space="preserve"> </w:t>
      </w:r>
    </w:p>
    <w:p w14:paraId="3F09B0F9" w14:textId="77C2E27A" w:rsidR="00C97D39" w:rsidRPr="00D963C6" w:rsidRDefault="00270306" w:rsidP="00C97D39">
      <w:pPr>
        <w:tabs>
          <w:tab w:val="left" w:pos="567"/>
          <w:tab w:val="left" w:pos="851"/>
        </w:tabs>
        <w:jc w:val="both"/>
        <w:rPr>
          <w:iCs/>
          <w:sz w:val="24"/>
          <w:szCs w:val="24"/>
        </w:rPr>
      </w:pPr>
      <w:r w:rsidRPr="00D963C6">
        <w:rPr>
          <w:iCs/>
          <w:sz w:val="24"/>
          <w:szCs w:val="24"/>
        </w:rPr>
        <w:tab/>
      </w:r>
      <w:r w:rsidR="00C97D39" w:rsidRPr="00D963C6">
        <w:rPr>
          <w:iCs/>
          <w:sz w:val="24"/>
          <w:szCs w:val="24"/>
        </w:rPr>
        <w:t>Posėdžio pirmininkas pasiūlė balsuoti dėl sprendimo projekto.</w:t>
      </w:r>
    </w:p>
    <w:p w14:paraId="71D72981" w14:textId="4DFC056A" w:rsidR="00C97D39" w:rsidRPr="00D963C6" w:rsidRDefault="00BC19D3" w:rsidP="00C97D39">
      <w:pPr>
        <w:tabs>
          <w:tab w:val="left" w:pos="567"/>
          <w:tab w:val="left" w:pos="851"/>
        </w:tabs>
        <w:jc w:val="both"/>
        <w:rPr>
          <w:iCs/>
          <w:sz w:val="24"/>
          <w:szCs w:val="24"/>
        </w:rPr>
      </w:pPr>
      <w:r w:rsidRPr="00D963C6">
        <w:rPr>
          <w:iCs/>
          <w:sz w:val="24"/>
          <w:szCs w:val="24"/>
        </w:rPr>
        <w:tab/>
      </w:r>
      <w:r w:rsidR="00C97D39" w:rsidRPr="00D963C6">
        <w:rPr>
          <w:iCs/>
          <w:sz w:val="24"/>
          <w:szCs w:val="24"/>
        </w:rPr>
        <w:t>Balsuota: už –</w:t>
      </w:r>
      <w:r w:rsidR="00BD6090" w:rsidRPr="00D963C6">
        <w:rPr>
          <w:iCs/>
          <w:sz w:val="24"/>
          <w:szCs w:val="24"/>
        </w:rPr>
        <w:t xml:space="preserve">5 </w:t>
      </w:r>
      <w:r w:rsidR="00C97D39" w:rsidRPr="00D963C6">
        <w:rPr>
          <w:iCs/>
          <w:sz w:val="24"/>
          <w:szCs w:val="24"/>
        </w:rPr>
        <w:t>, prieš – 0, susilaikė – 0.</w:t>
      </w:r>
    </w:p>
    <w:p w14:paraId="66602D07" w14:textId="75224A90" w:rsidR="00C97D39" w:rsidRPr="00D963C6" w:rsidRDefault="00BC19D3" w:rsidP="00C97D39">
      <w:pPr>
        <w:tabs>
          <w:tab w:val="left" w:pos="567"/>
          <w:tab w:val="left" w:pos="851"/>
        </w:tabs>
        <w:jc w:val="both"/>
        <w:rPr>
          <w:iCs/>
          <w:sz w:val="24"/>
          <w:szCs w:val="24"/>
        </w:rPr>
      </w:pPr>
      <w:r w:rsidRPr="00D963C6">
        <w:rPr>
          <w:iCs/>
          <w:sz w:val="24"/>
          <w:szCs w:val="24"/>
        </w:rPr>
        <w:tab/>
      </w:r>
      <w:r w:rsidR="00C97D39" w:rsidRPr="00D963C6">
        <w:rPr>
          <w:iCs/>
          <w:sz w:val="24"/>
          <w:szCs w:val="24"/>
        </w:rPr>
        <w:t>NUTARTA. Pritarti sprendimo projektui</w:t>
      </w:r>
      <w:r w:rsidR="00C97D39" w:rsidRPr="00D963C6">
        <w:rPr>
          <w:b/>
          <w:bCs/>
          <w:iCs/>
          <w:sz w:val="24"/>
          <w:szCs w:val="24"/>
        </w:rPr>
        <w:t xml:space="preserve"> </w:t>
      </w:r>
      <w:r w:rsidR="00C97D39" w:rsidRPr="00D963C6">
        <w:rPr>
          <w:iCs/>
          <w:sz w:val="24"/>
          <w:szCs w:val="24"/>
        </w:rPr>
        <w:t>„Dėl didžiausio leistino pareigybių skaičiaus Biudžetinėje įstaigoje „Paslaugos Neringai“ nustatymo ir Biudžetinės įstaigos „Paslaugos Neringai“ struktūros patvirtinimo“ ir teikti svarstyti Tarybos posėdyje.</w:t>
      </w:r>
    </w:p>
    <w:p w14:paraId="225D05CD" w14:textId="701C15BA" w:rsidR="006B0B2A" w:rsidRPr="00D963C6" w:rsidRDefault="00270306" w:rsidP="00207AE5">
      <w:pPr>
        <w:tabs>
          <w:tab w:val="left" w:pos="567"/>
          <w:tab w:val="left" w:pos="851"/>
        </w:tabs>
        <w:jc w:val="both"/>
        <w:rPr>
          <w:i/>
          <w:iCs/>
          <w:sz w:val="24"/>
          <w:szCs w:val="24"/>
        </w:rPr>
      </w:pPr>
      <w:r w:rsidRPr="00D963C6">
        <w:rPr>
          <w:i/>
          <w:iCs/>
          <w:sz w:val="24"/>
          <w:szCs w:val="24"/>
        </w:rPr>
        <w:tab/>
        <w:t xml:space="preserve">Komiteto nariai Aušra Mikalauskienė ir Zigmantas Raudys sugrįžo į posėdžių salę. </w:t>
      </w:r>
    </w:p>
    <w:p w14:paraId="4065FE8C" w14:textId="77777777" w:rsidR="00270306" w:rsidRPr="00D963C6" w:rsidRDefault="00270306" w:rsidP="00207AE5">
      <w:pPr>
        <w:tabs>
          <w:tab w:val="left" w:pos="567"/>
          <w:tab w:val="left" w:pos="851"/>
        </w:tabs>
        <w:jc w:val="both"/>
        <w:rPr>
          <w:i/>
          <w:iCs/>
          <w:sz w:val="24"/>
          <w:szCs w:val="24"/>
        </w:rPr>
      </w:pPr>
    </w:p>
    <w:p w14:paraId="279DFE5B" w14:textId="5418347F" w:rsidR="0039598B" w:rsidRPr="00D963C6" w:rsidRDefault="0039598B" w:rsidP="0039598B">
      <w:pPr>
        <w:tabs>
          <w:tab w:val="left" w:pos="567"/>
          <w:tab w:val="left" w:pos="851"/>
        </w:tabs>
        <w:jc w:val="both"/>
        <w:rPr>
          <w:sz w:val="24"/>
          <w:szCs w:val="24"/>
        </w:rPr>
      </w:pPr>
      <w:r w:rsidRPr="00D963C6">
        <w:rPr>
          <w:b/>
          <w:bCs/>
          <w:sz w:val="24"/>
          <w:szCs w:val="24"/>
        </w:rPr>
        <w:tab/>
      </w:r>
      <w:r w:rsidR="005372DC" w:rsidRPr="00D963C6">
        <w:rPr>
          <w:b/>
          <w:bCs/>
          <w:sz w:val="24"/>
          <w:szCs w:val="24"/>
        </w:rPr>
        <w:t>15</w:t>
      </w:r>
      <w:r w:rsidRPr="00D963C6">
        <w:rPr>
          <w:b/>
          <w:bCs/>
          <w:sz w:val="24"/>
          <w:szCs w:val="24"/>
        </w:rPr>
        <w:t>.  SVARSTYTA.</w:t>
      </w:r>
      <w:r w:rsidRPr="00D963C6">
        <w:rPr>
          <w:sz w:val="24"/>
          <w:szCs w:val="24"/>
        </w:rPr>
        <w:t xml:space="preserve"> </w:t>
      </w:r>
      <w:r w:rsidRPr="00D963C6">
        <w:rPr>
          <w:b/>
          <w:bCs/>
          <w:sz w:val="24"/>
          <w:szCs w:val="24"/>
        </w:rPr>
        <w:t>Dėl nekilnojamojo turto mokesčio 2023 metams lengvatos suteikimo</w:t>
      </w:r>
      <w:r w:rsidR="006C5CC5" w:rsidRPr="006C5CC5">
        <w:rPr>
          <w:i/>
          <w:iCs/>
          <w:color w:val="000000"/>
          <w:sz w:val="24"/>
          <w:szCs w:val="24"/>
        </w:rPr>
        <w:t xml:space="preserve"> </w:t>
      </w:r>
      <w:r w:rsidR="006C5CC5" w:rsidRPr="006C5CC5">
        <w:rPr>
          <w:b/>
          <w:bCs/>
          <w:i/>
          <w:iCs/>
          <w:color w:val="000000"/>
          <w:sz w:val="24"/>
          <w:szCs w:val="24"/>
        </w:rPr>
        <w:t>asmens duomenys neskelbtini</w:t>
      </w:r>
      <w:r w:rsidRPr="006C5CC5">
        <w:rPr>
          <w:b/>
          <w:bCs/>
          <w:sz w:val="24"/>
          <w:szCs w:val="24"/>
        </w:rPr>
        <w:t>.</w:t>
      </w:r>
    </w:p>
    <w:p w14:paraId="7333BC4D" w14:textId="0EAE9CDD" w:rsidR="0039598B" w:rsidRPr="00D963C6" w:rsidRDefault="0039598B" w:rsidP="0039598B">
      <w:pPr>
        <w:tabs>
          <w:tab w:val="left" w:pos="567"/>
          <w:tab w:val="left" w:pos="851"/>
        </w:tabs>
        <w:jc w:val="both"/>
        <w:rPr>
          <w:sz w:val="24"/>
          <w:szCs w:val="24"/>
        </w:rPr>
      </w:pPr>
      <w:r w:rsidRPr="00D963C6">
        <w:rPr>
          <w:sz w:val="24"/>
          <w:szCs w:val="24"/>
        </w:rPr>
        <w:tab/>
        <w:t xml:space="preserve">Sprendimo projektą pristatė Aina Kisielienė. Parengto sprendimo projekto tikslas – suteikti nekilnojamojo turto mokesčio 2023 metams lengvatą 40% </w:t>
      </w:r>
      <w:r w:rsidR="006C5CC5" w:rsidRPr="006C5CC5">
        <w:rPr>
          <w:i/>
          <w:iCs/>
          <w:sz w:val="24"/>
          <w:szCs w:val="24"/>
        </w:rPr>
        <w:t>asmens duomenys neskelbtini</w:t>
      </w:r>
      <w:r w:rsidR="006C5CC5" w:rsidRPr="006C5CC5">
        <w:rPr>
          <w:sz w:val="24"/>
          <w:szCs w:val="24"/>
        </w:rPr>
        <w:t xml:space="preserve"> </w:t>
      </w:r>
      <w:r w:rsidRPr="00D963C6">
        <w:rPr>
          <w:sz w:val="24"/>
          <w:szCs w:val="24"/>
        </w:rPr>
        <w:t>(g.</w:t>
      </w:r>
      <w:r w:rsidR="006C5CC5" w:rsidRPr="006C5CC5">
        <w:rPr>
          <w:i/>
          <w:iCs/>
          <w:color w:val="000000"/>
          <w:sz w:val="24"/>
          <w:szCs w:val="24"/>
        </w:rPr>
        <w:t xml:space="preserve"> </w:t>
      </w:r>
      <w:r w:rsidR="006C5CC5" w:rsidRPr="006C5CC5">
        <w:rPr>
          <w:i/>
          <w:iCs/>
          <w:sz w:val="24"/>
          <w:szCs w:val="24"/>
        </w:rPr>
        <w:t>asmens duomenys neskelbtini</w:t>
      </w:r>
      <w:r w:rsidRPr="00D963C6">
        <w:rPr>
          <w:sz w:val="24"/>
          <w:szCs w:val="24"/>
        </w:rPr>
        <w:t>) – 111,60 Eur. Projektas parengtas vadovaujantis Mokesčių lengvatų teikimo tvarkos aprašu, patvirtintu</w:t>
      </w:r>
      <w:r w:rsidR="006C5CC5">
        <w:rPr>
          <w:sz w:val="24"/>
          <w:szCs w:val="24"/>
        </w:rPr>
        <w:t xml:space="preserve"> </w:t>
      </w:r>
      <w:r w:rsidRPr="00D963C6">
        <w:rPr>
          <w:sz w:val="24"/>
          <w:szCs w:val="24"/>
        </w:rPr>
        <w:t>Neringos savivaldybės tarybos 2016 m. gegužės 19 d. sprendimu Nr. T1-97 „Dėl Mokesčių lengvatų</w:t>
      </w:r>
      <w:r w:rsidR="006C5CC5">
        <w:rPr>
          <w:sz w:val="24"/>
          <w:szCs w:val="24"/>
        </w:rPr>
        <w:t xml:space="preserve"> </w:t>
      </w:r>
      <w:r w:rsidRPr="00D963C6">
        <w:rPr>
          <w:sz w:val="24"/>
          <w:szCs w:val="24"/>
        </w:rPr>
        <w:t>teikimo tvarkos aprašo patvirtinimo“ (su vėlesniais pakeitimais) (toliau – Tvarkos aprašas). Asmuo</w:t>
      </w:r>
      <w:r w:rsidR="006C5CC5">
        <w:rPr>
          <w:sz w:val="24"/>
          <w:szCs w:val="24"/>
        </w:rPr>
        <w:t xml:space="preserve"> </w:t>
      </w:r>
      <w:r w:rsidRPr="00D963C6">
        <w:rPr>
          <w:sz w:val="24"/>
          <w:szCs w:val="24"/>
        </w:rPr>
        <w:t>atitinka Tvarkos aprašo 4 punktą ir 5.3 papunktį.</w:t>
      </w:r>
    </w:p>
    <w:p w14:paraId="22CBCE9C" w14:textId="117EDB01" w:rsidR="0039598B" w:rsidRPr="00D963C6" w:rsidRDefault="0039598B" w:rsidP="0039598B">
      <w:pPr>
        <w:tabs>
          <w:tab w:val="left" w:pos="567"/>
          <w:tab w:val="left" w:pos="851"/>
        </w:tabs>
        <w:jc w:val="both"/>
        <w:rPr>
          <w:bCs/>
          <w:iCs/>
          <w:sz w:val="24"/>
          <w:szCs w:val="24"/>
        </w:rPr>
      </w:pPr>
      <w:r w:rsidRPr="00D963C6">
        <w:rPr>
          <w:bCs/>
          <w:iCs/>
          <w:sz w:val="24"/>
          <w:szCs w:val="24"/>
        </w:rPr>
        <w:tab/>
        <w:t>Posėdžio pirmininkas pasiūlė balsuoti dėl sprendimo projekto.</w:t>
      </w:r>
    </w:p>
    <w:p w14:paraId="7FC1FB3A" w14:textId="7D727EF4" w:rsidR="0039598B" w:rsidRPr="00D963C6" w:rsidRDefault="0039598B" w:rsidP="0039598B">
      <w:pPr>
        <w:tabs>
          <w:tab w:val="left" w:pos="567"/>
          <w:tab w:val="left" w:pos="851"/>
        </w:tabs>
        <w:jc w:val="both"/>
        <w:rPr>
          <w:bCs/>
          <w:iCs/>
          <w:sz w:val="24"/>
          <w:szCs w:val="24"/>
        </w:rPr>
      </w:pPr>
      <w:r w:rsidRPr="00D963C6">
        <w:rPr>
          <w:bCs/>
          <w:iCs/>
          <w:sz w:val="24"/>
          <w:szCs w:val="24"/>
        </w:rPr>
        <w:tab/>
        <w:t>Balsuota: už –7, prieš – 0, susilaikė – 0.</w:t>
      </w:r>
    </w:p>
    <w:p w14:paraId="4FCFE7FD" w14:textId="5DFA4318" w:rsidR="0039598B" w:rsidRPr="00D963C6" w:rsidRDefault="0039598B" w:rsidP="0039598B">
      <w:pPr>
        <w:tabs>
          <w:tab w:val="left" w:pos="567"/>
          <w:tab w:val="left" w:pos="851"/>
        </w:tabs>
        <w:jc w:val="both"/>
        <w:rPr>
          <w:iCs/>
          <w:sz w:val="24"/>
          <w:szCs w:val="24"/>
        </w:rPr>
      </w:pPr>
      <w:r w:rsidRPr="00D963C6">
        <w:rPr>
          <w:bCs/>
          <w:iCs/>
          <w:sz w:val="24"/>
          <w:szCs w:val="24"/>
        </w:rPr>
        <w:tab/>
        <w:t>NUTARTA. Pritarti sprendimo projektui „Dėl nekilnojamojo turto mokesčio 2023 metams lengvatos suteikimo</w:t>
      </w:r>
      <w:r w:rsidR="006C5CC5" w:rsidRPr="006C5CC5">
        <w:rPr>
          <w:i/>
          <w:iCs/>
          <w:color w:val="000000"/>
          <w:sz w:val="24"/>
          <w:szCs w:val="24"/>
        </w:rPr>
        <w:t xml:space="preserve"> </w:t>
      </w:r>
      <w:r w:rsidR="006C5CC5" w:rsidRPr="006C5CC5">
        <w:rPr>
          <w:bCs/>
          <w:i/>
          <w:iCs/>
          <w:sz w:val="24"/>
          <w:szCs w:val="24"/>
        </w:rPr>
        <w:t>asmens duomenys neskelbtini</w:t>
      </w:r>
      <w:r w:rsidRPr="00D963C6">
        <w:rPr>
          <w:bCs/>
          <w:iCs/>
          <w:sz w:val="24"/>
          <w:szCs w:val="24"/>
        </w:rPr>
        <w:t>“ ir</w:t>
      </w:r>
      <w:r w:rsidRPr="00D963C6">
        <w:rPr>
          <w:b/>
          <w:bCs/>
          <w:iCs/>
          <w:sz w:val="24"/>
          <w:szCs w:val="24"/>
        </w:rPr>
        <w:t xml:space="preserve"> </w:t>
      </w:r>
      <w:r w:rsidRPr="00D963C6">
        <w:rPr>
          <w:iCs/>
          <w:sz w:val="24"/>
          <w:szCs w:val="24"/>
        </w:rPr>
        <w:t>teikti svarstyti Tarybos posėdyje.</w:t>
      </w:r>
    </w:p>
    <w:p w14:paraId="025E2900" w14:textId="77777777" w:rsidR="00B46B08" w:rsidRPr="00D963C6" w:rsidRDefault="00B46B08" w:rsidP="0039598B">
      <w:pPr>
        <w:tabs>
          <w:tab w:val="left" w:pos="567"/>
          <w:tab w:val="left" w:pos="851"/>
        </w:tabs>
        <w:jc w:val="both"/>
        <w:rPr>
          <w:iCs/>
          <w:sz w:val="24"/>
          <w:szCs w:val="24"/>
        </w:rPr>
      </w:pPr>
    </w:p>
    <w:p w14:paraId="2E006B18" w14:textId="22A59DE9" w:rsidR="00B46B08" w:rsidRPr="00D963C6" w:rsidRDefault="00B46B08" w:rsidP="00B46B08">
      <w:pPr>
        <w:tabs>
          <w:tab w:val="left" w:pos="567"/>
          <w:tab w:val="left" w:pos="851"/>
        </w:tabs>
        <w:jc w:val="both"/>
        <w:rPr>
          <w:b/>
          <w:bCs/>
          <w:iCs/>
          <w:sz w:val="24"/>
          <w:szCs w:val="24"/>
        </w:rPr>
      </w:pPr>
      <w:r w:rsidRPr="00D963C6">
        <w:rPr>
          <w:iCs/>
          <w:sz w:val="24"/>
          <w:szCs w:val="24"/>
        </w:rPr>
        <w:tab/>
      </w:r>
      <w:r w:rsidR="005372DC" w:rsidRPr="00D963C6">
        <w:rPr>
          <w:b/>
          <w:bCs/>
          <w:iCs/>
          <w:sz w:val="24"/>
          <w:szCs w:val="24"/>
        </w:rPr>
        <w:t>16</w:t>
      </w:r>
      <w:r w:rsidRPr="00D963C6">
        <w:rPr>
          <w:b/>
          <w:bCs/>
          <w:iCs/>
          <w:sz w:val="24"/>
          <w:szCs w:val="24"/>
        </w:rPr>
        <w:t>.  SVARSTYTA. Dėl nekilnojamojo turto mokesčio 2023 metams lengvatos suteikimo Akcinei bendrovei „Žemprojektas“.</w:t>
      </w:r>
    </w:p>
    <w:p w14:paraId="611931F0" w14:textId="055EBFEA" w:rsidR="00B46B08" w:rsidRPr="00D963C6" w:rsidRDefault="00B46B08" w:rsidP="00B46B08">
      <w:pPr>
        <w:tabs>
          <w:tab w:val="left" w:pos="567"/>
          <w:tab w:val="left" w:pos="851"/>
        </w:tabs>
        <w:jc w:val="both"/>
        <w:rPr>
          <w:iCs/>
          <w:sz w:val="24"/>
          <w:szCs w:val="24"/>
        </w:rPr>
      </w:pPr>
      <w:r w:rsidRPr="00D963C6">
        <w:rPr>
          <w:iCs/>
          <w:sz w:val="24"/>
          <w:szCs w:val="24"/>
        </w:rPr>
        <w:tab/>
        <w:t>Sprendimo projektą pristatė Aina Kisielienė. Parengto sprendimo projekto tikslas -</w:t>
      </w:r>
      <w:r w:rsidRPr="00D963C6">
        <w:rPr>
          <w:iCs/>
          <w:sz w:val="24"/>
          <w:szCs w:val="24"/>
        </w:rPr>
        <w:br/>
        <w:t>suteikti Akcinei bendrovei „Žemprojektas“ nekilnojamojo turto mokesčio 2023 metams</w:t>
      </w:r>
      <w:r w:rsidRPr="00D963C6">
        <w:rPr>
          <w:iCs/>
          <w:sz w:val="24"/>
          <w:szCs w:val="24"/>
        </w:rPr>
        <w:br/>
        <w:t>lengvatą. Projektas parengtas vadovaujantis Mokesčių lengvatų teikimo tvarkos aprašu, patvirtintu</w:t>
      </w:r>
      <w:r w:rsidRPr="00D963C6">
        <w:rPr>
          <w:iCs/>
          <w:sz w:val="24"/>
          <w:szCs w:val="24"/>
        </w:rPr>
        <w:br/>
        <w:t>Neringos savivaldybės tarybos 2016 m. gegužės 19 d. sprendimu Nr. T1-97 „Dėl Mokesčių lengvatų</w:t>
      </w:r>
      <w:r w:rsidRPr="00D963C6">
        <w:rPr>
          <w:iCs/>
          <w:sz w:val="24"/>
          <w:szCs w:val="24"/>
        </w:rPr>
        <w:br/>
        <w:t>teikimo tvarkos aprašo patvirtinimo“ (su vėlesniais pakeitimais) (toliau – Tvarkos aprašas). Asmuo</w:t>
      </w:r>
      <w:r w:rsidRPr="00D963C6">
        <w:rPr>
          <w:iCs/>
          <w:sz w:val="24"/>
          <w:szCs w:val="24"/>
        </w:rPr>
        <w:br/>
        <w:t>atitinka Tvarkos aprašo 4 punktą ir 6.2 papunktį.</w:t>
      </w:r>
    </w:p>
    <w:p w14:paraId="1E9DA333" w14:textId="1EF51F78" w:rsidR="00B46B08" w:rsidRPr="00D963C6" w:rsidRDefault="00B46B08" w:rsidP="00B46B08">
      <w:pPr>
        <w:tabs>
          <w:tab w:val="left" w:pos="567"/>
          <w:tab w:val="left" w:pos="851"/>
        </w:tabs>
        <w:jc w:val="both"/>
        <w:rPr>
          <w:iCs/>
          <w:sz w:val="24"/>
          <w:szCs w:val="24"/>
        </w:rPr>
      </w:pPr>
      <w:r w:rsidRPr="00D963C6">
        <w:rPr>
          <w:iCs/>
          <w:sz w:val="24"/>
          <w:szCs w:val="24"/>
        </w:rPr>
        <w:tab/>
        <w:t>Išnagrinėję pareiškėjo prašymą, Komiteto nariai išreiškė nuomonę, kad asmuo galimai  neatitinka Tvarkos aprašo (su vėlesniais pakeitimais) 6.2.2 papunkčio nuostatos „asmuo vykdo veiklą ištisus metus“ ir paprašė pateikti informaciją apie vandens suvartojimą už 2023 metus.</w:t>
      </w:r>
    </w:p>
    <w:p w14:paraId="208A9B4B" w14:textId="3CC4FF8F" w:rsidR="00B46B08" w:rsidRPr="00D963C6" w:rsidRDefault="00B46B08" w:rsidP="00B46B08">
      <w:pPr>
        <w:tabs>
          <w:tab w:val="left" w:pos="567"/>
          <w:tab w:val="left" w:pos="851"/>
        </w:tabs>
        <w:jc w:val="both"/>
        <w:rPr>
          <w:iCs/>
          <w:sz w:val="24"/>
          <w:szCs w:val="24"/>
        </w:rPr>
      </w:pPr>
      <w:r w:rsidRPr="00D963C6">
        <w:rPr>
          <w:iCs/>
          <w:sz w:val="24"/>
          <w:szCs w:val="24"/>
        </w:rPr>
        <w:tab/>
        <w:t>Atsižvelgiant į iškilusius klausimus posėdžio pirmininkas pasiūlė nutarimą dėl sprendimo projekto atidėti iki Tarybos posėdžio.</w:t>
      </w:r>
    </w:p>
    <w:p w14:paraId="007455D4" w14:textId="6C8CD6EE" w:rsidR="00B46B08" w:rsidRPr="00D963C6" w:rsidRDefault="00B46B08" w:rsidP="00B46B08">
      <w:pPr>
        <w:tabs>
          <w:tab w:val="left" w:pos="567"/>
          <w:tab w:val="left" w:pos="851"/>
        </w:tabs>
        <w:jc w:val="both"/>
        <w:rPr>
          <w:iCs/>
          <w:sz w:val="24"/>
          <w:szCs w:val="24"/>
        </w:rPr>
      </w:pPr>
      <w:r w:rsidRPr="00D963C6">
        <w:rPr>
          <w:iCs/>
          <w:sz w:val="24"/>
          <w:szCs w:val="24"/>
        </w:rPr>
        <w:tab/>
        <w:t>NUTARTA. Bendru Komiteto narių sutarimu sprendimo projektą „Dėl nekilnojamojo turto mokesčio 2023 metams lengvatos suteikimo Akcinei bendrovei „Žemprojektas“ atidėti iki Tarybos posėdžio.</w:t>
      </w:r>
    </w:p>
    <w:p w14:paraId="47731E27" w14:textId="0A0D67BB" w:rsidR="00B46B08" w:rsidRPr="00D963C6" w:rsidRDefault="00B46B08" w:rsidP="0039598B">
      <w:pPr>
        <w:tabs>
          <w:tab w:val="left" w:pos="567"/>
          <w:tab w:val="left" w:pos="851"/>
        </w:tabs>
        <w:jc w:val="both"/>
        <w:rPr>
          <w:iCs/>
          <w:sz w:val="24"/>
          <w:szCs w:val="24"/>
        </w:rPr>
      </w:pPr>
    </w:p>
    <w:p w14:paraId="56E07CE7" w14:textId="1175AC92" w:rsidR="00240AE0" w:rsidRPr="00D963C6" w:rsidRDefault="00240AE0" w:rsidP="00240AE0">
      <w:pPr>
        <w:ind w:firstLine="567"/>
        <w:jc w:val="both"/>
        <w:rPr>
          <w:b/>
          <w:bCs/>
          <w:color w:val="000000"/>
          <w:sz w:val="24"/>
          <w:szCs w:val="24"/>
        </w:rPr>
      </w:pPr>
      <w:r w:rsidRPr="00D963C6">
        <w:rPr>
          <w:b/>
          <w:bCs/>
          <w:color w:val="000000"/>
          <w:sz w:val="24"/>
          <w:szCs w:val="24"/>
        </w:rPr>
        <w:t>17.  SVARSTYTA. Dėl sutikimo pertvarkyti savivaldybei nuosavybės teise priklausančias patalpas.</w:t>
      </w:r>
    </w:p>
    <w:p w14:paraId="7D24864D" w14:textId="77777777" w:rsidR="00240AE0" w:rsidRPr="00D963C6" w:rsidRDefault="00240AE0" w:rsidP="00240AE0">
      <w:pPr>
        <w:ind w:firstLine="567"/>
        <w:jc w:val="both"/>
        <w:rPr>
          <w:color w:val="000000"/>
          <w:sz w:val="24"/>
          <w:szCs w:val="24"/>
        </w:rPr>
      </w:pPr>
      <w:r w:rsidRPr="00D963C6">
        <w:rPr>
          <w:color w:val="000000"/>
          <w:sz w:val="24"/>
          <w:szCs w:val="24"/>
        </w:rPr>
        <w:t>Sprendimo projektą pristatė Aina Kisielienė. Parengto sprendimo projekto tikslas -</w:t>
      </w:r>
      <w:r w:rsidRPr="00D963C6">
        <w:rPr>
          <w:color w:val="000000"/>
          <w:sz w:val="24"/>
          <w:szCs w:val="24"/>
        </w:rPr>
        <w:br/>
        <w:t>sutikti pertvarkyti Neringos savivaldybei nuosavybės teise priklausančias bendrojo</w:t>
      </w:r>
      <w:r w:rsidRPr="00D963C6">
        <w:rPr>
          <w:color w:val="000000"/>
          <w:sz w:val="24"/>
          <w:szCs w:val="24"/>
        </w:rPr>
        <w:br/>
        <w:t>naudojimo patalpų dalis, plane pažymėtas R-1, R-2, R-3, R-4, R-9, R-10, esančias poilsio paskirties</w:t>
      </w:r>
      <w:r w:rsidRPr="00D963C6">
        <w:rPr>
          <w:color w:val="000000"/>
          <w:sz w:val="24"/>
          <w:szCs w:val="24"/>
        </w:rPr>
        <w:br/>
        <w:t>pastate, adresu Vilų g. 32B, Neringa, unikalus Nr. 2399-4000-1026, suformuojant atskirą turtinį</w:t>
      </w:r>
      <w:r w:rsidRPr="00D963C6">
        <w:rPr>
          <w:color w:val="000000"/>
          <w:sz w:val="24"/>
          <w:szCs w:val="24"/>
        </w:rPr>
        <w:br/>
        <w:t>vienetą pagal pridedamą rūsio patalpų pertvarkymo projektą.</w:t>
      </w:r>
    </w:p>
    <w:p w14:paraId="7D4136BF" w14:textId="2C17FE91" w:rsidR="00240AE0" w:rsidRPr="00A2204A" w:rsidRDefault="00240AE0" w:rsidP="00A2204A">
      <w:pPr>
        <w:ind w:firstLine="567"/>
        <w:jc w:val="both"/>
        <w:rPr>
          <w:bCs/>
          <w:iCs/>
          <w:color w:val="000000"/>
          <w:sz w:val="24"/>
          <w:szCs w:val="24"/>
        </w:rPr>
      </w:pPr>
      <w:r w:rsidRPr="00D963C6">
        <w:rPr>
          <w:color w:val="000000"/>
          <w:sz w:val="24"/>
          <w:szCs w:val="24"/>
        </w:rPr>
        <w:t xml:space="preserve">Komiteto nariai paprašė savivaldybės administracijos išsiaiškinti kas (savivaldybė ar patalpų savininkai) </w:t>
      </w:r>
      <w:r w:rsidRPr="002416E9">
        <w:rPr>
          <w:color w:val="000000"/>
          <w:sz w:val="24"/>
          <w:szCs w:val="24"/>
        </w:rPr>
        <w:t xml:space="preserve">apmokės </w:t>
      </w:r>
      <w:r w:rsidR="00A2204A" w:rsidRPr="002416E9">
        <w:rPr>
          <w:color w:val="000000"/>
          <w:sz w:val="24"/>
          <w:szCs w:val="24"/>
        </w:rPr>
        <w:t xml:space="preserve">už </w:t>
      </w:r>
      <w:r w:rsidRPr="002416E9">
        <w:rPr>
          <w:color w:val="000000"/>
          <w:sz w:val="24"/>
          <w:szCs w:val="24"/>
        </w:rPr>
        <w:t>rūsio</w:t>
      </w:r>
      <w:r w:rsidR="00A2204A" w:rsidRPr="002416E9">
        <w:rPr>
          <w:color w:val="000000"/>
          <w:sz w:val="24"/>
          <w:szCs w:val="24"/>
        </w:rPr>
        <w:t xml:space="preserve"> (sandėliukų)</w:t>
      </w:r>
      <w:r w:rsidRPr="002416E9">
        <w:rPr>
          <w:color w:val="000000"/>
          <w:sz w:val="24"/>
          <w:szCs w:val="24"/>
        </w:rPr>
        <w:t xml:space="preserve"> patalpų </w:t>
      </w:r>
      <w:r w:rsidR="00A2204A" w:rsidRPr="002416E9">
        <w:rPr>
          <w:color w:val="000000"/>
          <w:sz w:val="24"/>
          <w:szCs w:val="24"/>
        </w:rPr>
        <w:t xml:space="preserve">suformavimo </w:t>
      </w:r>
      <w:r w:rsidR="00322D8A" w:rsidRPr="002416E9">
        <w:rPr>
          <w:color w:val="000000"/>
          <w:sz w:val="24"/>
          <w:szCs w:val="24"/>
        </w:rPr>
        <w:t xml:space="preserve">statybos </w:t>
      </w:r>
      <w:r w:rsidR="00A2204A" w:rsidRPr="002416E9">
        <w:rPr>
          <w:color w:val="000000"/>
          <w:sz w:val="24"/>
          <w:szCs w:val="24"/>
        </w:rPr>
        <w:t>darbus</w:t>
      </w:r>
      <w:r w:rsidRPr="002416E9">
        <w:rPr>
          <w:color w:val="000000"/>
          <w:sz w:val="24"/>
          <w:szCs w:val="24"/>
        </w:rPr>
        <w:t xml:space="preserve">. </w:t>
      </w:r>
      <w:r w:rsidR="003550C4" w:rsidRPr="002416E9">
        <w:rPr>
          <w:bCs/>
          <w:iCs/>
          <w:color w:val="000000"/>
          <w:sz w:val="24"/>
          <w:szCs w:val="24"/>
        </w:rPr>
        <w:t xml:space="preserve">Posėdžio pirmininkas Vaidas Venckus išsiaiškino, kad </w:t>
      </w:r>
      <w:r w:rsidR="00A2204A" w:rsidRPr="002416E9">
        <w:rPr>
          <w:bCs/>
          <w:iCs/>
          <w:color w:val="000000"/>
          <w:sz w:val="24"/>
          <w:szCs w:val="24"/>
        </w:rPr>
        <w:t>sandėliukų suformavimo išlaidas (sienų</w:t>
      </w:r>
      <w:r w:rsidR="00322D8A" w:rsidRPr="002416E9">
        <w:rPr>
          <w:bCs/>
          <w:iCs/>
          <w:color w:val="000000"/>
          <w:sz w:val="24"/>
          <w:szCs w:val="24"/>
        </w:rPr>
        <w:t xml:space="preserve"> įrengimą</w:t>
      </w:r>
      <w:r w:rsidR="00A2204A" w:rsidRPr="002416E9">
        <w:rPr>
          <w:bCs/>
          <w:iCs/>
          <w:color w:val="000000"/>
          <w:sz w:val="24"/>
          <w:szCs w:val="24"/>
        </w:rPr>
        <w:t xml:space="preserve">, durų </w:t>
      </w:r>
      <w:r w:rsidR="00A2204A" w:rsidRPr="002416E9">
        <w:rPr>
          <w:bCs/>
          <w:iCs/>
          <w:color w:val="000000"/>
          <w:sz w:val="24"/>
          <w:szCs w:val="24"/>
        </w:rPr>
        <w:lastRenderedPageBreak/>
        <w:t xml:space="preserve">pastatymą) </w:t>
      </w:r>
      <w:r w:rsidR="003550C4" w:rsidRPr="002416E9">
        <w:rPr>
          <w:bCs/>
          <w:iCs/>
          <w:color w:val="000000"/>
          <w:sz w:val="24"/>
          <w:szCs w:val="24"/>
        </w:rPr>
        <w:t>padengs namo bendrija.</w:t>
      </w:r>
      <w:r w:rsidR="003550C4" w:rsidRPr="00D963C6">
        <w:rPr>
          <w:bCs/>
          <w:iCs/>
          <w:color w:val="000000"/>
          <w:sz w:val="24"/>
          <w:szCs w:val="24"/>
        </w:rPr>
        <w:t xml:space="preserve"> </w:t>
      </w:r>
    </w:p>
    <w:p w14:paraId="49DE4A7A" w14:textId="77777777" w:rsidR="00240AE0" w:rsidRPr="00D963C6" w:rsidRDefault="00240AE0" w:rsidP="00240AE0">
      <w:pPr>
        <w:ind w:firstLine="567"/>
        <w:jc w:val="both"/>
        <w:rPr>
          <w:bCs/>
          <w:iCs/>
          <w:color w:val="000000"/>
          <w:sz w:val="24"/>
          <w:szCs w:val="24"/>
        </w:rPr>
      </w:pPr>
      <w:r w:rsidRPr="00D963C6">
        <w:rPr>
          <w:bCs/>
          <w:iCs/>
          <w:color w:val="000000"/>
          <w:sz w:val="24"/>
          <w:szCs w:val="24"/>
        </w:rPr>
        <w:t>Posėdžio pirmininkas pasiūlė balsuoti dėl sprendimo projekto.</w:t>
      </w:r>
    </w:p>
    <w:p w14:paraId="6FDC055B" w14:textId="49EBBAAE" w:rsidR="00240AE0" w:rsidRPr="00D963C6" w:rsidRDefault="00240AE0" w:rsidP="00240AE0">
      <w:pPr>
        <w:ind w:firstLine="567"/>
        <w:jc w:val="both"/>
        <w:rPr>
          <w:bCs/>
          <w:iCs/>
          <w:color w:val="000000"/>
          <w:sz w:val="24"/>
          <w:szCs w:val="24"/>
        </w:rPr>
      </w:pPr>
      <w:r w:rsidRPr="00D963C6">
        <w:rPr>
          <w:bCs/>
          <w:iCs/>
          <w:color w:val="000000"/>
          <w:sz w:val="24"/>
          <w:szCs w:val="24"/>
        </w:rPr>
        <w:t xml:space="preserve">Balsuota: už – </w:t>
      </w:r>
      <w:r w:rsidR="003550C4" w:rsidRPr="00D963C6">
        <w:rPr>
          <w:bCs/>
          <w:iCs/>
          <w:color w:val="000000"/>
          <w:sz w:val="24"/>
          <w:szCs w:val="24"/>
        </w:rPr>
        <w:t>7</w:t>
      </w:r>
      <w:r w:rsidRPr="00D963C6">
        <w:rPr>
          <w:bCs/>
          <w:iCs/>
          <w:color w:val="000000"/>
          <w:sz w:val="24"/>
          <w:szCs w:val="24"/>
        </w:rPr>
        <w:t>, prieš – 0, susilaikė – 0.</w:t>
      </w:r>
    </w:p>
    <w:p w14:paraId="66C6687F" w14:textId="77777777" w:rsidR="00240AE0" w:rsidRPr="00D963C6" w:rsidRDefault="00240AE0" w:rsidP="00240AE0">
      <w:pPr>
        <w:ind w:firstLine="567"/>
        <w:jc w:val="both"/>
        <w:rPr>
          <w:iCs/>
          <w:color w:val="000000"/>
          <w:sz w:val="24"/>
          <w:szCs w:val="24"/>
        </w:rPr>
      </w:pPr>
      <w:r w:rsidRPr="00D963C6">
        <w:rPr>
          <w:bCs/>
          <w:iCs/>
          <w:color w:val="000000"/>
          <w:sz w:val="24"/>
          <w:szCs w:val="24"/>
        </w:rPr>
        <w:t>NUTARTA. Pritarti sprendimo projektui „Dėl sutikimo pertvarkyti savivaldybei nuosavybės teise priklausančias patalpas“ ir</w:t>
      </w:r>
      <w:r w:rsidRPr="00D963C6">
        <w:rPr>
          <w:b/>
          <w:bCs/>
          <w:iCs/>
          <w:color w:val="000000"/>
          <w:sz w:val="24"/>
          <w:szCs w:val="24"/>
        </w:rPr>
        <w:t xml:space="preserve"> </w:t>
      </w:r>
      <w:r w:rsidRPr="00D963C6">
        <w:rPr>
          <w:iCs/>
          <w:color w:val="000000"/>
          <w:sz w:val="24"/>
          <w:szCs w:val="24"/>
        </w:rPr>
        <w:t>teikti svarstyti Tarybos posėdyje.</w:t>
      </w:r>
    </w:p>
    <w:p w14:paraId="58B82B64" w14:textId="77777777" w:rsidR="00270306" w:rsidRPr="00D963C6" w:rsidRDefault="00270306" w:rsidP="00207AE5">
      <w:pPr>
        <w:tabs>
          <w:tab w:val="left" w:pos="567"/>
          <w:tab w:val="left" w:pos="851"/>
        </w:tabs>
        <w:jc w:val="both"/>
        <w:rPr>
          <w:sz w:val="24"/>
          <w:szCs w:val="24"/>
        </w:rPr>
      </w:pPr>
    </w:p>
    <w:p w14:paraId="4C4F78A7" w14:textId="77777777" w:rsidR="00270306" w:rsidRPr="00D963C6" w:rsidRDefault="00270306" w:rsidP="00207AE5">
      <w:pPr>
        <w:tabs>
          <w:tab w:val="left" w:pos="567"/>
          <w:tab w:val="left" w:pos="851"/>
        </w:tabs>
        <w:jc w:val="both"/>
        <w:rPr>
          <w:sz w:val="24"/>
          <w:szCs w:val="24"/>
        </w:rPr>
      </w:pPr>
    </w:p>
    <w:p w14:paraId="31BB1CEF" w14:textId="388AD04A" w:rsidR="00C52566" w:rsidRPr="00D963C6" w:rsidRDefault="00C52566" w:rsidP="00C52566">
      <w:pPr>
        <w:pStyle w:val="Pagrindinistekstas"/>
        <w:ind w:firstLine="567"/>
        <w:rPr>
          <w:b/>
          <w:bCs/>
          <w:szCs w:val="24"/>
        </w:rPr>
      </w:pPr>
      <w:r w:rsidRPr="00D963C6">
        <w:rPr>
          <w:b/>
          <w:bCs/>
          <w:szCs w:val="24"/>
        </w:rPr>
        <w:t>18.  SVARSTYTA.</w:t>
      </w:r>
      <w:r w:rsidRPr="00D963C6">
        <w:rPr>
          <w:bCs/>
          <w:szCs w:val="24"/>
        </w:rPr>
        <w:t xml:space="preserve"> </w:t>
      </w:r>
      <w:r w:rsidRPr="00D963C6">
        <w:rPr>
          <w:b/>
          <w:bCs/>
          <w:szCs w:val="24"/>
        </w:rPr>
        <w:t>Dėl Neringos savivaldybės tarybos 2016 m. balandžio 21 d. sprendimo Nr. T1-90 „Dėl parduodamų Neringos savivaldybės būstų ir pagalbinio ūkio paskirties pastatų sąrašo patvirtinimo“ pakeitimo.</w:t>
      </w:r>
    </w:p>
    <w:p w14:paraId="7251DCCE" w14:textId="77777777" w:rsidR="00C52566" w:rsidRPr="00D963C6" w:rsidRDefault="00C52566" w:rsidP="00C52566">
      <w:pPr>
        <w:pStyle w:val="Pagrindinistekstas"/>
        <w:ind w:firstLine="567"/>
        <w:rPr>
          <w:b/>
          <w:bCs/>
          <w:szCs w:val="24"/>
        </w:rPr>
      </w:pPr>
      <w:r w:rsidRPr="00D963C6">
        <w:rPr>
          <w:bCs/>
          <w:szCs w:val="24"/>
        </w:rPr>
        <w:t>Sprendimo projektą pristatė Aina Kisielienė. Parengto sprendimo projekto tikslas - patikslinti Parduodamų Neringos savivaldybės būstų ir pagalbinio ūkio paskirties pastatų</w:t>
      </w:r>
      <w:r w:rsidRPr="00D963C6">
        <w:rPr>
          <w:bCs/>
          <w:iCs/>
          <w:szCs w:val="24"/>
        </w:rPr>
        <w:t xml:space="preserve"> sąrašą</w:t>
      </w:r>
      <w:r w:rsidRPr="00D963C6">
        <w:rPr>
          <w:bCs/>
          <w:szCs w:val="24"/>
        </w:rPr>
        <w:t>, patvirtintą 2016 m. balandžio 21 d. tarybos sprendimu Nr. T1-90 „Dėl parduodamų Neringos savivaldybės būstų ir pagalbinio ūkio paskirties pastatų sąrašo patvirtinimo“ (toliau – sąrašas).</w:t>
      </w:r>
    </w:p>
    <w:p w14:paraId="4990BED3" w14:textId="77777777" w:rsidR="00C52566" w:rsidRPr="00D963C6" w:rsidRDefault="00C52566" w:rsidP="00C52566">
      <w:pPr>
        <w:pStyle w:val="Pagrindinistekstas"/>
        <w:rPr>
          <w:bCs/>
          <w:szCs w:val="24"/>
        </w:rPr>
      </w:pPr>
      <w:r w:rsidRPr="00D963C6">
        <w:rPr>
          <w:bCs/>
          <w:szCs w:val="24"/>
        </w:rPr>
        <w:t>Iš sąrašo išbraukiami savivaldybės būstai Pamario 13-1, Taikos 26-6, Taikos 9-2, Taikos 9- 6, kurie buvo parduoti nuomininkams Lietuvos Respublikos paramos būstui įsigyti ar išsinuomoti įstatymo nustatyta tvarka, taip pat butai, kurie neatitinka šio įstatymo 25 straipsnio nuostatų (tarnybiniai, būstai; savivaldybės būstai kurie nuomojami ne socialinio būsto nuomos sąlygomis ir kuriuose nuomininkai yra išgyvenę ne trumpiau kaip 5 metus nuo būsto nuomos sutarties sudarymo dienos) bei patikslinti kadastro duomenys.</w:t>
      </w:r>
    </w:p>
    <w:p w14:paraId="50F58562" w14:textId="77777777" w:rsidR="00C52566" w:rsidRPr="00D963C6" w:rsidRDefault="00C52566" w:rsidP="00C52566">
      <w:pPr>
        <w:pStyle w:val="Pagrindinistekstas"/>
        <w:ind w:firstLine="720"/>
        <w:rPr>
          <w:bCs/>
          <w:iCs/>
          <w:szCs w:val="24"/>
        </w:rPr>
      </w:pPr>
      <w:r w:rsidRPr="00D963C6">
        <w:rPr>
          <w:bCs/>
          <w:iCs/>
          <w:szCs w:val="24"/>
        </w:rPr>
        <w:t>Posėdžio pirmininkas pasiūlė balsuoti dėl sprendimo projekto.</w:t>
      </w:r>
    </w:p>
    <w:p w14:paraId="760AED8B" w14:textId="0EC644E0" w:rsidR="00C52566" w:rsidRPr="00D963C6" w:rsidRDefault="00C52566" w:rsidP="00C52566">
      <w:pPr>
        <w:pStyle w:val="Pagrindinistekstas"/>
        <w:ind w:firstLine="720"/>
        <w:rPr>
          <w:bCs/>
          <w:iCs/>
          <w:szCs w:val="24"/>
        </w:rPr>
      </w:pPr>
      <w:r w:rsidRPr="00D963C6">
        <w:rPr>
          <w:bCs/>
          <w:iCs/>
          <w:szCs w:val="24"/>
        </w:rPr>
        <w:t>Balsuota: už – 7, prieš – 0, susilaikė – 0.</w:t>
      </w:r>
    </w:p>
    <w:p w14:paraId="1C47F1BF" w14:textId="77777777" w:rsidR="00C52566" w:rsidRPr="00D963C6" w:rsidRDefault="00C52566" w:rsidP="00C52566">
      <w:pPr>
        <w:pStyle w:val="Pagrindinistekstas"/>
        <w:ind w:firstLine="720"/>
        <w:rPr>
          <w:bCs/>
          <w:iCs/>
          <w:szCs w:val="24"/>
        </w:rPr>
      </w:pPr>
      <w:r w:rsidRPr="00D963C6">
        <w:rPr>
          <w:bCs/>
          <w:iCs/>
          <w:szCs w:val="24"/>
        </w:rPr>
        <w:t>NUTARTA. Pritarti sprendimo projektui „Dėl Neringos savivaldybės tarybos 2016 m. balandžio 21 d. sprendimo Nr. T1-90 „Dėl parduodamų Neringos savivaldybės būstų ir pagalbinio ūkio paskirties pastatų sąrašo patvirtinimo“ pakeitimo“</w:t>
      </w:r>
      <w:r w:rsidRPr="00D963C6">
        <w:rPr>
          <w:b/>
          <w:bCs/>
          <w:iCs/>
          <w:szCs w:val="24"/>
        </w:rPr>
        <w:t xml:space="preserve"> </w:t>
      </w:r>
      <w:r w:rsidRPr="00D963C6">
        <w:rPr>
          <w:bCs/>
          <w:iCs/>
          <w:szCs w:val="24"/>
        </w:rPr>
        <w:t>ir</w:t>
      </w:r>
      <w:r w:rsidRPr="00D963C6">
        <w:rPr>
          <w:b/>
          <w:bCs/>
          <w:iCs/>
          <w:szCs w:val="24"/>
        </w:rPr>
        <w:t xml:space="preserve"> </w:t>
      </w:r>
      <w:r w:rsidRPr="00D963C6">
        <w:rPr>
          <w:bCs/>
          <w:iCs/>
          <w:szCs w:val="24"/>
        </w:rPr>
        <w:t>teikti svarstyti Tarybos posėdyje.</w:t>
      </w:r>
    </w:p>
    <w:p w14:paraId="06F012F7" w14:textId="77777777" w:rsidR="00C52566" w:rsidRPr="00D963C6" w:rsidRDefault="00C52566" w:rsidP="00A50BFF">
      <w:pPr>
        <w:pStyle w:val="Pagrindinistekstas"/>
        <w:rPr>
          <w:bCs/>
          <w:szCs w:val="24"/>
        </w:rPr>
      </w:pPr>
    </w:p>
    <w:p w14:paraId="2258A3FC" w14:textId="19713A82" w:rsidR="0012608C" w:rsidRPr="00D963C6" w:rsidRDefault="0012608C" w:rsidP="0012608C">
      <w:pPr>
        <w:ind w:firstLine="567"/>
        <w:jc w:val="both"/>
        <w:rPr>
          <w:i/>
          <w:iCs/>
          <w:color w:val="000000"/>
          <w:sz w:val="24"/>
          <w:szCs w:val="24"/>
        </w:rPr>
      </w:pPr>
      <w:r w:rsidRPr="00D963C6">
        <w:rPr>
          <w:i/>
          <w:iCs/>
          <w:color w:val="000000"/>
          <w:sz w:val="24"/>
          <w:szCs w:val="24"/>
        </w:rPr>
        <w:tab/>
        <w:t>Komiteto narė Aušra Mikalauskienė nusišalino nuo dalyvavimo svarstant darbotvarkės klausimą Nr. 19, nes nuomojasi savivaldybės būstą. Nusišalinimui bendru Komiteto narių sutarimu pritarta. Komiteto narė išėjo iš posėdžių salės.</w:t>
      </w:r>
    </w:p>
    <w:p w14:paraId="289E8D0B" w14:textId="77777777" w:rsidR="0012608C" w:rsidRPr="00D963C6" w:rsidRDefault="0012608C" w:rsidP="00E0794D">
      <w:pPr>
        <w:ind w:firstLine="567"/>
        <w:jc w:val="both"/>
        <w:rPr>
          <w:b/>
          <w:bCs/>
          <w:color w:val="000000"/>
          <w:sz w:val="24"/>
          <w:szCs w:val="24"/>
        </w:rPr>
      </w:pPr>
    </w:p>
    <w:p w14:paraId="5706E94B" w14:textId="6595A4E7" w:rsidR="00E0794D" w:rsidRPr="006C5CC5" w:rsidRDefault="00E0794D" w:rsidP="00E0794D">
      <w:pPr>
        <w:ind w:firstLine="567"/>
        <w:jc w:val="both"/>
        <w:rPr>
          <w:b/>
          <w:bCs/>
          <w:color w:val="000000"/>
          <w:sz w:val="24"/>
          <w:szCs w:val="24"/>
        </w:rPr>
      </w:pPr>
      <w:r w:rsidRPr="006C5CC5">
        <w:rPr>
          <w:b/>
          <w:bCs/>
          <w:color w:val="000000"/>
          <w:sz w:val="24"/>
          <w:szCs w:val="24"/>
        </w:rPr>
        <w:t>19.  SVARSTYTA.</w:t>
      </w:r>
      <w:r w:rsidRPr="006C5CC5">
        <w:rPr>
          <w:sz w:val="24"/>
          <w:szCs w:val="24"/>
        </w:rPr>
        <w:t xml:space="preserve"> </w:t>
      </w:r>
      <w:r w:rsidRPr="006C5CC5">
        <w:rPr>
          <w:b/>
          <w:bCs/>
          <w:color w:val="000000"/>
          <w:sz w:val="24"/>
          <w:szCs w:val="24"/>
        </w:rPr>
        <w:t>Dėl Neringos savivaldybės tarybos 2016 m. balandžio 21 d. sprendimo Nr. T1-90 „Dėl parduodamų Neringos savivaldybės būstų ir pagalbinio ūkio paskirties pastatų sąrašo patvirtinimo“ pakeitimo.</w:t>
      </w:r>
    </w:p>
    <w:p w14:paraId="3F30CB5F" w14:textId="42B27D66" w:rsidR="00E0794D" w:rsidRPr="006C5CC5" w:rsidRDefault="00E0794D" w:rsidP="00E0794D">
      <w:pPr>
        <w:ind w:firstLine="567"/>
        <w:jc w:val="both"/>
        <w:rPr>
          <w:b/>
          <w:bCs/>
          <w:color w:val="000000"/>
          <w:sz w:val="24"/>
          <w:szCs w:val="24"/>
        </w:rPr>
      </w:pPr>
      <w:r w:rsidRPr="006C5CC5">
        <w:rPr>
          <w:color w:val="000000"/>
          <w:sz w:val="24"/>
          <w:szCs w:val="24"/>
        </w:rPr>
        <w:t xml:space="preserve">Sprendimo projektą pristatė </w:t>
      </w:r>
      <w:r w:rsidR="008C0E79" w:rsidRPr="006C5CC5">
        <w:rPr>
          <w:color w:val="000000"/>
          <w:sz w:val="24"/>
          <w:szCs w:val="24"/>
        </w:rPr>
        <w:t>Sandra Valantinavičiutė</w:t>
      </w:r>
      <w:r w:rsidRPr="006C5CC5">
        <w:rPr>
          <w:color w:val="000000"/>
          <w:sz w:val="24"/>
          <w:szCs w:val="24"/>
        </w:rPr>
        <w:t>. Parengto sprendimo projekto tikslas - patikslinti Parduodamų Neringos savivaldybės būstų ir pagalbinio ūkio paskirties pastatų</w:t>
      </w:r>
      <w:r w:rsidRPr="006C5CC5">
        <w:rPr>
          <w:iCs/>
          <w:color w:val="000000"/>
          <w:sz w:val="24"/>
          <w:szCs w:val="24"/>
        </w:rPr>
        <w:t xml:space="preserve"> sąrašą</w:t>
      </w:r>
      <w:r w:rsidRPr="006C5CC5">
        <w:rPr>
          <w:color w:val="000000"/>
          <w:sz w:val="24"/>
          <w:szCs w:val="24"/>
        </w:rPr>
        <w:t>, patvirtintą 2016 m. balandžio 21 d. tarybos sprendimu Nr. T1-90 „Dėl parduodamų Neringos savivaldybės būstų ir pagalbinio ūkio paskirties pastatų sąrašo patvirtinimo“ (toliau – sąrašas).</w:t>
      </w:r>
    </w:p>
    <w:p w14:paraId="4DF6CF48" w14:textId="77777777" w:rsidR="00E0794D" w:rsidRPr="006C5CC5" w:rsidRDefault="00E0794D" w:rsidP="00E0794D">
      <w:pPr>
        <w:ind w:firstLine="567"/>
        <w:jc w:val="both"/>
        <w:rPr>
          <w:color w:val="000000"/>
          <w:sz w:val="24"/>
          <w:szCs w:val="24"/>
        </w:rPr>
      </w:pPr>
      <w:r w:rsidRPr="006C5CC5">
        <w:rPr>
          <w:color w:val="000000"/>
          <w:sz w:val="24"/>
          <w:szCs w:val="24"/>
        </w:rPr>
        <w:t>Iš sąrašo išbraukiami savivaldybės būstai Pamario 13-1, Taikos 26-6, Taikos 9-2, Taikos 9- 6, kurie buvo parduoti nuomininkams Lietuvos Respublikos paramos būstui įsigyti ar išsinuomoti įstatymo nustatyta tvarka, taip pat butai, kurie neatitinka šio įstatymo 25 straipsnio nuostatų (tarnybiniai, būstai; savivaldybės būstai kurie nuomojami ne socialinio būsto nuomos sąlygomis ir kuriuose nuomininkai yra išgyvenę ne trumpiau kaip 5 metus nuo būsto nuomos sutarties sudarymo dienos) bei patikslinti kadastro duomenys.</w:t>
      </w:r>
    </w:p>
    <w:p w14:paraId="107AD9D9" w14:textId="77777777" w:rsidR="00E0794D" w:rsidRPr="006C5CC5" w:rsidRDefault="00E0794D" w:rsidP="00E0794D">
      <w:pPr>
        <w:ind w:firstLine="567"/>
        <w:jc w:val="both"/>
        <w:rPr>
          <w:bCs/>
          <w:iCs/>
          <w:color w:val="000000"/>
          <w:sz w:val="24"/>
          <w:szCs w:val="24"/>
        </w:rPr>
      </w:pPr>
      <w:r w:rsidRPr="006C5CC5">
        <w:rPr>
          <w:bCs/>
          <w:iCs/>
          <w:color w:val="000000"/>
          <w:sz w:val="24"/>
          <w:szCs w:val="24"/>
        </w:rPr>
        <w:t>Posėdžio pirmininkas pasiūlė balsuoti dėl sprendimo projekto.</w:t>
      </w:r>
    </w:p>
    <w:p w14:paraId="54040165" w14:textId="706E4B61" w:rsidR="00E0794D" w:rsidRPr="006C5CC5" w:rsidRDefault="00E0794D" w:rsidP="00E0794D">
      <w:pPr>
        <w:ind w:firstLine="567"/>
        <w:jc w:val="both"/>
        <w:rPr>
          <w:bCs/>
          <w:iCs/>
          <w:color w:val="000000"/>
          <w:sz w:val="24"/>
          <w:szCs w:val="24"/>
        </w:rPr>
      </w:pPr>
      <w:r w:rsidRPr="006C5CC5">
        <w:rPr>
          <w:bCs/>
          <w:iCs/>
          <w:color w:val="000000"/>
          <w:sz w:val="24"/>
          <w:szCs w:val="24"/>
        </w:rPr>
        <w:t xml:space="preserve">Balsuota: už – </w:t>
      </w:r>
      <w:r w:rsidR="0012608C" w:rsidRPr="006C5CC5">
        <w:rPr>
          <w:bCs/>
          <w:iCs/>
          <w:color w:val="000000"/>
          <w:sz w:val="24"/>
          <w:szCs w:val="24"/>
        </w:rPr>
        <w:t>6</w:t>
      </w:r>
      <w:r w:rsidRPr="006C5CC5">
        <w:rPr>
          <w:bCs/>
          <w:iCs/>
          <w:color w:val="000000"/>
          <w:sz w:val="24"/>
          <w:szCs w:val="24"/>
        </w:rPr>
        <w:t>, prieš – 0, susilaikė – 0.</w:t>
      </w:r>
    </w:p>
    <w:p w14:paraId="38B655EF" w14:textId="77777777" w:rsidR="00E0794D" w:rsidRPr="00D963C6" w:rsidRDefault="00E0794D" w:rsidP="00E0794D">
      <w:pPr>
        <w:ind w:firstLine="567"/>
        <w:jc w:val="both"/>
        <w:rPr>
          <w:iCs/>
          <w:color w:val="000000"/>
          <w:sz w:val="24"/>
          <w:szCs w:val="24"/>
        </w:rPr>
      </w:pPr>
      <w:r w:rsidRPr="006C5CC5">
        <w:rPr>
          <w:bCs/>
          <w:iCs/>
          <w:color w:val="000000"/>
          <w:sz w:val="24"/>
          <w:szCs w:val="24"/>
        </w:rPr>
        <w:t>NUTARTA. Pritarti sprendimo projektui „</w:t>
      </w:r>
      <w:r w:rsidRPr="006C5CC5">
        <w:rPr>
          <w:iCs/>
          <w:color w:val="000000"/>
          <w:sz w:val="24"/>
          <w:szCs w:val="24"/>
        </w:rPr>
        <w:t>Dėl Neringos savivaldybės tarybos 2016 m. balandžio 21 d. sprendimo Nr. T1-90 „Dėl parduodamų Neringos savivaldybės būstų ir pagalbinio ūkio paskirties pastatų sąrašo patvirtinimo“ pakeitimo“</w:t>
      </w:r>
      <w:r w:rsidRPr="006C5CC5">
        <w:rPr>
          <w:b/>
          <w:bCs/>
          <w:iCs/>
          <w:color w:val="000000"/>
          <w:sz w:val="24"/>
          <w:szCs w:val="24"/>
        </w:rPr>
        <w:t xml:space="preserve"> </w:t>
      </w:r>
      <w:r w:rsidRPr="006C5CC5">
        <w:rPr>
          <w:bCs/>
          <w:iCs/>
          <w:color w:val="000000"/>
          <w:sz w:val="24"/>
          <w:szCs w:val="24"/>
        </w:rPr>
        <w:t>ir</w:t>
      </w:r>
      <w:r w:rsidRPr="006C5CC5">
        <w:rPr>
          <w:b/>
          <w:bCs/>
          <w:iCs/>
          <w:color w:val="000000"/>
          <w:sz w:val="24"/>
          <w:szCs w:val="24"/>
        </w:rPr>
        <w:t xml:space="preserve"> </w:t>
      </w:r>
      <w:r w:rsidRPr="006C5CC5">
        <w:rPr>
          <w:iCs/>
          <w:color w:val="000000"/>
          <w:sz w:val="24"/>
          <w:szCs w:val="24"/>
        </w:rPr>
        <w:t>teikti svarstyti Tarybos posėdyje.</w:t>
      </w:r>
    </w:p>
    <w:p w14:paraId="647F4B59" w14:textId="77777777" w:rsidR="00E0794D" w:rsidRPr="00D963C6" w:rsidRDefault="00E0794D" w:rsidP="00A50BFF">
      <w:pPr>
        <w:pStyle w:val="Pagrindinistekstas"/>
        <w:rPr>
          <w:bCs/>
          <w:szCs w:val="24"/>
        </w:rPr>
      </w:pPr>
    </w:p>
    <w:p w14:paraId="7DEABF55" w14:textId="558EB759" w:rsidR="00C52566" w:rsidRPr="00D963C6" w:rsidRDefault="0012608C" w:rsidP="00A50BFF">
      <w:pPr>
        <w:pStyle w:val="Pagrindinistekstas"/>
        <w:rPr>
          <w:bCs/>
          <w:i/>
          <w:iCs/>
          <w:szCs w:val="24"/>
        </w:rPr>
      </w:pPr>
      <w:r w:rsidRPr="00D963C6">
        <w:rPr>
          <w:bCs/>
          <w:i/>
          <w:iCs/>
          <w:szCs w:val="24"/>
        </w:rPr>
        <w:tab/>
        <w:t xml:space="preserve">Komiteto narė Aušra Mikalauskienė sugrįžo į posėdžių salę. </w:t>
      </w:r>
    </w:p>
    <w:p w14:paraId="6CA86895" w14:textId="77777777" w:rsidR="0012608C" w:rsidRPr="00D963C6" w:rsidRDefault="0012608C" w:rsidP="00A50BFF">
      <w:pPr>
        <w:pStyle w:val="Pagrindinistekstas"/>
        <w:rPr>
          <w:bCs/>
          <w:i/>
          <w:iCs/>
          <w:szCs w:val="24"/>
        </w:rPr>
      </w:pPr>
    </w:p>
    <w:p w14:paraId="5FED2850" w14:textId="25CC521E" w:rsidR="0012608C" w:rsidRPr="00D963C6" w:rsidRDefault="0012608C" w:rsidP="0012608C">
      <w:pPr>
        <w:pStyle w:val="Pagrindinistekstas"/>
        <w:ind w:firstLine="720"/>
        <w:rPr>
          <w:bCs/>
          <w:i/>
          <w:iCs/>
          <w:szCs w:val="24"/>
        </w:rPr>
      </w:pPr>
      <w:r w:rsidRPr="00D963C6">
        <w:rPr>
          <w:bCs/>
          <w:i/>
          <w:iCs/>
          <w:szCs w:val="24"/>
        </w:rPr>
        <w:t>Komiteto narė  Agnė Jenč</w:t>
      </w:r>
      <w:r w:rsidR="00A26502">
        <w:rPr>
          <w:bCs/>
          <w:i/>
          <w:iCs/>
          <w:szCs w:val="24"/>
        </w:rPr>
        <w:t>au</w:t>
      </w:r>
      <w:r w:rsidRPr="00D963C6">
        <w:rPr>
          <w:bCs/>
          <w:i/>
          <w:iCs/>
          <w:szCs w:val="24"/>
        </w:rPr>
        <w:t>skienė išvyko iš komiteto posėdžio (11.12 val.).</w:t>
      </w:r>
    </w:p>
    <w:p w14:paraId="49663855" w14:textId="77777777" w:rsidR="001F3F8A" w:rsidRPr="00D963C6" w:rsidRDefault="001F3F8A" w:rsidP="0012608C">
      <w:pPr>
        <w:pStyle w:val="Pagrindinistekstas"/>
        <w:ind w:firstLine="720"/>
        <w:rPr>
          <w:bCs/>
          <w:i/>
          <w:iCs/>
          <w:szCs w:val="24"/>
        </w:rPr>
      </w:pPr>
    </w:p>
    <w:p w14:paraId="72336352" w14:textId="6E5850B9" w:rsidR="002131D4" w:rsidRPr="00D963C6" w:rsidRDefault="002131D4" w:rsidP="002131D4">
      <w:pPr>
        <w:pStyle w:val="Pagrindinistekstas"/>
        <w:ind w:firstLine="720"/>
        <w:rPr>
          <w:bCs/>
          <w:iCs/>
          <w:szCs w:val="24"/>
        </w:rPr>
      </w:pPr>
      <w:bookmarkStart w:id="7" w:name="_Hlk151473983"/>
      <w:r w:rsidRPr="00D963C6">
        <w:rPr>
          <w:b/>
          <w:bCs/>
          <w:iCs/>
          <w:szCs w:val="24"/>
        </w:rPr>
        <w:t>20.  SVARSTYTA.</w:t>
      </w:r>
      <w:r w:rsidRPr="00D963C6">
        <w:rPr>
          <w:bCs/>
          <w:szCs w:val="24"/>
        </w:rPr>
        <w:t xml:space="preserve"> </w:t>
      </w:r>
      <w:r w:rsidRPr="00D963C6">
        <w:rPr>
          <w:b/>
          <w:bCs/>
          <w:iCs/>
          <w:szCs w:val="24"/>
        </w:rPr>
        <w:t>Dėl Neringos savivaldybės tarybos 2016 m. gegužės 19 d. sprendimo Nr. T1-97 „Dėl mokesčių lengvatų teikimo tvarkos aprašo patvirtinimo“ pakeitimo.</w:t>
      </w:r>
    </w:p>
    <w:p w14:paraId="38762C9D" w14:textId="53147532" w:rsidR="002131D4" w:rsidRPr="00D963C6" w:rsidRDefault="002131D4" w:rsidP="002131D4">
      <w:pPr>
        <w:pStyle w:val="Pagrindinistekstas"/>
        <w:ind w:firstLine="720"/>
        <w:rPr>
          <w:bCs/>
          <w:szCs w:val="24"/>
        </w:rPr>
      </w:pPr>
      <w:r w:rsidRPr="00D963C6">
        <w:rPr>
          <w:bCs/>
          <w:szCs w:val="24"/>
        </w:rPr>
        <w:t xml:space="preserve">Sprendimo projektą pristatė Ieva Venslauskienė. Sprendimo projekto tikslas – pakeisti Mokesčių lengvatų teikimo tvarkos aprašą, patvirtintą Neringos savivaldybės tarybos 2016-05-19 sprendimu Nr. T1-97 „Dėl mokesčių lengvatų teikimo tvarkos aprašo patvirtinimo“. Bus įgyvendinta 2023 m. gegužės 30 d. Neringos savivaldybės Kontrolės ir audito tarnybos rekomendacija Nr. K11-6, siekiant nustatyti tikslius kriterijus lengvatų suteikimui, lengvatų suteikimo procedūros bus aiškesnės ir skaidresnės, bei ateityje padės išvengti teisminių ginčių. Taip pat atlikus pakeitimus, tvarkos aprašas atitiks galiojančias įstatymų redakcijas bei formuluotes. </w:t>
      </w:r>
    </w:p>
    <w:p w14:paraId="24546BF6" w14:textId="77777777" w:rsidR="002131D4" w:rsidRPr="00D963C6" w:rsidRDefault="002131D4" w:rsidP="002131D4">
      <w:pPr>
        <w:pStyle w:val="Pagrindinistekstas"/>
        <w:ind w:firstLine="720"/>
        <w:rPr>
          <w:bCs/>
          <w:szCs w:val="24"/>
        </w:rPr>
      </w:pPr>
      <w:r w:rsidRPr="00D963C6">
        <w:rPr>
          <w:bCs/>
          <w:szCs w:val="24"/>
        </w:rPr>
        <w:t>Komiteto narė Aušra Mikalauskienė domėjosi kokia atsakomybė tenka pareiškėjui, jeigu prašyme pateikti duomenys yra melagingi, ar savivaldybės administracija tikrina duomenų teisingumą.</w:t>
      </w:r>
    </w:p>
    <w:p w14:paraId="415D77EA" w14:textId="52E0EF7B" w:rsidR="002131D4" w:rsidRPr="00D963C6" w:rsidRDefault="002131D4" w:rsidP="002131D4">
      <w:pPr>
        <w:pStyle w:val="Pagrindinistekstas"/>
        <w:ind w:firstLine="720"/>
        <w:rPr>
          <w:bCs/>
          <w:szCs w:val="24"/>
        </w:rPr>
      </w:pPr>
      <w:r w:rsidRPr="00D963C6">
        <w:rPr>
          <w:bCs/>
          <w:szCs w:val="24"/>
        </w:rPr>
        <w:t>Komiteto pirmininkas pateikė savo ir Demokratų frakcijos pastebėjimus dėl Liberalų sąjūdžio frakcijos pateikto sprendimo projekto, ypač akcentuojant šiuos punktus:</w:t>
      </w:r>
    </w:p>
    <w:p w14:paraId="39CE234D" w14:textId="77777777" w:rsidR="002131D4" w:rsidRPr="00D963C6" w:rsidRDefault="002131D4" w:rsidP="002131D4">
      <w:pPr>
        <w:pStyle w:val="Pagrindinistekstas"/>
        <w:numPr>
          <w:ilvl w:val="0"/>
          <w:numId w:val="58"/>
        </w:numPr>
        <w:rPr>
          <w:bCs/>
          <w:szCs w:val="24"/>
        </w:rPr>
      </w:pPr>
      <w:r w:rsidRPr="00D963C6">
        <w:rPr>
          <w:bCs/>
          <w:szCs w:val="24"/>
        </w:rPr>
        <w:t>Tvarkos aprašo 5 ir 6 punkto – kodėl siūloma išbrukti, kad mokesčių lengvatos „</w:t>
      </w:r>
      <w:r w:rsidRPr="00D963C6">
        <w:rPr>
          <w:bCs/>
          <w:i/>
          <w:iCs/>
          <w:szCs w:val="24"/>
        </w:rPr>
        <w:t>gali būti</w:t>
      </w:r>
      <w:r w:rsidRPr="00D963C6">
        <w:rPr>
          <w:bCs/>
          <w:szCs w:val="24"/>
        </w:rPr>
        <w:t>“ suteikiamos ir norima Tarybai nustatyti prievolę suteikti mokesčių lengvatas, net ir esant abejonių dėl pareiškėjo atitikinimo nustatytiems kriterijams;</w:t>
      </w:r>
    </w:p>
    <w:p w14:paraId="342D0BE7" w14:textId="77777777" w:rsidR="002131D4" w:rsidRPr="00D963C6" w:rsidRDefault="002131D4" w:rsidP="002131D4">
      <w:pPr>
        <w:pStyle w:val="Pagrindinistekstas"/>
        <w:numPr>
          <w:ilvl w:val="0"/>
          <w:numId w:val="58"/>
        </w:numPr>
        <w:rPr>
          <w:bCs/>
          <w:szCs w:val="24"/>
        </w:rPr>
      </w:pPr>
      <w:r w:rsidRPr="00D963C6">
        <w:rPr>
          <w:bCs/>
          <w:szCs w:val="24"/>
        </w:rPr>
        <w:t xml:space="preserve">Tvarkos aprašo 6.1.5 papunktis  – diskusijų sukėlė siūlymas atleisti 100 proc. atlikus kapitalinį remontą, renovaciją ar rekonstrukciją. Nenumatyta kiek biudžeto lėšų pareikalaus siūlomi pakeitimai, įžvelgiama piktnaudžiavimo galimybė siekiant pasinaudoti maksimalia lengvata. </w:t>
      </w:r>
    </w:p>
    <w:p w14:paraId="727DD9F1" w14:textId="77777777" w:rsidR="002131D4" w:rsidRPr="00D963C6" w:rsidRDefault="002131D4" w:rsidP="002131D4">
      <w:pPr>
        <w:pStyle w:val="Pagrindinistekstas"/>
        <w:ind w:firstLine="720"/>
        <w:rPr>
          <w:bCs/>
          <w:iCs/>
          <w:szCs w:val="24"/>
        </w:rPr>
      </w:pPr>
      <w:r w:rsidRPr="00D963C6">
        <w:rPr>
          <w:bCs/>
          <w:iCs/>
          <w:szCs w:val="24"/>
        </w:rPr>
        <w:t xml:space="preserve">Liberalų sąjūdžio frakcija pasiūlė Tarybos daugumai kartu aptarti mokesčių lengvatų teikimo tvarkos aprašo pakeitimus. </w:t>
      </w:r>
    </w:p>
    <w:p w14:paraId="338E548F" w14:textId="4A5CF028" w:rsidR="00570CB8" w:rsidRPr="00D963C6" w:rsidRDefault="00570CB8" w:rsidP="002131D4">
      <w:pPr>
        <w:pStyle w:val="Pagrindinistekstas"/>
        <w:ind w:firstLine="720"/>
        <w:rPr>
          <w:bCs/>
          <w:iCs/>
          <w:szCs w:val="24"/>
        </w:rPr>
      </w:pPr>
      <w:r w:rsidRPr="00D963C6">
        <w:rPr>
          <w:bCs/>
          <w:iCs/>
          <w:szCs w:val="24"/>
        </w:rPr>
        <w:t xml:space="preserve">Vicemeras Narūnas Lendraitis pasiūlė vertinti juridinio asmens investicijų dydį, taip pat svarbu nusimatyti kiek savivaldybės biudžeto lėšų </w:t>
      </w:r>
    </w:p>
    <w:p w14:paraId="611EE94F" w14:textId="77777777" w:rsidR="002131D4" w:rsidRPr="00D963C6" w:rsidRDefault="002131D4" w:rsidP="002131D4">
      <w:pPr>
        <w:pStyle w:val="Pagrindinistekstas"/>
        <w:ind w:firstLine="720"/>
        <w:rPr>
          <w:bCs/>
          <w:iCs/>
          <w:szCs w:val="24"/>
        </w:rPr>
      </w:pPr>
      <w:r w:rsidRPr="00D963C6">
        <w:rPr>
          <w:bCs/>
          <w:iCs/>
          <w:szCs w:val="24"/>
        </w:rPr>
        <w:t xml:space="preserve">Posėdžio pirmininkas pasiūlė balsuoti dėl sprendimo projekto atidėjimo. </w:t>
      </w:r>
    </w:p>
    <w:p w14:paraId="79E97827" w14:textId="77777777" w:rsidR="002131D4" w:rsidRPr="00D963C6" w:rsidRDefault="002131D4" w:rsidP="002131D4">
      <w:pPr>
        <w:pStyle w:val="Pagrindinistekstas"/>
        <w:ind w:firstLine="720"/>
        <w:rPr>
          <w:bCs/>
          <w:iCs/>
          <w:szCs w:val="24"/>
        </w:rPr>
      </w:pPr>
      <w:r w:rsidRPr="00D963C6">
        <w:rPr>
          <w:bCs/>
          <w:iCs/>
          <w:szCs w:val="24"/>
        </w:rPr>
        <w:t xml:space="preserve">NUTARTA. Bendru Komiteto narių sutarimu sprendimo projektą „Dėl Neringos savivaldybės tarybos 2016 m. gegužės 19 d. sprendimo Nr. T1-97 „Dėl mokesčių lengvatų teikimo tvarkos aprašo patvirtinimo“ pakeitimo“ atidėti. </w:t>
      </w:r>
    </w:p>
    <w:bookmarkEnd w:id="7"/>
    <w:p w14:paraId="52D93782" w14:textId="77777777" w:rsidR="002131D4" w:rsidRPr="00D963C6" w:rsidRDefault="002131D4" w:rsidP="001F3F8A">
      <w:pPr>
        <w:pStyle w:val="Pagrindinistekstas"/>
        <w:ind w:firstLine="720"/>
        <w:rPr>
          <w:b/>
          <w:bCs/>
          <w:iCs/>
          <w:szCs w:val="24"/>
        </w:rPr>
      </w:pPr>
    </w:p>
    <w:p w14:paraId="2B288C4F" w14:textId="6BAAFB4C" w:rsidR="001F3F8A" w:rsidRPr="00D963C6" w:rsidRDefault="001B09C8" w:rsidP="0012608C">
      <w:pPr>
        <w:pStyle w:val="Pagrindinistekstas"/>
        <w:ind w:firstLine="720"/>
        <w:rPr>
          <w:b/>
          <w:bCs/>
          <w:iCs/>
          <w:szCs w:val="24"/>
        </w:rPr>
      </w:pPr>
      <w:r w:rsidRPr="00D963C6">
        <w:rPr>
          <w:b/>
          <w:bCs/>
          <w:iCs/>
          <w:szCs w:val="24"/>
        </w:rPr>
        <w:t>21.  SVARSTYTA. Dėl Neringos sveikatos centro kūrimo inicijavimo.</w:t>
      </w:r>
    </w:p>
    <w:p w14:paraId="0C4973C7" w14:textId="09C94CF5" w:rsidR="00EC482A" w:rsidRPr="00D963C6" w:rsidRDefault="001B09C8" w:rsidP="00EC482A">
      <w:pPr>
        <w:pStyle w:val="Pagrindinistekstas"/>
        <w:ind w:firstLine="720"/>
        <w:rPr>
          <w:b/>
          <w:bCs/>
          <w:szCs w:val="24"/>
        </w:rPr>
      </w:pPr>
      <w:r w:rsidRPr="00D963C6">
        <w:rPr>
          <w:bCs/>
          <w:szCs w:val="24"/>
        </w:rPr>
        <w:t xml:space="preserve">Sprendimo projektą pristatė Sigitas Šveikauskas. </w:t>
      </w:r>
      <w:r w:rsidR="00EC482A" w:rsidRPr="00D963C6">
        <w:rPr>
          <w:bCs/>
          <w:szCs w:val="24"/>
        </w:rPr>
        <w:t>Parengto sprendimo projekto tikslas -</w:t>
      </w:r>
      <w:r w:rsidR="00EC482A" w:rsidRPr="00D963C6">
        <w:rPr>
          <w:b/>
          <w:bCs/>
          <w:szCs w:val="24"/>
        </w:rPr>
        <w:t>s</w:t>
      </w:r>
      <w:r w:rsidR="00EC482A" w:rsidRPr="00D963C6">
        <w:rPr>
          <w:bCs/>
          <w:szCs w:val="24"/>
        </w:rPr>
        <w:t>utelkti bendradarbiavimui savivaldybėje ir (ar) už jos ribų veikiančias sveikatos priežiūros įstaigas tam, kad būtų užtikrintos Neringos  savivaldybėje gyvenantiems pacientams prieinamos ir kokybiškos sveikatos priežiūros paslaugos ir jų tęstinumas, gerėtų savivaldybės gyventojų sveikatos rodikliai. Leisti Neringos sveikatos centro veikloje dalyvauti VšĮ „Neringos pirminės sveikatos priežiūros centrui.</w:t>
      </w:r>
    </w:p>
    <w:p w14:paraId="7012B7BD" w14:textId="77777777" w:rsidR="00EC482A" w:rsidRPr="00D963C6" w:rsidRDefault="00EC482A" w:rsidP="00EC482A">
      <w:pPr>
        <w:pStyle w:val="Pagrindinistekstas"/>
        <w:ind w:firstLine="720"/>
        <w:rPr>
          <w:bCs/>
          <w:iCs/>
          <w:szCs w:val="24"/>
        </w:rPr>
      </w:pPr>
      <w:r w:rsidRPr="00D963C6">
        <w:rPr>
          <w:bCs/>
          <w:iCs/>
          <w:szCs w:val="24"/>
        </w:rPr>
        <w:t>Posėdžio pirmininkas pasiūlė balsuoti dėl sprendimo projekto.</w:t>
      </w:r>
    </w:p>
    <w:p w14:paraId="191FBBF5" w14:textId="2DE23997" w:rsidR="00EC482A" w:rsidRPr="00D963C6" w:rsidRDefault="00EC482A" w:rsidP="00EC482A">
      <w:pPr>
        <w:pStyle w:val="Pagrindinistekstas"/>
        <w:ind w:firstLine="720"/>
        <w:rPr>
          <w:bCs/>
          <w:iCs/>
          <w:szCs w:val="24"/>
        </w:rPr>
      </w:pPr>
      <w:r w:rsidRPr="00D963C6">
        <w:rPr>
          <w:bCs/>
          <w:iCs/>
          <w:szCs w:val="24"/>
        </w:rPr>
        <w:t>Balsuota: už – 6, prieš – 0, susilaikė – 0.</w:t>
      </w:r>
    </w:p>
    <w:p w14:paraId="717A7367" w14:textId="0D52D056" w:rsidR="00EC482A" w:rsidRPr="00D963C6" w:rsidRDefault="00EC482A" w:rsidP="00EC482A">
      <w:pPr>
        <w:pStyle w:val="Pagrindinistekstas"/>
        <w:ind w:firstLine="720"/>
        <w:rPr>
          <w:bCs/>
          <w:iCs/>
          <w:szCs w:val="24"/>
        </w:rPr>
      </w:pPr>
      <w:r w:rsidRPr="00D963C6">
        <w:rPr>
          <w:bCs/>
          <w:iCs/>
          <w:szCs w:val="24"/>
        </w:rPr>
        <w:t>NUTARTA. Pritarti sprendimo projektui „Dėl Neringos sveikatos centro kūrimo inicijavimo“ ir</w:t>
      </w:r>
      <w:r w:rsidRPr="00D963C6">
        <w:rPr>
          <w:b/>
          <w:bCs/>
          <w:iCs/>
          <w:szCs w:val="24"/>
        </w:rPr>
        <w:t xml:space="preserve"> </w:t>
      </w:r>
      <w:r w:rsidRPr="00D963C6">
        <w:rPr>
          <w:bCs/>
          <w:iCs/>
          <w:szCs w:val="24"/>
        </w:rPr>
        <w:t>teikti svarstyti Tarybos posėdyje.</w:t>
      </w:r>
    </w:p>
    <w:p w14:paraId="6EA8A5D1" w14:textId="78EB608C" w:rsidR="0012608C" w:rsidRPr="00D963C6" w:rsidRDefault="0012608C" w:rsidP="001B09C8">
      <w:pPr>
        <w:pStyle w:val="Pagrindinistekstas"/>
        <w:ind w:firstLine="720"/>
        <w:rPr>
          <w:bCs/>
          <w:szCs w:val="24"/>
        </w:rPr>
      </w:pPr>
    </w:p>
    <w:p w14:paraId="0D91FB09" w14:textId="2AD07B0A" w:rsidR="005E6563" w:rsidRPr="00D963C6" w:rsidRDefault="001B09C8" w:rsidP="005E6563">
      <w:pPr>
        <w:pStyle w:val="Pagrindinistekstas"/>
        <w:ind w:firstLine="720"/>
        <w:rPr>
          <w:b/>
          <w:bCs/>
          <w:iCs/>
          <w:szCs w:val="24"/>
        </w:rPr>
      </w:pPr>
      <w:r w:rsidRPr="00D963C6">
        <w:rPr>
          <w:b/>
          <w:bCs/>
          <w:iCs/>
          <w:szCs w:val="24"/>
        </w:rPr>
        <w:t xml:space="preserve">22.  SVARSTYTA. </w:t>
      </w:r>
      <w:r w:rsidR="005E6563" w:rsidRPr="00D963C6">
        <w:rPr>
          <w:b/>
          <w:bCs/>
          <w:iCs/>
          <w:szCs w:val="24"/>
        </w:rPr>
        <w:t>Dėl leidimo dalyvauti Neringos sveikatos centro veikloje.</w:t>
      </w:r>
    </w:p>
    <w:p w14:paraId="176EC773" w14:textId="18CE0D18" w:rsidR="005E6563" w:rsidRPr="00D963C6" w:rsidRDefault="005E6563" w:rsidP="005E6563">
      <w:pPr>
        <w:pStyle w:val="Pagrindinistekstas"/>
        <w:ind w:firstLine="720"/>
        <w:rPr>
          <w:bCs/>
          <w:iCs/>
          <w:szCs w:val="24"/>
        </w:rPr>
      </w:pPr>
      <w:r w:rsidRPr="00D963C6">
        <w:rPr>
          <w:bCs/>
          <w:iCs/>
          <w:szCs w:val="24"/>
        </w:rPr>
        <w:lastRenderedPageBreak/>
        <w:t>Sprendimo projektą pristatė Sigitas Šveikauskas.</w:t>
      </w:r>
      <w:r w:rsidRPr="00D963C6">
        <w:rPr>
          <w:bCs/>
          <w:szCs w:val="24"/>
          <w:lang w:eastAsia="en-US"/>
        </w:rPr>
        <w:t xml:space="preserve"> </w:t>
      </w:r>
      <w:r w:rsidRPr="00D963C6">
        <w:rPr>
          <w:bCs/>
          <w:iCs/>
          <w:szCs w:val="24"/>
        </w:rPr>
        <w:t>Parengto sprendimo projekto tikslas -sutelkti bendradarbiavimui savivaldybėje ir (ar) už jos ribų veikiančias sveikatos priežiūros įstaigas tam, kad būtų užtikrintos Neringos  savivaldybėje gyvenantiems pacientams prieinamos ir kokybiškos sveikatos priežiūros paslaugos ir jų tęstinumas, gerėtų savivaldybės gyventojų sveikatos rodikliai. Leisti Neringos sveikatos centro veikloje dalyvauti VšĮ „Neringos pirminės sveikatos priežiūros centrui.</w:t>
      </w:r>
    </w:p>
    <w:p w14:paraId="56763116" w14:textId="77777777" w:rsidR="005270D7" w:rsidRPr="00D963C6" w:rsidRDefault="005270D7" w:rsidP="005270D7">
      <w:pPr>
        <w:pStyle w:val="Pagrindinistekstas"/>
        <w:ind w:firstLine="720"/>
        <w:rPr>
          <w:bCs/>
          <w:iCs/>
          <w:szCs w:val="24"/>
        </w:rPr>
      </w:pPr>
      <w:r w:rsidRPr="00D963C6">
        <w:rPr>
          <w:bCs/>
          <w:iCs/>
          <w:szCs w:val="24"/>
        </w:rPr>
        <w:t>Posėdžio pirmininkas pasiūlė balsuoti dėl sprendimo projekto.</w:t>
      </w:r>
    </w:p>
    <w:p w14:paraId="0F45F190" w14:textId="77777777" w:rsidR="005270D7" w:rsidRPr="00D963C6" w:rsidRDefault="005270D7" w:rsidP="005270D7">
      <w:pPr>
        <w:pStyle w:val="Pagrindinistekstas"/>
        <w:ind w:firstLine="720"/>
        <w:rPr>
          <w:bCs/>
          <w:iCs/>
          <w:szCs w:val="24"/>
        </w:rPr>
      </w:pPr>
      <w:r w:rsidRPr="00D963C6">
        <w:rPr>
          <w:bCs/>
          <w:iCs/>
          <w:szCs w:val="24"/>
        </w:rPr>
        <w:t>Balsuota: už – 6, prieš – 0, susilaikė – 0.</w:t>
      </w:r>
    </w:p>
    <w:p w14:paraId="0950C941" w14:textId="0F9F907F" w:rsidR="005270D7" w:rsidRPr="00D963C6" w:rsidRDefault="005270D7" w:rsidP="005270D7">
      <w:pPr>
        <w:pStyle w:val="Pagrindinistekstas"/>
        <w:ind w:firstLine="720"/>
        <w:rPr>
          <w:b/>
          <w:bCs/>
          <w:iCs/>
          <w:szCs w:val="24"/>
        </w:rPr>
      </w:pPr>
      <w:r w:rsidRPr="00D963C6">
        <w:rPr>
          <w:bCs/>
          <w:iCs/>
          <w:szCs w:val="24"/>
        </w:rPr>
        <w:t>NUTARTA. Pritarti sprendimo projektui „Dėl leidimo dalyvauti Neringos sveikatos centro veikloje“ ir teikti svarstyti Tarybos posėdyje.</w:t>
      </w:r>
    </w:p>
    <w:p w14:paraId="0A93782E" w14:textId="77777777" w:rsidR="005270D7" w:rsidRPr="00D963C6" w:rsidRDefault="005270D7" w:rsidP="005E6563">
      <w:pPr>
        <w:pStyle w:val="Pagrindinistekstas"/>
        <w:ind w:firstLine="720"/>
        <w:rPr>
          <w:bCs/>
          <w:iCs/>
          <w:szCs w:val="24"/>
        </w:rPr>
      </w:pPr>
    </w:p>
    <w:p w14:paraId="469F9606" w14:textId="1075F3FB" w:rsidR="00EC482A" w:rsidRPr="00D963C6" w:rsidRDefault="006662F5" w:rsidP="00EC482A">
      <w:pPr>
        <w:pStyle w:val="Pagrindinistekstas"/>
        <w:ind w:firstLine="720"/>
        <w:rPr>
          <w:bCs/>
          <w:iCs/>
          <w:szCs w:val="24"/>
        </w:rPr>
      </w:pPr>
      <w:r w:rsidRPr="00D963C6">
        <w:rPr>
          <w:bCs/>
          <w:iCs/>
          <w:szCs w:val="24"/>
        </w:rPr>
        <w:t>Komiteto nariai apžvelgė problemas dėl greitųjų medicinos pagalbos ekipažų skaičiaus</w:t>
      </w:r>
      <w:r w:rsidR="00F655AB" w:rsidRPr="00D963C6">
        <w:rPr>
          <w:bCs/>
          <w:iCs/>
          <w:szCs w:val="24"/>
        </w:rPr>
        <w:t xml:space="preserve"> (savivaldybėje neužtikrinti du budintys ekipažai)</w:t>
      </w:r>
      <w:r w:rsidR="001C4FFC" w:rsidRPr="00D963C6">
        <w:rPr>
          <w:bCs/>
          <w:iCs/>
          <w:szCs w:val="24"/>
        </w:rPr>
        <w:t xml:space="preserve"> i</w:t>
      </w:r>
      <w:r w:rsidR="00F655AB" w:rsidRPr="00D963C6">
        <w:rPr>
          <w:bCs/>
          <w:iCs/>
          <w:szCs w:val="24"/>
        </w:rPr>
        <w:t>r</w:t>
      </w:r>
      <w:r w:rsidR="001C4FFC" w:rsidRPr="00D963C6">
        <w:rPr>
          <w:bCs/>
          <w:iCs/>
          <w:szCs w:val="24"/>
        </w:rPr>
        <w:t xml:space="preserve"> pasiūl</w:t>
      </w:r>
      <w:r w:rsidR="00F655AB" w:rsidRPr="00D963C6">
        <w:rPr>
          <w:bCs/>
          <w:iCs/>
          <w:szCs w:val="24"/>
        </w:rPr>
        <w:t>ė</w:t>
      </w:r>
      <w:r w:rsidR="001C4FFC" w:rsidRPr="00D963C6">
        <w:rPr>
          <w:bCs/>
          <w:iCs/>
          <w:szCs w:val="24"/>
        </w:rPr>
        <w:t xml:space="preserve"> savivaldybės administracijai kreiptis dėl į LR Sveikatos apsaugos ministeriją</w:t>
      </w:r>
      <w:r w:rsidR="00F655AB" w:rsidRPr="00D963C6">
        <w:rPr>
          <w:bCs/>
          <w:iCs/>
          <w:szCs w:val="24"/>
        </w:rPr>
        <w:t xml:space="preserve">. </w:t>
      </w:r>
      <w:r w:rsidR="001C4FFC" w:rsidRPr="00D963C6">
        <w:rPr>
          <w:bCs/>
          <w:iCs/>
          <w:szCs w:val="24"/>
        </w:rPr>
        <w:t xml:space="preserve"> </w:t>
      </w:r>
    </w:p>
    <w:p w14:paraId="322ACB80" w14:textId="0B7E621D" w:rsidR="001B09C8" w:rsidRPr="00D963C6" w:rsidRDefault="001B09C8" w:rsidP="001B09C8">
      <w:pPr>
        <w:pStyle w:val="Pagrindinistekstas"/>
        <w:ind w:firstLine="720"/>
        <w:rPr>
          <w:bCs/>
          <w:szCs w:val="24"/>
        </w:rPr>
      </w:pPr>
    </w:p>
    <w:p w14:paraId="08BDCE94" w14:textId="77777777" w:rsidR="001B09C8" w:rsidRDefault="001B09C8" w:rsidP="001B09C8">
      <w:pPr>
        <w:pStyle w:val="Pagrindinistekstas"/>
        <w:ind w:firstLine="720"/>
        <w:rPr>
          <w:bCs/>
          <w:szCs w:val="24"/>
        </w:rPr>
      </w:pPr>
    </w:p>
    <w:p w14:paraId="346EA182" w14:textId="77777777" w:rsidR="00A26502" w:rsidRPr="00D963C6" w:rsidRDefault="00A26502" w:rsidP="001B09C8">
      <w:pPr>
        <w:pStyle w:val="Pagrindinistekstas"/>
        <w:ind w:firstLine="720"/>
        <w:rPr>
          <w:bCs/>
          <w:szCs w:val="24"/>
        </w:rPr>
      </w:pPr>
    </w:p>
    <w:p w14:paraId="34416DEE" w14:textId="43145417" w:rsidR="00874B45" w:rsidRPr="00D963C6" w:rsidRDefault="006638F0" w:rsidP="00A50BFF">
      <w:pPr>
        <w:pStyle w:val="Pagrindinistekstas"/>
        <w:rPr>
          <w:bCs/>
          <w:szCs w:val="24"/>
        </w:rPr>
      </w:pPr>
      <w:r w:rsidRPr="00D963C6">
        <w:rPr>
          <w:bCs/>
          <w:szCs w:val="24"/>
        </w:rPr>
        <w:t xml:space="preserve">Posėdžio pirmininkas </w:t>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005F1238" w:rsidRPr="00D963C6">
        <w:rPr>
          <w:bCs/>
          <w:szCs w:val="24"/>
        </w:rPr>
        <w:t>Vaidas Venckus</w:t>
      </w:r>
    </w:p>
    <w:p w14:paraId="4D231F19" w14:textId="77777777" w:rsidR="001A6B9E" w:rsidRPr="00D963C6" w:rsidRDefault="001A6B9E" w:rsidP="00A50BFF">
      <w:pPr>
        <w:pStyle w:val="Pagrindinistekstas"/>
        <w:rPr>
          <w:bCs/>
          <w:szCs w:val="24"/>
        </w:rPr>
      </w:pPr>
    </w:p>
    <w:p w14:paraId="576CE18A" w14:textId="77777777" w:rsidR="008C6925" w:rsidRPr="00D963C6" w:rsidRDefault="008C6925" w:rsidP="00A50BFF">
      <w:pPr>
        <w:pStyle w:val="Pagrindinistekstas"/>
        <w:rPr>
          <w:bCs/>
          <w:szCs w:val="24"/>
        </w:rPr>
      </w:pPr>
    </w:p>
    <w:p w14:paraId="071554B6" w14:textId="77777777" w:rsidR="006B2988" w:rsidRPr="00D963C6" w:rsidRDefault="006638F0" w:rsidP="00A50BFF">
      <w:pPr>
        <w:pStyle w:val="Pagrindinistekstas"/>
        <w:rPr>
          <w:bCs/>
          <w:szCs w:val="24"/>
        </w:rPr>
      </w:pPr>
      <w:r w:rsidRPr="00D963C6">
        <w:rPr>
          <w:bCs/>
          <w:szCs w:val="24"/>
        </w:rPr>
        <w:t xml:space="preserve">Posėdžio sekretorė </w:t>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t>Ignė Kriščiūnaitė</w:t>
      </w:r>
    </w:p>
    <w:sectPr w:rsidR="006B2988" w:rsidRPr="00D963C6" w:rsidSect="00DC7984">
      <w:headerReference w:type="even" r:id="rId9"/>
      <w:footerReference w:type="default" r:id="rId10"/>
      <w:footerReference w:type="first" r:id="rId11"/>
      <w:pgSz w:w="12240" w:h="15840" w:code="1"/>
      <w:pgMar w:top="1276" w:right="851"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EE90E" w14:textId="77777777" w:rsidR="00DC7984" w:rsidRDefault="00DC7984" w:rsidP="00E768AA">
      <w:r>
        <w:separator/>
      </w:r>
    </w:p>
  </w:endnote>
  <w:endnote w:type="continuationSeparator" w:id="0">
    <w:p w14:paraId="46B5743F" w14:textId="77777777" w:rsidR="00DC7984" w:rsidRDefault="00DC7984" w:rsidP="00E7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A002" w14:textId="77777777" w:rsidR="00A25167" w:rsidRDefault="00A25167">
    <w:pPr>
      <w:pStyle w:val="Porat"/>
      <w:jc w:val="center"/>
    </w:pPr>
    <w:r>
      <w:fldChar w:fldCharType="begin"/>
    </w:r>
    <w:r>
      <w:instrText>PAGE   \* MERGEFORMAT</w:instrText>
    </w:r>
    <w:r>
      <w:fldChar w:fldCharType="separate"/>
    </w:r>
    <w:r>
      <w:t>2</w:t>
    </w:r>
    <w:r>
      <w:fldChar w:fldCharType="end"/>
    </w:r>
  </w:p>
  <w:p w14:paraId="03E1192A" w14:textId="77777777" w:rsidR="00A25167" w:rsidRDefault="00A251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E57FB" w14:textId="77777777" w:rsidR="00943BE8" w:rsidRDefault="00943BE8">
    <w:pPr>
      <w:pStyle w:val="Porat"/>
      <w:jc w:val="center"/>
    </w:pPr>
  </w:p>
  <w:p w14:paraId="0F9209A2" w14:textId="77777777" w:rsidR="00943BE8" w:rsidRDefault="00943B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A1179" w14:textId="77777777" w:rsidR="00DC7984" w:rsidRDefault="00DC7984" w:rsidP="00E768AA">
      <w:r>
        <w:separator/>
      </w:r>
    </w:p>
  </w:footnote>
  <w:footnote w:type="continuationSeparator" w:id="0">
    <w:p w14:paraId="19B13C7C" w14:textId="77777777" w:rsidR="00DC7984" w:rsidRDefault="00DC7984" w:rsidP="00E7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934BB" w14:textId="77777777" w:rsidR="00943BE8" w:rsidRDefault="00943BE8">
    <w:pPr>
      <w:pStyle w:val="Antrats"/>
      <w:jc w:val="center"/>
    </w:pPr>
    <w:r>
      <w:fldChar w:fldCharType="begin"/>
    </w:r>
    <w:r>
      <w:instrText>PAGE   \* MERGEFORMAT</w:instrText>
    </w:r>
    <w:r>
      <w:fldChar w:fldCharType="separate"/>
    </w:r>
    <w:r>
      <w:t>2</w:t>
    </w:r>
    <w:r>
      <w:fldChar w:fldCharType="end"/>
    </w:r>
  </w:p>
  <w:p w14:paraId="06B89E50" w14:textId="77777777" w:rsidR="00943BE8" w:rsidRDefault="00943B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9072"/>
        </w:tabs>
        <w:ind w:left="9072" w:firstLine="0"/>
      </w:pPr>
    </w:lvl>
    <w:lvl w:ilvl="1">
      <w:start w:val="1"/>
      <w:numFmt w:val="none"/>
      <w:suff w:val="nothing"/>
      <w:lvlText w:val=""/>
      <w:lvlJc w:val="left"/>
      <w:pPr>
        <w:tabs>
          <w:tab w:val="num" w:pos="9072"/>
        </w:tabs>
        <w:ind w:left="9072" w:firstLine="0"/>
      </w:pPr>
    </w:lvl>
    <w:lvl w:ilvl="2">
      <w:start w:val="1"/>
      <w:numFmt w:val="none"/>
      <w:suff w:val="nothing"/>
      <w:lvlText w:val=""/>
      <w:lvlJc w:val="left"/>
      <w:pPr>
        <w:tabs>
          <w:tab w:val="num" w:pos="9072"/>
        </w:tabs>
        <w:ind w:left="9072" w:firstLine="0"/>
      </w:pPr>
    </w:lvl>
    <w:lvl w:ilvl="3">
      <w:start w:val="1"/>
      <w:numFmt w:val="none"/>
      <w:suff w:val="nothing"/>
      <w:lvlText w:val=""/>
      <w:lvlJc w:val="left"/>
      <w:pPr>
        <w:tabs>
          <w:tab w:val="num" w:pos="9072"/>
        </w:tabs>
        <w:ind w:left="9072" w:firstLine="0"/>
      </w:pPr>
    </w:lvl>
    <w:lvl w:ilvl="4">
      <w:start w:val="1"/>
      <w:numFmt w:val="none"/>
      <w:suff w:val="nothing"/>
      <w:lvlText w:val=""/>
      <w:lvlJc w:val="left"/>
      <w:pPr>
        <w:tabs>
          <w:tab w:val="num" w:pos="9072"/>
        </w:tabs>
        <w:ind w:left="9072" w:firstLine="0"/>
      </w:pPr>
    </w:lvl>
    <w:lvl w:ilvl="5">
      <w:start w:val="1"/>
      <w:numFmt w:val="none"/>
      <w:suff w:val="nothing"/>
      <w:lvlText w:val=""/>
      <w:lvlJc w:val="left"/>
      <w:pPr>
        <w:tabs>
          <w:tab w:val="num" w:pos="9072"/>
        </w:tabs>
        <w:ind w:left="9072" w:firstLine="0"/>
      </w:pPr>
    </w:lvl>
    <w:lvl w:ilvl="6">
      <w:start w:val="1"/>
      <w:numFmt w:val="none"/>
      <w:suff w:val="nothing"/>
      <w:lvlText w:val=""/>
      <w:lvlJc w:val="left"/>
      <w:pPr>
        <w:tabs>
          <w:tab w:val="num" w:pos="9072"/>
        </w:tabs>
        <w:ind w:left="9072" w:firstLine="0"/>
      </w:pPr>
    </w:lvl>
    <w:lvl w:ilvl="7">
      <w:start w:val="1"/>
      <w:numFmt w:val="none"/>
      <w:suff w:val="nothing"/>
      <w:lvlText w:val=""/>
      <w:lvlJc w:val="left"/>
      <w:pPr>
        <w:tabs>
          <w:tab w:val="num" w:pos="9072"/>
        </w:tabs>
        <w:ind w:left="9072" w:firstLine="0"/>
      </w:pPr>
    </w:lvl>
    <w:lvl w:ilvl="8">
      <w:start w:val="1"/>
      <w:numFmt w:val="none"/>
      <w:suff w:val="nothing"/>
      <w:lvlText w:val=""/>
      <w:lvlJc w:val="left"/>
      <w:pPr>
        <w:tabs>
          <w:tab w:val="num" w:pos="9072"/>
        </w:tabs>
        <w:ind w:left="9072" w:firstLine="0"/>
      </w:pPr>
    </w:lvl>
  </w:abstractNum>
  <w:abstractNum w:abstractNumId="1" w15:restartNumberingAfterBreak="0">
    <w:nsid w:val="024372D1"/>
    <w:multiLevelType w:val="hybridMultilevel"/>
    <w:tmpl w:val="06B00B5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2C90405"/>
    <w:multiLevelType w:val="multilevel"/>
    <w:tmpl w:val="A8AC5B1C"/>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03B720B0"/>
    <w:multiLevelType w:val="hybridMultilevel"/>
    <w:tmpl w:val="867CB6B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4025EAC"/>
    <w:multiLevelType w:val="hybridMultilevel"/>
    <w:tmpl w:val="962C9B7A"/>
    <w:lvl w:ilvl="0" w:tplc="EC4E012E">
      <w:start w:val="1"/>
      <w:numFmt w:val="decimal"/>
      <w:lvlText w:val="%1."/>
      <w:lvlJc w:val="left"/>
      <w:pPr>
        <w:ind w:left="1069" w:hanging="360"/>
      </w:pPr>
      <w:rPr>
        <w:rFonts w:hint="default"/>
        <w:b/>
        <w:i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BA74676"/>
    <w:multiLevelType w:val="hybridMultilevel"/>
    <w:tmpl w:val="12E88FF4"/>
    <w:lvl w:ilvl="0" w:tplc="DB74937A">
      <w:start w:val="1"/>
      <w:numFmt w:val="upperLetter"/>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D2E4308"/>
    <w:multiLevelType w:val="hybridMultilevel"/>
    <w:tmpl w:val="B164FD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282AA5"/>
    <w:multiLevelType w:val="hybridMultilevel"/>
    <w:tmpl w:val="9D8A5E70"/>
    <w:lvl w:ilvl="0" w:tplc="D996074E">
      <w:start w:val="1"/>
      <w:numFmt w:val="decimal"/>
      <w:lvlText w:val="%1."/>
      <w:lvlJc w:val="left"/>
      <w:pPr>
        <w:ind w:left="360" w:hanging="360"/>
      </w:pPr>
      <w:rPr>
        <w:rFonts w:hint="default"/>
        <w:color w:val="auto"/>
      </w:rPr>
    </w:lvl>
    <w:lvl w:ilvl="1" w:tplc="04270019">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8" w15:restartNumberingAfterBreak="0">
    <w:nsid w:val="12102953"/>
    <w:multiLevelType w:val="hybridMultilevel"/>
    <w:tmpl w:val="E196EECC"/>
    <w:lvl w:ilvl="0" w:tplc="0FC44770">
      <w:start w:val="1"/>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9" w15:restartNumberingAfterBreak="0">
    <w:nsid w:val="13055AC8"/>
    <w:multiLevelType w:val="hybridMultilevel"/>
    <w:tmpl w:val="04F6B5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12588D"/>
    <w:multiLevelType w:val="hybridMultilevel"/>
    <w:tmpl w:val="C388BF4C"/>
    <w:lvl w:ilvl="0" w:tplc="732840F0">
      <w:start w:val="200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387598"/>
    <w:multiLevelType w:val="hybridMultilevel"/>
    <w:tmpl w:val="56E64CE6"/>
    <w:lvl w:ilvl="0" w:tplc="04270001">
      <w:start w:val="1"/>
      <w:numFmt w:val="bullet"/>
      <w:lvlText w:val=""/>
      <w:lvlJc w:val="left"/>
      <w:pPr>
        <w:ind w:left="1445" w:hanging="360"/>
      </w:pPr>
      <w:rPr>
        <w:rFonts w:ascii="Symbol" w:hAnsi="Symbol" w:hint="default"/>
      </w:rPr>
    </w:lvl>
    <w:lvl w:ilvl="1" w:tplc="04270003" w:tentative="1">
      <w:start w:val="1"/>
      <w:numFmt w:val="bullet"/>
      <w:lvlText w:val="o"/>
      <w:lvlJc w:val="left"/>
      <w:pPr>
        <w:ind w:left="2165" w:hanging="360"/>
      </w:pPr>
      <w:rPr>
        <w:rFonts w:ascii="Courier New" w:hAnsi="Courier New" w:cs="Courier New" w:hint="default"/>
      </w:rPr>
    </w:lvl>
    <w:lvl w:ilvl="2" w:tplc="04270005" w:tentative="1">
      <w:start w:val="1"/>
      <w:numFmt w:val="bullet"/>
      <w:lvlText w:val=""/>
      <w:lvlJc w:val="left"/>
      <w:pPr>
        <w:ind w:left="2885" w:hanging="360"/>
      </w:pPr>
      <w:rPr>
        <w:rFonts w:ascii="Wingdings" w:hAnsi="Wingdings" w:hint="default"/>
      </w:rPr>
    </w:lvl>
    <w:lvl w:ilvl="3" w:tplc="04270001" w:tentative="1">
      <w:start w:val="1"/>
      <w:numFmt w:val="bullet"/>
      <w:lvlText w:val=""/>
      <w:lvlJc w:val="left"/>
      <w:pPr>
        <w:ind w:left="3605" w:hanging="360"/>
      </w:pPr>
      <w:rPr>
        <w:rFonts w:ascii="Symbol" w:hAnsi="Symbol" w:hint="default"/>
      </w:rPr>
    </w:lvl>
    <w:lvl w:ilvl="4" w:tplc="04270003" w:tentative="1">
      <w:start w:val="1"/>
      <w:numFmt w:val="bullet"/>
      <w:lvlText w:val="o"/>
      <w:lvlJc w:val="left"/>
      <w:pPr>
        <w:ind w:left="4325" w:hanging="360"/>
      </w:pPr>
      <w:rPr>
        <w:rFonts w:ascii="Courier New" w:hAnsi="Courier New" w:cs="Courier New" w:hint="default"/>
      </w:rPr>
    </w:lvl>
    <w:lvl w:ilvl="5" w:tplc="04270005" w:tentative="1">
      <w:start w:val="1"/>
      <w:numFmt w:val="bullet"/>
      <w:lvlText w:val=""/>
      <w:lvlJc w:val="left"/>
      <w:pPr>
        <w:ind w:left="5045" w:hanging="360"/>
      </w:pPr>
      <w:rPr>
        <w:rFonts w:ascii="Wingdings" w:hAnsi="Wingdings" w:hint="default"/>
      </w:rPr>
    </w:lvl>
    <w:lvl w:ilvl="6" w:tplc="04270001" w:tentative="1">
      <w:start w:val="1"/>
      <w:numFmt w:val="bullet"/>
      <w:lvlText w:val=""/>
      <w:lvlJc w:val="left"/>
      <w:pPr>
        <w:ind w:left="5765" w:hanging="360"/>
      </w:pPr>
      <w:rPr>
        <w:rFonts w:ascii="Symbol" w:hAnsi="Symbol" w:hint="default"/>
      </w:rPr>
    </w:lvl>
    <w:lvl w:ilvl="7" w:tplc="04270003" w:tentative="1">
      <w:start w:val="1"/>
      <w:numFmt w:val="bullet"/>
      <w:lvlText w:val="o"/>
      <w:lvlJc w:val="left"/>
      <w:pPr>
        <w:ind w:left="6485" w:hanging="360"/>
      </w:pPr>
      <w:rPr>
        <w:rFonts w:ascii="Courier New" w:hAnsi="Courier New" w:cs="Courier New" w:hint="default"/>
      </w:rPr>
    </w:lvl>
    <w:lvl w:ilvl="8" w:tplc="04270005" w:tentative="1">
      <w:start w:val="1"/>
      <w:numFmt w:val="bullet"/>
      <w:lvlText w:val=""/>
      <w:lvlJc w:val="left"/>
      <w:pPr>
        <w:ind w:left="7205" w:hanging="360"/>
      </w:pPr>
      <w:rPr>
        <w:rFonts w:ascii="Wingdings" w:hAnsi="Wingdings" w:hint="default"/>
      </w:rPr>
    </w:lvl>
  </w:abstractNum>
  <w:abstractNum w:abstractNumId="12" w15:restartNumberingAfterBreak="0">
    <w:nsid w:val="15854E90"/>
    <w:multiLevelType w:val="multilevel"/>
    <w:tmpl w:val="4FB2C00C"/>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3" w15:restartNumberingAfterBreak="0">
    <w:nsid w:val="16933EBB"/>
    <w:multiLevelType w:val="hybridMultilevel"/>
    <w:tmpl w:val="F74CD95C"/>
    <w:lvl w:ilvl="0" w:tplc="721E5FC2">
      <w:start w:val="2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1CEF2874"/>
    <w:multiLevelType w:val="hybridMultilevel"/>
    <w:tmpl w:val="2B3ABFB2"/>
    <w:lvl w:ilvl="0" w:tplc="732840F0">
      <w:start w:val="200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6C7AE7"/>
    <w:multiLevelType w:val="multilevel"/>
    <w:tmpl w:val="60B0C3A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42E2172"/>
    <w:multiLevelType w:val="hybridMultilevel"/>
    <w:tmpl w:val="A12EF7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24CD06E0"/>
    <w:multiLevelType w:val="hybridMultilevel"/>
    <w:tmpl w:val="F5AEDF84"/>
    <w:lvl w:ilvl="0" w:tplc="3668C130">
      <w:start w:val="1"/>
      <w:numFmt w:val="bullet"/>
      <w:lvlText w:val="-"/>
      <w:lvlJc w:val="left"/>
      <w:pPr>
        <w:ind w:left="643" w:hanging="360"/>
      </w:pPr>
      <w:rPr>
        <w:rFonts w:ascii="Times New Roman" w:eastAsia="Times New Roman"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8" w15:restartNumberingAfterBreak="0">
    <w:nsid w:val="25A14A9D"/>
    <w:multiLevelType w:val="hybridMultilevel"/>
    <w:tmpl w:val="7700D5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2AB340BC"/>
    <w:multiLevelType w:val="hybridMultilevel"/>
    <w:tmpl w:val="1FDA4BBA"/>
    <w:lvl w:ilvl="0" w:tplc="DCA65F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CC70EDA"/>
    <w:multiLevelType w:val="hybridMultilevel"/>
    <w:tmpl w:val="AF3E8C28"/>
    <w:lvl w:ilvl="0" w:tplc="42DC72A4">
      <w:start w:val="1"/>
      <w:numFmt w:val="decimal"/>
      <w:lvlText w:val="%1."/>
      <w:lvlJc w:val="left"/>
      <w:pPr>
        <w:ind w:left="928" w:hanging="360"/>
      </w:pPr>
      <w:rPr>
        <w:b w:val="0"/>
        <w:bCs/>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21" w15:restartNumberingAfterBreak="0">
    <w:nsid w:val="2E231E49"/>
    <w:multiLevelType w:val="hybridMultilevel"/>
    <w:tmpl w:val="69624210"/>
    <w:lvl w:ilvl="0" w:tplc="CE7C1902">
      <w:start w:val="1"/>
      <w:numFmt w:val="decimal"/>
      <w:lvlText w:val="%1."/>
      <w:lvlJc w:val="left"/>
      <w:pPr>
        <w:ind w:left="927" w:hanging="360"/>
      </w:pPr>
      <w:rPr>
        <w:rFonts w:ascii="Times New Roman" w:hAnsi="Times New Roman" w:cs="Times New Roman" w:hint="default"/>
        <w:b/>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33FB6987"/>
    <w:multiLevelType w:val="multilevel"/>
    <w:tmpl w:val="B0D205AA"/>
    <w:lvl w:ilvl="0">
      <w:start w:val="1"/>
      <w:numFmt w:val="decimal"/>
      <w:lvlText w:val="%1."/>
      <w:lvlJc w:val="left"/>
      <w:pPr>
        <w:ind w:left="1211" w:hanging="360"/>
      </w:pPr>
      <w:rPr>
        <w:rFonts w:hint="default"/>
      </w:rPr>
    </w:lvl>
    <w:lvl w:ilvl="1">
      <w:start w:val="2"/>
      <w:numFmt w:val="decimal"/>
      <w:isLgl/>
      <w:lvlText w:val="%1.%2."/>
      <w:lvlJc w:val="left"/>
      <w:pPr>
        <w:ind w:left="1856" w:hanging="420"/>
      </w:pPr>
      <w:rPr>
        <w:rFonts w:hint="default"/>
      </w:rPr>
    </w:lvl>
    <w:lvl w:ilvl="2">
      <w:start w:val="1"/>
      <w:numFmt w:val="decimal"/>
      <w:isLgl/>
      <w:lvlText w:val="%1.%2.%3."/>
      <w:lvlJc w:val="left"/>
      <w:pPr>
        <w:ind w:left="2741" w:hanging="720"/>
      </w:pPr>
      <w:rPr>
        <w:rFonts w:hint="default"/>
      </w:rPr>
    </w:lvl>
    <w:lvl w:ilvl="3">
      <w:start w:val="1"/>
      <w:numFmt w:val="decimal"/>
      <w:isLgl/>
      <w:lvlText w:val="%1.%2.%3.%4."/>
      <w:lvlJc w:val="left"/>
      <w:pPr>
        <w:ind w:left="3326" w:hanging="720"/>
      </w:pPr>
      <w:rPr>
        <w:rFonts w:hint="default"/>
      </w:rPr>
    </w:lvl>
    <w:lvl w:ilvl="4">
      <w:start w:val="1"/>
      <w:numFmt w:val="decimal"/>
      <w:isLgl/>
      <w:lvlText w:val="%1.%2.%3.%4.%5."/>
      <w:lvlJc w:val="left"/>
      <w:pPr>
        <w:ind w:left="4271" w:hanging="1080"/>
      </w:pPr>
      <w:rPr>
        <w:rFonts w:hint="default"/>
      </w:rPr>
    </w:lvl>
    <w:lvl w:ilvl="5">
      <w:start w:val="1"/>
      <w:numFmt w:val="decimal"/>
      <w:isLgl/>
      <w:lvlText w:val="%1.%2.%3.%4.%5.%6."/>
      <w:lvlJc w:val="left"/>
      <w:pPr>
        <w:ind w:left="4856" w:hanging="1080"/>
      </w:pPr>
      <w:rPr>
        <w:rFonts w:hint="default"/>
      </w:rPr>
    </w:lvl>
    <w:lvl w:ilvl="6">
      <w:start w:val="1"/>
      <w:numFmt w:val="decimal"/>
      <w:isLgl/>
      <w:lvlText w:val="%1.%2.%3.%4.%5.%6.%7."/>
      <w:lvlJc w:val="left"/>
      <w:pPr>
        <w:ind w:left="5801" w:hanging="1440"/>
      </w:pPr>
      <w:rPr>
        <w:rFonts w:hint="default"/>
      </w:rPr>
    </w:lvl>
    <w:lvl w:ilvl="7">
      <w:start w:val="1"/>
      <w:numFmt w:val="decimal"/>
      <w:isLgl/>
      <w:lvlText w:val="%1.%2.%3.%4.%5.%6.%7.%8."/>
      <w:lvlJc w:val="left"/>
      <w:pPr>
        <w:ind w:left="6386" w:hanging="1440"/>
      </w:pPr>
      <w:rPr>
        <w:rFonts w:hint="default"/>
      </w:rPr>
    </w:lvl>
    <w:lvl w:ilvl="8">
      <w:start w:val="1"/>
      <w:numFmt w:val="decimal"/>
      <w:isLgl/>
      <w:lvlText w:val="%1.%2.%3.%4.%5.%6.%7.%8.%9."/>
      <w:lvlJc w:val="left"/>
      <w:pPr>
        <w:ind w:left="7331" w:hanging="1800"/>
      </w:pPr>
      <w:rPr>
        <w:rFonts w:hint="default"/>
      </w:rPr>
    </w:lvl>
  </w:abstractNum>
  <w:abstractNum w:abstractNumId="23" w15:restartNumberingAfterBreak="0">
    <w:nsid w:val="39047F6A"/>
    <w:multiLevelType w:val="hybridMultilevel"/>
    <w:tmpl w:val="40846134"/>
    <w:lvl w:ilvl="0" w:tplc="3A72903E">
      <w:start w:val="1"/>
      <w:numFmt w:val="decimal"/>
      <w:lvlText w:val="%1."/>
      <w:lvlJc w:val="left"/>
      <w:rPr>
        <w:rFonts w:eastAsia="Calibri"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39367B6C"/>
    <w:multiLevelType w:val="hybridMultilevel"/>
    <w:tmpl w:val="79B464E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3A394C81"/>
    <w:multiLevelType w:val="hybridMultilevel"/>
    <w:tmpl w:val="D9A2A0EA"/>
    <w:lvl w:ilvl="0" w:tplc="D772DA4C">
      <w:start w:val="1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420A4E6E"/>
    <w:multiLevelType w:val="hybridMultilevel"/>
    <w:tmpl w:val="28A6C4CE"/>
    <w:lvl w:ilvl="0" w:tplc="8B20E0B0">
      <w:start w:val="1"/>
      <w:numFmt w:val="decimal"/>
      <w:lvlText w:val="%1."/>
      <w:lvlJc w:val="left"/>
      <w:pPr>
        <w:ind w:left="2717" w:hanging="1440"/>
      </w:pPr>
      <w:rPr>
        <w:b w:val="0"/>
        <w:strike w:val="0"/>
        <w:dstrike w:val="0"/>
        <w:u w:val="none"/>
        <w:effect w:val="none"/>
      </w:rPr>
    </w:lvl>
    <w:lvl w:ilvl="1" w:tplc="F0F6AC18">
      <w:start w:val="1"/>
      <w:numFmt w:val="decimal"/>
      <w:lvlText w:val="6.%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27" w15:restartNumberingAfterBreak="0">
    <w:nsid w:val="42D8208F"/>
    <w:multiLevelType w:val="hybridMultilevel"/>
    <w:tmpl w:val="ABEC1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8A219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A93B6F"/>
    <w:multiLevelType w:val="hybridMultilevel"/>
    <w:tmpl w:val="FB766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4AC31B8"/>
    <w:multiLevelType w:val="hybridMultilevel"/>
    <w:tmpl w:val="98C2CB90"/>
    <w:lvl w:ilvl="0" w:tplc="C9487DEE">
      <w:start w:val="1"/>
      <w:numFmt w:val="decimal"/>
      <w:lvlText w:val="%1."/>
      <w:lvlJc w:val="left"/>
      <w:pPr>
        <w:ind w:left="1080" w:hanging="360"/>
      </w:pPr>
      <w:rPr>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C313075"/>
    <w:multiLevelType w:val="hybridMultilevel"/>
    <w:tmpl w:val="6B8C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66872"/>
    <w:multiLevelType w:val="hybridMultilevel"/>
    <w:tmpl w:val="4C969E0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15:restartNumberingAfterBreak="0">
    <w:nsid w:val="5408005A"/>
    <w:multiLevelType w:val="hybridMultilevel"/>
    <w:tmpl w:val="7B72217A"/>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4" w15:restartNumberingAfterBreak="0">
    <w:nsid w:val="54C84186"/>
    <w:multiLevelType w:val="hybridMultilevel"/>
    <w:tmpl w:val="CAF838EE"/>
    <w:lvl w:ilvl="0" w:tplc="04270011">
      <w:start w:val="1"/>
      <w:numFmt w:val="decimal"/>
      <w:lvlText w:val="%1)"/>
      <w:lvlJc w:val="left"/>
      <w:pPr>
        <w:ind w:left="928" w:hanging="360"/>
      </w:pPr>
      <w:rPr>
        <w:b w:val="0"/>
        <w:bCs/>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35" w15:restartNumberingAfterBreak="0">
    <w:nsid w:val="566F1FA6"/>
    <w:multiLevelType w:val="hybridMultilevel"/>
    <w:tmpl w:val="FCDAD3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3474DA"/>
    <w:multiLevelType w:val="hybridMultilevel"/>
    <w:tmpl w:val="47DE72FC"/>
    <w:lvl w:ilvl="0" w:tplc="0427000F">
      <w:start w:val="1"/>
      <w:numFmt w:val="decimal"/>
      <w:lvlText w:val="%1."/>
      <w:lvlJc w:val="left"/>
      <w:pPr>
        <w:ind w:left="928"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7" w15:restartNumberingAfterBreak="0">
    <w:nsid w:val="5CEE5FD1"/>
    <w:multiLevelType w:val="hybridMultilevel"/>
    <w:tmpl w:val="447EF4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5D1D5FBF"/>
    <w:multiLevelType w:val="hybridMultilevel"/>
    <w:tmpl w:val="B49A0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E12210D"/>
    <w:multiLevelType w:val="hybridMultilevel"/>
    <w:tmpl w:val="18E0A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4131E4"/>
    <w:multiLevelType w:val="hybridMultilevel"/>
    <w:tmpl w:val="46081A3E"/>
    <w:lvl w:ilvl="0" w:tplc="6672ADC8">
      <w:start w:val="2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1" w15:restartNumberingAfterBreak="0">
    <w:nsid w:val="66E358EB"/>
    <w:multiLevelType w:val="hybridMultilevel"/>
    <w:tmpl w:val="A4C82290"/>
    <w:lvl w:ilvl="0" w:tplc="3686FD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87F205D"/>
    <w:multiLevelType w:val="multilevel"/>
    <w:tmpl w:val="FAF4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F473F0"/>
    <w:multiLevelType w:val="hybridMultilevel"/>
    <w:tmpl w:val="08D0644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6B8B083D"/>
    <w:multiLevelType w:val="hybridMultilevel"/>
    <w:tmpl w:val="17383C80"/>
    <w:lvl w:ilvl="0" w:tplc="72CEE0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6D093867"/>
    <w:multiLevelType w:val="hybridMultilevel"/>
    <w:tmpl w:val="06CABD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6" w15:restartNumberingAfterBreak="0">
    <w:nsid w:val="727B3B26"/>
    <w:multiLevelType w:val="hybridMultilevel"/>
    <w:tmpl w:val="9E0493F0"/>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47" w15:restartNumberingAfterBreak="0">
    <w:nsid w:val="7299202B"/>
    <w:multiLevelType w:val="multilevel"/>
    <w:tmpl w:val="6D50F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A103A5"/>
    <w:multiLevelType w:val="hybridMultilevel"/>
    <w:tmpl w:val="B0BCB7E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49" w15:restartNumberingAfterBreak="0">
    <w:nsid w:val="7537203A"/>
    <w:multiLevelType w:val="hybridMultilevel"/>
    <w:tmpl w:val="05804F3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0" w15:restartNumberingAfterBreak="0">
    <w:nsid w:val="75BF7025"/>
    <w:multiLevelType w:val="hybridMultilevel"/>
    <w:tmpl w:val="87706710"/>
    <w:lvl w:ilvl="0" w:tplc="762021EA">
      <w:start w:val="1"/>
      <w:numFmt w:val="decimal"/>
      <w:lvlText w:val="%1."/>
      <w:lvlJc w:val="left"/>
      <w:pPr>
        <w:ind w:left="927" w:hanging="360"/>
      </w:pPr>
      <w:rPr>
        <w:rFonts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1" w15:restartNumberingAfterBreak="0">
    <w:nsid w:val="79102DB0"/>
    <w:multiLevelType w:val="hybridMultilevel"/>
    <w:tmpl w:val="EC44AAE0"/>
    <w:lvl w:ilvl="0" w:tplc="42DC72A4">
      <w:start w:val="1"/>
      <w:numFmt w:val="decimal"/>
      <w:lvlText w:val="%1."/>
      <w:lvlJc w:val="left"/>
      <w:pPr>
        <w:ind w:left="928" w:hanging="360"/>
      </w:pPr>
      <w:rPr>
        <w:b w:val="0"/>
        <w:bCs/>
      </w:r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52" w15:restartNumberingAfterBreak="0">
    <w:nsid w:val="7AE44910"/>
    <w:multiLevelType w:val="multilevel"/>
    <w:tmpl w:val="4B623B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3" w15:restartNumberingAfterBreak="0">
    <w:nsid w:val="7D381132"/>
    <w:multiLevelType w:val="hybridMultilevel"/>
    <w:tmpl w:val="6D64F9C8"/>
    <w:lvl w:ilvl="0" w:tplc="31E6C44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D7849C3"/>
    <w:multiLevelType w:val="hybridMultilevel"/>
    <w:tmpl w:val="A0708C52"/>
    <w:lvl w:ilvl="0" w:tplc="E9DC2250">
      <w:start w:val="1"/>
      <w:numFmt w:val="decimal"/>
      <w:lvlText w:val="%1."/>
      <w:lvlJc w:val="left"/>
      <w:pPr>
        <w:ind w:left="786" w:hanging="360"/>
      </w:pPr>
      <w:rPr>
        <w:rFonts w:hint="default"/>
        <w:b/>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5" w15:restartNumberingAfterBreak="0">
    <w:nsid w:val="7DD81153"/>
    <w:multiLevelType w:val="hybridMultilevel"/>
    <w:tmpl w:val="88B4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4D1663"/>
    <w:multiLevelType w:val="hybridMultilevel"/>
    <w:tmpl w:val="E752E714"/>
    <w:lvl w:ilvl="0" w:tplc="2DE045FA">
      <w:start w:val="1"/>
      <w:numFmt w:val="decimal"/>
      <w:lvlText w:val="%1."/>
      <w:lvlJc w:val="left"/>
      <w:pPr>
        <w:ind w:left="1656" w:hanging="360"/>
      </w:pPr>
      <w:rPr>
        <w:rFonts w:hint="default"/>
        <w:b/>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416681339">
    <w:abstractNumId w:val="25"/>
  </w:num>
  <w:num w:numId="2" w16cid:durableId="1622803136">
    <w:abstractNumId w:val="40"/>
  </w:num>
  <w:num w:numId="3" w16cid:durableId="1086925355">
    <w:abstractNumId w:val="54"/>
  </w:num>
  <w:num w:numId="4" w16cid:durableId="1960448691">
    <w:abstractNumId w:val="5"/>
  </w:num>
  <w:num w:numId="5" w16cid:durableId="133913303">
    <w:abstractNumId w:val="19"/>
  </w:num>
  <w:num w:numId="6" w16cid:durableId="7453485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2418375">
    <w:abstractNumId w:val="13"/>
  </w:num>
  <w:num w:numId="8" w16cid:durableId="268199351">
    <w:abstractNumId w:val="29"/>
  </w:num>
  <w:num w:numId="9" w16cid:durableId="2039622901">
    <w:abstractNumId w:val="49"/>
  </w:num>
  <w:num w:numId="10" w16cid:durableId="1613442469">
    <w:abstractNumId w:val="22"/>
  </w:num>
  <w:num w:numId="11" w16cid:durableId="1575554083">
    <w:abstractNumId w:val="7"/>
  </w:num>
  <w:num w:numId="12" w16cid:durableId="1425807465">
    <w:abstractNumId w:val="10"/>
  </w:num>
  <w:num w:numId="13" w16cid:durableId="600645037">
    <w:abstractNumId w:val="14"/>
  </w:num>
  <w:num w:numId="14" w16cid:durableId="525405280">
    <w:abstractNumId w:val="56"/>
  </w:num>
  <w:num w:numId="15" w16cid:durableId="18135921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4352373">
    <w:abstractNumId w:val="42"/>
  </w:num>
  <w:num w:numId="17" w16cid:durableId="1538858287">
    <w:abstractNumId w:val="51"/>
  </w:num>
  <w:num w:numId="18" w16cid:durableId="1325013144">
    <w:abstractNumId w:val="36"/>
  </w:num>
  <w:num w:numId="19" w16cid:durableId="862206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3811053">
    <w:abstractNumId w:val="16"/>
  </w:num>
  <w:num w:numId="21" w16cid:durableId="629939363">
    <w:abstractNumId w:val="11"/>
  </w:num>
  <w:num w:numId="22" w16cid:durableId="1347098597">
    <w:abstractNumId w:val="47"/>
  </w:num>
  <w:num w:numId="23" w16cid:durableId="1488013151">
    <w:abstractNumId w:val="17"/>
  </w:num>
  <w:num w:numId="24" w16cid:durableId="1397969547">
    <w:abstractNumId w:val="46"/>
  </w:num>
  <w:num w:numId="25" w16cid:durableId="1646471508">
    <w:abstractNumId w:val="0"/>
  </w:num>
  <w:num w:numId="26" w16cid:durableId="787697704">
    <w:abstractNumId w:val="45"/>
  </w:num>
  <w:num w:numId="27" w16cid:durableId="1349453377">
    <w:abstractNumId w:val="35"/>
  </w:num>
  <w:num w:numId="28" w16cid:durableId="146825916">
    <w:abstractNumId w:val="31"/>
  </w:num>
  <w:num w:numId="29" w16cid:durableId="299502860">
    <w:abstractNumId w:val="32"/>
  </w:num>
  <w:num w:numId="30" w16cid:durableId="1198935980">
    <w:abstractNumId w:val="1"/>
  </w:num>
  <w:num w:numId="31" w16cid:durableId="1113020283">
    <w:abstractNumId w:val="27"/>
  </w:num>
  <w:num w:numId="32" w16cid:durableId="1121605236">
    <w:abstractNumId w:val="9"/>
  </w:num>
  <w:num w:numId="33" w16cid:durableId="1436945624">
    <w:abstractNumId w:val="48"/>
  </w:num>
  <w:num w:numId="34" w16cid:durableId="1766153447">
    <w:abstractNumId w:val="33"/>
  </w:num>
  <w:num w:numId="35" w16cid:durableId="1161310763">
    <w:abstractNumId w:val="15"/>
  </w:num>
  <w:num w:numId="36" w16cid:durableId="1577473953">
    <w:abstractNumId w:val="52"/>
  </w:num>
  <w:num w:numId="37" w16cid:durableId="114296622">
    <w:abstractNumId w:val="30"/>
  </w:num>
  <w:num w:numId="38" w16cid:durableId="294721254">
    <w:abstractNumId w:val="53"/>
  </w:num>
  <w:num w:numId="39" w16cid:durableId="935871940">
    <w:abstractNumId w:val="37"/>
  </w:num>
  <w:num w:numId="40" w16cid:durableId="754279378">
    <w:abstractNumId w:val="3"/>
  </w:num>
  <w:num w:numId="41" w16cid:durableId="975262338">
    <w:abstractNumId w:val="34"/>
  </w:num>
  <w:num w:numId="42" w16cid:durableId="2078895972">
    <w:abstractNumId w:val="20"/>
  </w:num>
  <w:num w:numId="43" w16cid:durableId="461768508">
    <w:abstractNumId w:val="43"/>
  </w:num>
  <w:num w:numId="44" w16cid:durableId="1234243929">
    <w:abstractNumId w:val="44"/>
  </w:num>
  <w:num w:numId="45" w16cid:durableId="876311727">
    <w:abstractNumId w:val="6"/>
  </w:num>
  <w:num w:numId="46" w16cid:durableId="608196793">
    <w:abstractNumId w:val="38"/>
  </w:num>
  <w:num w:numId="47" w16cid:durableId="1918974112">
    <w:abstractNumId w:val="24"/>
  </w:num>
  <w:num w:numId="48" w16cid:durableId="549611667">
    <w:abstractNumId w:val="55"/>
  </w:num>
  <w:num w:numId="49" w16cid:durableId="203442593">
    <w:abstractNumId w:val="50"/>
  </w:num>
  <w:num w:numId="50" w16cid:durableId="1868064096">
    <w:abstractNumId w:val="39"/>
  </w:num>
  <w:num w:numId="51" w16cid:durableId="1608806483">
    <w:abstractNumId w:val="23"/>
  </w:num>
  <w:num w:numId="52" w16cid:durableId="1628312824">
    <w:abstractNumId w:val="8"/>
  </w:num>
  <w:num w:numId="53" w16cid:durableId="382825053">
    <w:abstractNumId w:val="28"/>
  </w:num>
  <w:num w:numId="54" w16cid:durableId="236596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627584">
    <w:abstractNumId w:val="41"/>
  </w:num>
  <w:num w:numId="56" w16cid:durableId="1928493891">
    <w:abstractNumId w:val="4"/>
  </w:num>
  <w:num w:numId="57" w16cid:durableId="1163618046">
    <w:abstractNumId w:val="12"/>
  </w:num>
  <w:num w:numId="58" w16cid:durableId="590898181">
    <w:abstractNumId w:val="18"/>
  </w:num>
  <w:num w:numId="59" w16cid:durableId="171029811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B8"/>
    <w:rsid w:val="00000458"/>
    <w:rsid w:val="00001A8F"/>
    <w:rsid w:val="00002069"/>
    <w:rsid w:val="000029A8"/>
    <w:rsid w:val="0000338C"/>
    <w:rsid w:val="00003CC7"/>
    <w:rsid w:val="000040AD"/>
    <w:rsid w:val="000050BA"/>
    <w:rsid w:val="00006E23"/>
    <w:rsid w:val="00006F16"/>
    <w:rsid w:val="00011251"/>
    <w:rsid w:val="00011287"/>
    <w:rsid w:val="00011309"/>
    <w:rsid w:val="00011DC6"/>
    <w:rsid w:val="00011E25"/>
    <w:rsid w:val="000122CA"/>
    <w:rsid w:val="000125D4"/>
    <w:rsid w:val="00012A57"/>
    <w:rsid w:val="00013CE7"/>
    <w:rsid w:val="00013D91"/>
    <w:rsid w:val="00015494"/>
    <w:rsid w:val="0001584B"/>
    <w:rsid w:val="00016081"/>
    <w:rsid w:val="00016A5F"/>
    <w:rsid w:val="00017265"/>
    <w:rsid w:val="00017614"/>
    <w:rsid w:val="00017A80"/>
    <w:rsid w:val="000204A7"/>
    <w:rsid w:val="00020549"/>
    <w:rsid w:val="00020948"/>
    <w:rsid w:val="00021284"/>
    <w:rsid w:val="0002178E"/>
    <w:rsid w:val="000217E7"/>
    <w:rsid w:val="000219C7"/>
    <w:rsid w:val="000226F0"/>
    <w:rsid w:val="00022D4B"/>
    <w:rsid w:val="0002300C"/>
    <w:rsid w:val="000232DB"/>
    <w:rsid w:val="0002382A"/>
    <w:rsid w:val="00023B19"/>
    <w:rsid w:val="000246DC"/>
    <w:rsid w:val="0002479A"/>
    <w:rsid w:val="000247B7"/>
    <w:rsid w:val="00024F85"/>
    <w:rsid w:val="0002537E"/>
    <w:rsid w:val="000254B8"/>
    <w:rsid w:val="00025FE7"/>
    <w:rsid w:val="000267BE"/>
    <w:rsid w:val="000269E9"/>
    <w:rsid w:val="00026D3F"/>
    <w:rsid w:val="00026D73"/>
    <w:rsid w:val="00027435"/>
    <w:rsid w:val="0002768C"/>
    <w:rsid w:val="00027945"/>
    <w:rsid w:val="0002794C"/>
    <w:rsid w:val="00027A9A"/>
    <w:rsid w:val="00030B19"/>
    <w:rsid w:val="00030D2A"/>
    <w:rsid w:val="00030FC2"/>
    <w:rsid w:val="000315EC"/>
    <w:rsid w:val="00031722"/>
    <w:rsid w:val="0003201B"/>
    <w:rsid w:val="000320FA"/>
    <w:rsid w:val="00032549"/>
    <w:rsid w:val="000328EA"/>
    <w:rsid w:val="00033425"/>
    <w:rsid w:val="0003381E"/>
    <w:rsid w:val="00034581"/>
    <w:rsid w:val="000348D1"/>
    <w:rsid w:val="00034B13"/>
    <w:rsid w:val="00034F22"/>
    <w:rsid w:val="000350D1"/>
    <w:rsid w:val="00035114"/>
    <w:rsid w:val="0003525B"/>
    <w:rsid w:val="0003529A"/>
    <w:rsid w:val="000364A0"/>
    <w:rsid w:val="000368EB"/>
    <w:rsid w:val="000368F7"/>
    <w:rsid w:val="000374C8"/>
    <w:rsid w:val="000378F9"/>
    <w:rsid w:val="00040482"/>
    <w:rsid w:val="000408CE"/>
    <w:rsid w:val="00040E5A"/>
    <w:rsid w:val="0004203B"/>
    <w:rsid w:val="00042D76"/>
    <w:rsid w:val="00043561"/>
    <w:rsid w:val="00043570"/>
    <w:rsid w:val="00043BBF"/>
    <w:rsid w:val="0004406C"/>
    <w:rsid w:val="000441AB"/>
    <w:rsid w:val="000441B5"/>
    <w:rsid w:val="000441FE"/>
    <w:rsid w:val="000444A5"/>
    <w:rsid w:val="00044F69"/>
    <w:rsid w:val="00045085"/>
    <w:rsid w:val="00045D4E"/>
    <w:rsid w:val="00046BF8"/>
    <w:rsid w:val="00047995"/>
    <w:rsid w:val="000509DB"/>
    <w:rsid w:val="0005106E"/>
    <w:rsid w:val="00053B09"/>
    <w:rsid w:val="00053EF1"/>
    <w:rsid w:val="000548C2"/>
    <w:rsid w:val="000555EE"/>
    <w:rsid w:val="000557A0"/>
    <w:rsid w:val="00055E25"/>
    <w:rsid w:val="0005611D"/>
    <w:rsid w:val="000563CF"/>
    <w:rsid w:val="00056867"/>
    <w:rsid w:val="00056AE7"/>
    <w:rsid w:val="00056D2A"/>
    <w:rsid w:val="00056F6F"/>
    <w:rsid w:val="000572C2"/>
    <w:rsid w:val="000572E4"/>
    <w:rsid w:val="00057C80"/>
    <w:rsid w:val="00060652"/>
    <w:rsid w:val="00060693"/>
    <w:rsid w:val="00060804"/>
    <w:rsid w:val="00060B05"/>
    <w:rsid w:val="00060C91"/>
    <w:rsid w:val="00061A2B"/>
    <w:rsid w:val="00063A5F"/>
    <w:rsid w:val="0006418B"/>
    <w:rsid w:val="00064A80"/>
    <w:rsid w:val="00064E58"/>
    <w:rsid w:val="00065786"/>
    <w:rsid w:val="00065CE8"/>
    <w:rsid w:val="00066788"/>
    <w:rsid w:val="000667D2"/>
    <w:rsid w:val="000668E2"/>
    <w:rsid w:val="00066C35"/>
    <w:rsid w:val="00066F8F"/>
    <w:rsid w:val="0006746B"/>
    <w:rsid w:val="000677B0"/>
    <w:rsid w:val="0007001C"/>
    <w:rsid w:val="00070475"/>
    <w:rsid w:val="00070935"/>
    <w:rsid w:val="000711FA"/>
    <w:rsid w:val="00071AF5"/>
    <w:rsid w:val="000720CF"/>
    <w:rsid w:val="000723EE"/>
    <w:rsid w:val="00072897"/>
    <w:rsid w:val="0007293C"/>
    <w:rsid w:val="00072BB7"/>
    <w:rsid w:val="00073055"/>
    <w:rsid w:val="000730BB"/>
    <w:rsid w:val="0007362C"/>
    <w:rsid w:val="00073833"/>
    <w:rsid w:val="00075A0C"/>
    <w:rsid w:val="00075AC1"/>
    <w:rsid w:val="0007642E"/>
    <w:rsid w:val="000768C5"/>
    <w:rsid w:val="00077880"/>
    <w:rsid w:val="00080AA6"/>
    <w:rsid w:val="00080EA6"/>
    <w:rsid w:val="00081ADE"/>
    <w:rsid w:val="000823F3"/>
    <w:rsid w:val="00082544"/>
    <w:rsid w:val="0008276F"/>
    <w:rsid w:val="0008282D"/>
    <w:rsid w:val="00082C9B"/>
    <w:rsid w:val="000835C0"/>
    <w:rsid w:val="000837EE"/>
    <w:rsid w:val="0008391A"/>
    <w:rsid w:val="00083ECB"/>
    <w:rsid w:val="000843FF"/>
    <w:rsid w:val="000848E3"/>
    <w:rsid w:val="000851EA"/>
    <w:rsid w:val="000864E7"/>
    <w:rsid w:val="00086A9F"/>
    <w:rsid w:val="00086AF0"/>
    <w:rsid w:val="00086F5C"/>
    <w:rsid w:val="00087A76"/>
    <w:rsid w:val="00087C05"/>
    <w:rsid w:val="00090DDF"/>
    <w:rsid w:val="000912DB"/>
    <w:rsid w:val="00091A9D"/>
    <w:rsid w:val="00092A88"/>
    <w:rsid w:val="0009392E"/>
    <w:rsid w:val="00093BDE"/>
    <w:rsid w:val="000944F6"/>
    <w:rsid w:val="00094690"/>
    <w:rsid w:val="00094B82"/>
    <w:rsid w:val="00095250"/>
    <w:rsid w:val="00095CBE"/>
    <w:rsid w:val="00095D1C"/>
    <w:rsid w:val="00095DBA"/>
    <w:rsid w:val="000960CF"/>
    <w:rsid w:val="0009610D"/>
    <w:rsid w:val="000973FC"/>
    <w:rsid w:val="000A0E52"/>
    <w:rsid w:val="000A13FE"/>
    <w:rsid w:val="000A1426"/>
    <w:rsid w:val="000A2169"/>
    <w:rsid w:val="000A2E85"/>
    <w:rsid w:val="000A30D2"/>
    <w:rsid w:val="000A4B2B"/>
    <w:rsid w:val="000A5209"/>
    <w:rsid w:val="000A5A0A"/>
    <w:rsid w:val="000A5AFE"/>
    <w:rsid w:val="000A6635"/>
    <w:rsid w:val="000A6950"/>
    <w:rsid w:val="000A6D18"/>
    <w:rsid w:val="000A7126"/>
    <w:rsid w:val="000B08EC"/>
    <w:rsid w:val="000B145E"/>
    <w:rsid w:val="000B1D6B"/>
    <w:rsid w:val="000B2AD9"/>
    <w:rsid w:val="000B36CA"/>
    <w:rsid w:val="000B3B6F"/>
    <w:rsid w:val="000B3D50"/>
    <w:rsid w:val="000B4BC7"/>
    <w:rsid w:val="000B4FA6"/>
    <w:rsid w:val="000B5AD6"/>
    <w:rsid w:val="000B60F9"/>
    <w:rsid w:val="000B6F77"/>
    <w:rsid w:val="000B7506"/>
    <w:rsid w:val="000B775F"/>
    <w:rsid w:val="000B7DDC"/>
    <w:rsid w:val="000C0273"/>
    <w:rsid w:val="000C0280"/>
    <w:rsid w:val="000C060C"/>
    <w:rsid w:val="000C0F40"/>
    <w:rsid w:val="000C2298"/>
    <w:rsid w:val="000C2EA0"/>
    <w:rsid w:val="000C32B1"/>
    <w:rsid w:val="000C34DC"/>
    <w:rsid w:val="000C3760"/>
    <w:rsid w:val="000C3DCD"/>
    <w:rsid w:val="000C4236"/>
    <w:rsid w:val="000C472D"/>
    <w:rsid w:val="000C4CDB"/>
    <w:rsid w:val="000C520F"/>
    <w:rsid w:val="000C5882"/>
    <w:rsid w:val="000C5D0C"/>
    <w:rsid w:val="000C5DCD"/>
    <w:rsid w:val="000C65EF"/>
    <w:rsid w:val="000C664B"/>
    <w:rsid w:val="000C7845"/>
    <w:rsid w:val="000D1007"/>
    <w:rsid w:val="000D109A"/>
    <w:rsid w:val="000D1734"/>
    <w:rsid w:val="000D1C66"/>
    <w:rsid w:val="000D20C7"/>
    <w:rsid w:val="000D24CE"/>
    <w:rsid w:val="000D2778"/>
    <w:rsid w:val="000D2B59"/>
    <w:rsid w:val="000D370F"/>
    <w:rsid w:val="000D3F93"/>
    <w:rsid w:val="000D4345"/>
    <w:rsid w:val="000D4435"/>
    <w:rsid w:val="000D5112"/>
    <w:rsid w:val="000D5211"/>
    <w:rsid w:val="000D52DA"/>
    <w:rsid w:val="000D5DF9"/>
    <w:rsid w:val="000D63EA"/>
    <w:rsid w:val="000D729A"/>
    <w:rsid w:val="000E0469"/>
    <w:rsid w:val="000E0875"/>
    <w:rsid w:val="000E088E"/>
    <w:rsid w:val="000E0BE4"/>
    <w:rsid w:val="000E0CE5"/>
    <w:rsid w:val="000E1A77"/>
    <w:rsid w:val="000E20B7"/>
    <w:rsid w:val="000E2251"/>
    <w:rsid w:val="000E236D"/>
    <w:rsid w:val="000E2AA6"/>
    <w:rsid w:val="000E358B"/>
    <w:rsid w:val="000E35F4"/>
    <w:rsid w:val="000E4450"/>
    <w:rsid w:val="000E44A7"/>
    <w:rsid w:val="000E4656"/>
    <w:rsid w:val="000E5A8D"/>
    <w:rsid w:val="000E625D"/>
    <w:rsid w:val="000E653F"/>
    <w:rsid w:val="000E6995"/>
    <w:rsid w:val="000E7242"/>
    <w:rsid w:val="000E796E"/>
    <w:rsid w:val="000E7EF6"/>
    <w:rsid w:val="000E7F5E"/>
    <w:rsid w:val="000F027A"/>
    <w:rsid w:val="000F109A"/>
    <w:rsid w:val="000F12E6"/>
    <w:rsid w:val="000F1790"/>
    <w:rsid w:val="000F1979"/>
    <w:rsid w:val="000F19F0"/>
    <w:rsid w:val="000F1BA5"/>
    <w:rsid w:val="000F2436"/>
    <w:rsid w:val="000F25BE"/>
    <w:rsid w:val="000F39C9"/>
    <w:rsid w:val="000F3B09"/>
    <w:rsid w:val="000F3FF3"/>
    <w:rsid w:val="000F4502"/>
    <w:rsid w:val="000F5249"/>
    <w:rsid w:val="000F63A6"/>
    <w:rsid w:val="000F6BBC"/>
    <w:rsid w:val="000F79AE"/>
    <w:rsid w:val="0010079B"/>
    <w:rsid w:val="00101D45"/>
    <w:rsid w:val="00101EBF"/>
    <w:rsid w:val="00102595"/>
    <w:rsid w:val="0010371A"/>
    <w:rsid w:val="001037CD"/>
    <w:rsid w:val="001044C8"/>
    <w:rsid w:val="00104CCF"/>
    <w:rsid w:val="00104EF0"/>
    <w:rsid w:val="001056F6"/>
    <w:rsid w:val="00106383"/>
    <w:rsid w:val="00106457"/>
    <w:rsid w:val="00106757"/>
    <w:rsid w:val="00106AF0"/>
    <w:rsid w:val="00106F38"/>
    <w:rsid w:val="00107053"/>
    <w:rsid w:val="0010743D"/>
    <w:rsid w:val="0010783D"/>
    <w:rsid w:val="00107C74"/>
    <w:rsid w:val="00107D3E"/>
    <w:rsid w:val="0011078B"/>
    <w:rsid w:val="00110B1B"/>
    <w:rsid w:val="00111098"/>
    <w:rsid w:val="00111776"/>
    <w:rsid w:val="00111FC7"/>
    <w:rsid w:val="00112798"/>
    <w:rsid w:val="00112BFA"/>
    <w:rsid w:val="00112EB0"/>
    <w:rsid w:val="00113C19"/>
    <w:rsid w:val="0011460E"/>
    <w:rsid w:val="00114FAC"/>
    <w:rsid w:val="00116591"/>
    <w:rsid w:val="00116FED"/>
    <w:rsid w:val="001173DA"/>
    <w:rsid w:val="0011782D"/>
    <w:rsid w:val="00120697"/>
    <w:rsid w:val="00120A90"/>
    <w:rsid w:val="00120AAD"/>
    <w:rsid w:val="00120E6D"/>
    <w:rsid w:val="00121ADE"/>
    <w:rsid w:val="00121B59"/>
    <w:rsid w:val="001227DD"/>
    <w:rsid w:val="00122A23"/>
    <w:rsid w:val="00122B5D"/>
    <w:rsid w:val="00122E68"/>
    <w:rsid w:val="00122F05"/>
    <w:rsid w:val="001239CE"/>
    <w:rsid w:val="00124003"/>
    <w:rsid w:val="00124279"/>
    <w:rsid w:val="001243D9"/>
    <w:rsid w:val="0012467F"/>
    <w:rsid w:val="00124F18"/>
    <w:rsid w:val="001259FE"/>
    <w:rsid w:val="0012608C"/>
    <w:rsid w:val="00126AFD"/>
    <w:rsid w:val="00126CBA"/>
    <w:rsid w:val="001272FB"/>
    <w:rsid w:val="00127476"/>
    <w:rsid w:val="001277F2"/>
    <w:rsid w:val="00127CA8"/>
    <w:rsid w:val="00130747"/>
    <w:rsid w:val="0013107F"/>
    <w:rsid w:val="00133988"/>
    <w:rsid w:val="00133B1A"/>
    <w:rsid w:val="00133C2E"/>
    <w:rsid w:val="00135621"/>
    <w:rsid w:val="00135688"/>
    <w:rsid w:val="00135C19"/>
    <w:rsid w:val="0013684C"/>
    <w:rsid w:val="001401BC"/>
    <w:rsid w:val="00140328"/>
    <w:rsid w:val="001405E1"/>
    <w:rsid w:val="00140831"/>
    <w:rsid w:val="001410A9"/>
    <w:rsid w:val="00141293"/>
    <w:rsid w:val="001416D4"/>
    <w:rsid w:val="001419E5"/>
    <w:rsid w:val="0014407E"/>
    <w:rsid w:val="001440D5"/>
    <w:rsid w:val="0014443D"/>
    <w:rsid w:val="00144E0D"/>
    <w:rsid w:val="0014512D"/>
    <w:rsid w:val="00145539"/>
    <w:rsid w:val="00145D7A"/>
    <w:rsid w:val="00146323"/>
    <w:rsid w:val="001463F4"/>
    <w:rsid w:val="001464B5"/>
    <w:rsid w:val="001465FA"/>
    <w:rsid w:val="0014662E"/>
    <w:rsid w:val="00146896"/>
    <w:rsid w:val="00146CFB"/>
    <w:rsid w:val="001478C8"/>
    <w:rsid w:val="00147C3B"/>
    <w:rsid w:val="00150398"/>
    <w:rsid w:val="0015052A"/>
    <w:rsid w:val="001509D3"/>
    <w:rsid w:val="00150F88"/>
    <w:rsid w:val="0015107A"/>
    <w:rsid w:val="0015118F"/>
    <w:rsid w:val="001513F0"/>
    <w:rsid w:val="001514E7"/>
    <w:rsid w:val="00151766"/>
    <w:rsid w:val="00151975"/>
    <w:rsid w:val="00151C45"/>
    <w:rsid w:val="0015225D"/>
    <w:rsid w:val="0015291D"/>
    <w:rsid w:val="00152D1F"/>
    <w:rsid w:val="00153486"/>
    <w:rsid w:val="00154F64"/>
    <w:rsid w:val="00155E71"/>
    <w:rsid w:val="00156029"/>
    <w:rsid w:val="00156149"/>
    <w:rsid w:val="001567E4"/>
    <w:rsid w:val="0015684A"/>
    <w:rsid w:val="001569B8"/>
    <w:rsid w:val="0015718D"/>
    <w:rsid w:val="001572FB"/>
    <w:rsid w:val="001575DC"/>
    <w:rsid w:val="00157A20"/>
    <w:rsid w:val="00157A56"/>
    <w:rsid w:val="00160CCA"/>
    <w:rsid w:val="001612F4"/>
    <w:rsid w:val="00162A32"/>
    <w:rsid w:val="00162C26"/>
    <w:rsid w:val="0016342A"/>
    <w:rsid w:val="001640EE"/>
    <w:rsid w:val="00164203"/>
    <w:rsid w:val="00165090"/>
    <w:rsid w:val="001655D2"/>
    <w:rsid w:val="00165866"/>
    <w:rsid w:val="00166137"/>
    <w:rsid w:val="00166773"/>
    <w:rsid w:val="00166975"/>
    <w:rsid w:val="00166B99"/>
    <w:rsid w:val="0016724C"/>
    <w:rsid w:val="00167343"/>
    <w:rsid w:val="0016758F"/>
    <w:rsid w:val="00167EF1"/>
    <w:rsid w:val="00170326"/>
    <w:rsid w:val="00170DDE"/>
    <w:rsid w:val="00170FC6"/>
    <w:rsid w:val="001719B0"/>
    <w:rsid w:val="0017288D"/>
    <w:rsid w:val="00172FF8"/>
    <w:rsid w:val="001733D3"/>
    <w:rsid w:val="00173791"/>
    <w:rsid w:val="001737FD"/>
    <w:rsid w:val="00173DA3"/>
    <w:rsid w:val="00174709"/>
    <w:rsid w:val="00174B84"/>
    <w:rsid w:val="001757A3"/>
    <w:rsid w:val="00175A16"/>
    <w:rsid w:val="00175B9F"/>
    <w:rsid w:val="00175ECB"/>
    <w:rsid w:val="00175FC8"/>
    <w:rsid w:val="0017668E"/>
    <w:rsid w:val="00176B23"/>
    <w:rsid w:val="00176B6D"/>
    <w:rsid w:val="00177044"/>
    <w:rsid w:val="001773E7"/>
    <w:rsid w:val="00177409"/>
    <w:rsid w:val="001776F4"/>
    <w:rsid w:val="00177720"/>
    <w:rsid w:val="001800B6"/>
    <w:rsid w:val="001803AF"/>
    <w:rsid w:val="00180D8B"/>
    <w:rsid w:val="00181C07"/>
    <w:rsid w:val="00181DA0"/>
    <w:rsid w:val="00181F13"/>
    <w:rsid w:val="00182469"/>
    <w:rsid w:val="00182672"/>
    <w:rsid w:val="00182E13"/>
    <w:rsid w:val="00183274"/>
    <w:rsid w:val="001845B8"/>
    <w:rsid w:val="00184658"/>
    <w:rsid w:val="0018608D"/>
    <w:rsid w:val="00186AA3"/>
    <w:rsid w:val="001877C7"/>
    <w:rsid w:val="00187C64"/>
    <w:rsid w:val="001913E2"/>
    <w:rsid w:val="001921CD"/>
    <w:rsid w:val="0019246A"/>
    <w:rsid w:val="00192936"/>
    <w:rsid w:val="001938C8"/>
    <w:rsid w:val="0019445A"/>
    <w:rsid w:val="001954F6"/>
    <w:rsid w:val="0019593D"/>
    <w:rsid w:val="001961DC"/>
    <w:rsid w:val="001966FA"/>
    <w:rsid w:val="0019716B"/>
    <w:rsid w:val="001973ED"/>
    <w:rsid w:val="00197498"/>
    <w:rsid w:val="001977D1"/>
    <w:rsid w:val="001A0949"/>
    <w:rsid w:val="001A0ADD"/>
    <w:rsid w:val="001A0F8A"/>
    <w:rsid w:val="001A11F4"/>
    <w:rsid w:val="001A175A"/>
    <w:rsid w:val="001A21A8"/>
    <w:rsid w:val="001A30B8"/>
    <w:rsid w:val="001A360F"/>
    <w:rsid w:val="001A3E04"/>
    <w:rsid w:val="001A4000"/>
    <w:rsid w:val="001A43CE"/>
    <w:rsid w:val="001A5B59"/>
    <w:rsid w:val="001A643A"/>
    <w:rsid w:val="001A6B9E"/>
    <w:rsid w:val="001A6E53"/>
    <w:rsid w:val="001B0675"/>
    <w:rsid w:val="001B09C8"/>
    <w:rsid w:val="001B1C2F"/>
    <w:rsid w:val="001B4419"/>
    <w:rsid w:val="001B5BCF"/>
    <w:rsid w:val="001B6008"/>
    <w:rsid w:val="001B62C7"/>
    <w:rsid w:val="001B70DD"/>
    <w:rsid w:val="001B7450"/>
    <w:rsid w:val="001B780D"/>
    <w:rsid w:val="001B792C"/>
    <w:rsid w:val="001B7AD8"/>
    <w:rsid w:val="001B7D11"/>
    <w:rsid w:val="001C0078"/>
    <w:rsid w:val="001C00A7"/>
    <w:rsid w:val="001C1C1C"/>
    <w:rsid w:val="001C2102"/>
    <w:rsid w:val="001C2750"/>
    <w:rsid w:val="001C2851"/>
    <w:rsid w:val="001C30C0"/>
    <w:rsid w:val="001C4368"/>
    <w:rsid w:val="001C499D"/>
    <w:rsid w:val="001C4FFC"/>
    <w:rsid w:val="001C6CAC"/>
    <w:rsid w:val="001C7319"/>
    <w:rsid w:val="001D041B"/>
    <w:rsid w:val="001D05D0"/>
    <w:rsid w:val="001D0C58"/>
    <w:rsid w:val="001D10A6"/>
    <w:rsid w:val="001D18F4"/>
    <w:rsid w:val="001D19B2"/>
    <w:rsid w:val="001D1A8B"/>
    <w:rsid w:val="001D1D64"/>
    <w:rsid w:val="001D2509"/>
    <w:rsid w:val="001D27D4"/>
    <w:rsid w:val="001D2C02"/>
    <w:rsid w:val="001D2D01"/>
    <w:rsid w:val="001D2D61"/>
    <w:rsid w:val="001D4259"/>
    <w:rsid w:val="001D45CF"/>
    <w:rsid w:val="001D4A70"/>
    <w:rsid w:val="001D5C29"/>
    <w:rsid w:val="001D5D25"/>
    <w:rsid w:val="001D6028"/>
    <w:rsid w:val="001D6C59"/>
    <w:rsid w:val="001D6C96"/>
    <w:rsid w:val="001D742C"/>
    <w:rsid w:val="001D7770"/>
    <w:rsid w:val="001D7BD2"/>
    <w:rsid w:val="001E029B"/>
    <w:rsid w:val="001E11C3"/>
    <w:rsid w:val="001E1C49"/>
    <w:rsid w:val="001E1DF0"/>
    <w:rsid w:val="001E1E39"/>
    <w:rsid w:val="001E1F3C"/>
    <w:rsid w:val="001E24F8"/>
    <w:rsid w:val="001E2A28"/>
    <w:rsid w:val="001E2CAA"/>
    <w:rsid w:val="001E3338"/>
    <w:rsid w:val="001E3B5F"/>
    <w:rsid w:val="001E5049"/>
    <w:rsid w:val="001E59DB"/>
    <w:rsid w:val="001E64DE"/>
    <w:rsid w:val="001E65A3"/>
    <w:rsid w:val="001E6E45"/>
    <w:rsid w:val="001E7598"/>
    <w:rsid w:val="001E7B55"/>
    <w:rsid w:val="001E7DA2"/>
    <w:rsid w:val="001F01E9"/>
    <w:rsid w:val="001F08F1"/>
    <w:rsid w:val="001F09EA"/>
    <w:rsid w:val="001F0E0E"/>
    <w:rsid w:val="001F16EC"/>
    <w:rsid w:val="001F192E"/>
    <w:rsid w:val="001F27C5"/>
    <w:rsid w:val="001F3C9D"/>
    <w:rsid w:val="001F3F8A"/>
    <w:rsid w:val="001F411E"/>
    <w:rsid w:val="001F585B"/>
    <w:rsid w:val="001F5F77"/>
    <w:rsid w:val="001F63EF"/>
    <w:rsid w:val="001F6693"/>
    <w:rsid w:val="001F6702"/>
    <w:rsid w:val="001F6990"/>
    <w:rsid w:val="001F7453"/>
    <w:rsid w:val="001F7817"/>
    <w:rsid w:val="001F7FDE"/>
    <w:rsid w:val="0020019A"/>
    <w:rsid w:val="002008BF"/>
    <w:rsid w:val="00201DB4"/>
    <w:rsid w:val="00201DD9"/>
    <w:rsid w:val="00202211"/>
    <w:rsid w:val="00202347"/>
    <w:rsid w:val="00202A05"/>
    <w:rsid w:val="00202E16"/>
    <w:rsid w:val="002037AD"/>
    <w:rsid w:val="00203B82"/>
    <w:rsid w:val="00203BB6"/>
    <w:rsid w:val="00203C8F"/>
    <w:rsid w:val="00203DBC"/>
    <w:rsid w:val="00204902"/>
    <w:rsid w:val="00204C1B"/>
    <w:rsid w:val="00205904"/>
    <w:rsid w:val="0020661D"/>
    <w:rsid w:val="00206E5B"/>
    <w:rsid w:val="002070A4"/>
    <w:rsid w:val="0020778D"/>
    <w:rsid w:val="00207881"/>
    <w:rsid w:val="00207AE5"/>
    <w:rsid w:val="00207D8C"/>
    <w:rsid w:val="0021087D"/>
    <w:rsid w:val="00211431"/>
    <w:rsid w:val="00211520"/>
    <w:rsid w:val="002125C8"/>
    <w:rsid w:val="00212984"/>
    <w:rsid w:val="00212FC9"/>
    <w:rsid w:val="002131D4"/>
    <w:rsid w:val="0021363A"/>
    <w:rsid w:val="002137EB"/>
    <w:rsid w:val="00213A0C"/>
    <w:rsid w:val="002144D5"/>
    <w:rsid w:val="0021453D"/>
    <w:rsid w:val="00215129"/>
    <w:rsid w:val="00215B3C"/>
    <w:rsid w:val="00215D9A"/>
    <w:rsid w:val="00215F9E"/>
    <w:rsid w:val="00216143"/>
    <w:rsid w:val="00216415"/>
    <w:rsid w:val="0021645D"/>
    <w:rsid w:val="00217C70"/>
    <w:rsid w:val="00220260"/>
    <w:rsid w:val="00220CCF"/>
    <w:rsid w:val="00221304"/>
    <w:rsid w:val="00221D59"/>
    <w:rsid w:val="00222431"/>
    <w:rsid w:val="00222883"/>
    <w:rsid w:val="002228DD"/>
    <w:rsid w:val="0022304B"/>
    <w:rsid w:val="00223482"/>
    <w:rsid w:val="0022366E"/>
    <w:rsid w:val="002242E1"/>
    <w:rsid w:val="0022462B"/>
    <w:rsid w:val="00224BBA"/>
    <w:rsid w:val="002250AB"/>
    <w:rsid w:val="002253E9"/>
    <w:rsid w:val="002253F0"/>
    <w:rsid w:val="00225454"/>
    <w:rsid w:val="00225656"/>
    <w:rsid w:val="00225657"/>
    <w:rsid w:val="0022577E"/>
    <w:rsid w:val="002259F2"/>
    <w:rsid w:val="00226186"/>
    <w:rsid w:val="00226A80"/>
    <w:rsid w:val="00226D1D"/>
    <w:rsid w:val="00227A07"/>
    <w:rsid w:val="00227B96"/>
    <w:rsid w:val="00227EFD"/>
    <w:rsid w:val="00230232"/>
    <w:rsid w:val="002303CB"/>
    <w:rsid w:val="00230BFF"/>
    <w:rsid w:val="00231629"/>
    <w:rsid w:val="0023172A"/>
    <w:rsid w:val="00231A24"/>
    <w:rsid w:val="00231DC2"/>
    <w:rsid w:val="00232869"/>
    <w:rsid w:val="00232E13"/>
    <w:rsid w:val="00232FFA"/>
    <w:rsid w:val="00233822"/>
    <w:rsid w:val="00233937"/>
    <w:rsid w:val="00233C99"/>
    <w:rsid w:val="00233CF3"/>
    <w:rsid w:val="00233ECC"/>
    <w:rsid w:val="002342CD"/>
    <w:rsid w:val="002354FE"/>
    <w:rsid w:val="00235C8C"/>
    <w:rsid w:val="00236378"/>
    <w:rsid w:val="00236594"/>
    <w:rsid w:val="00236C4D"/>
    <w:rsid w:val="00237C40"/>
    <w:rsid w:val="00240566"/>
    <w:rsid w:val="00240AE0"/>
    <w:rsid w:val="002416E9"/>
    <w:rsid w:val="00241B42"/>
    <w:rsid w:val="002420D1"/>
    <w:rsid w:val="00242306"/>
    <w:rsid w:val="00242448"/>
    <w:rsid w:val="0024284C"/>
    <w:rsid w:val="00242ABB"/>
    <w:rsid w:val="00242EB0"/>
    <w:rsid w:val="0024373D"/>
    <w:rsid w:val="002439E8"/>
    <w:rsid w:val="00243B1D"/>
    <w:rsid w:val="00243B7A"/>
    <w:rsid w:val="00243E40"/>
    <w:rsid w:val="0024479E"/>
    <w:rsid w:val="00244896"/>
    <w:rsid w:val="00244E72"/>
    <w:rsid w:val="00245560"/>
    <w:rsid w:val="00245662"/>
    <w:rsid w:val="002466EE"/>
    <w:rsid w:val="00246A03"/>
    <w:rsid w:val="00246D0E"/>
    <w:rsid w:val="00246E24"/>
    <w:rsid w:val="002472F6"/>
    <w:rsid w:val="00250998"/>
    <w:rsid w:val="00250A0D"/>
    <w:rsid w:val="00250A5F"/>
    <w:rsid w:val="002511F3"/>
    <w:rsid w:val="00251DEB"/>
    <w:rsid w:val="00252210"/>
    <w:rsid w:val="00252C54"/>
    <w:rsid w:val="00253CF5"/>
    <w:rsid w:val="00254249"/>
    <w:rsid w:val="002548E5"/>
    <w:rsid w:val="00254F79"/>
    <w:rsid w:val="0025505A"/>
    <w:rsid w:val="00257C1D"/>
    <w:rsid w:val="00260166"/>
    <w:rsid w:val="00260D24"/>
    <w:rsid w:val="002630A2"/>
    <w:rsid w:val="002635FB"/>
    <w:rsid w:val="00263D05"/>
    <w:rsid w:val="00263D8D"/>
    <w:rsid w:val="00264149"/>
    <w:rsid w:val="0026565F"/>
    <w:rsid w:val="00265801"/>
    <w:rsid w:val="00265D6A"/>
    <w:rsid w:val="00266BEE"/>
    <w:rsid w:val="00266C0F"/>
    <w:rsid w:val="00267D0D"/>
    <w:rsid w:val="00267EA3"/>
    <w:rsid w:val="0027019A"/>
    <w:rsid w:val="00270306"/>
    <w:rsid w:val="002715CA"/>
    <w:rsid w:val="00271824"/>
    <w:rsid w:val="00271EC6"/>
    <w:rsid w:val="0027240B"/>
    <w:rsid w:val="002729C7"/>
    <w:rsid w:val="0027336A"/>
    <w:rsid w:val="00273D97"/>
    <w:rsid w:val="00273E88"/>
    <w:rsid w:val="0027424A"/>
    <w:rsid w:val="002744B7"/>
    <w:rsid w:val="002746AB"/>
    <w:rsid w:val="00274FFD"/>
    <w:rsid w:val="00275149"/>
    <w:rsid w:val="0027721D"/>
    <w:rsid w:val="00277270"/>
    <w:rsid w:val="002778A1"/>
    <w:rsid w:val="00280FAE"/>
    <w:rsid w:val="0028108F"/>
    <w:rsid w:val="0028196C"/>
    <w:rsid w:val="002823A5"/>
    <w:rsid w:val="002825D5"/>
    <w:rsid w:val="002828FD"/>
    <w:rsid w:val="002832F3"/>
    <w:rsid w:val="00283486"/>
    <w:rsid w:val="0028349B"/>
    <w:rsid w:val="00283C3D"/>
    <w:rsid w:val="00283CC4"/>
    <w:rsid w:val="00283D2E"/>
    <w:rsid w:val="00284CE9"/>
    <w:rsid w:val="0028530A"/>
    <w:rsid w:val="0028533A"/>
    <w:rsid w:val="00286B28"/>
    <w:rsid w:val="00286CF9"/>
    <w:rsid w:val="002871C2"/>
    <w:rsid w:val="00287AC0"/>
    <w:rsid w:val="00287D73"/>
    <w:rsid w:val="0029157F"/>
    <w:rsid w:val="00291818"/>
    <w:rsid w:val="00291A79"/>
    <w:rsid w:val="00291D61"/>
    <w:rsid w:val="00292885"/>
    <w:rsid w:val="00292FF7"/>
    <w:rsid w:val="0029391C"/>
    <w:rsid w:val="002952D2"/>
    <w:rsid w:val="00295323"/>
    <w:rsid w:val="00295500"/>
    <w:rsid w:val="0029615F"/>
    <w:rsid w:val="00296D76"/>
    <w:rsid w:val="00297081"/>
    <w:rsid w:val="00297721"/>
    <w:rsid w:val="002A1641"/>
    <w:rsid w:val="002A1A24"/>
    <w:rsid w:val="002A1D40"/>
    <w:rsid w:val="002A2025"/>
    <w:rsid w:val="002A21BF"/>
    <w:rsid w:val="002A2250"/>
    <w:rsid w:val="002A2344"/>
    <w:rsid w:val="002A26C5"/>
    <w:rsid w:val="002A2B09"/>
    <w:rsid w:val="002A2FF3"/>
    <w:rsid w:val="002A3256"/>
    <w:rsid w:val="002A3B0F"/>
    <w:rsid w:val="002A3F98"/>
    <w:rsid w:val="002A42C3"/>
    <w:rsid w:val="002A4C4A"/>
    <w:rsid w:val="002A5729"/>
    <w:rsid w:val="002A57B2"/>
    <w:rsid w:val="002A5A1F"/>
    <w:rsid w:val="002A62D0"/>
    <w:rsid w:val="002A66B4"/>
    <w:rsid w:val="002A738E"/>
    <w:rsid w:val="002A761F"/>
    <w:rsid w:val="002B000F"/>
    <w:rsid w:val="002B0562"/>
    <w:rsid w:val="002B0718"/>
    <w:rsid w:val="002B1D93"/>
    <w:rsid w:val="002B1E63"/>
    <w:rsid w:val="002B2009"/>
    <w:rsid w:val="002B215A"/>
    <w:rsid w:val="002B2324"/>
    <w:rsid w:val="002B2C01"/>
    <w:rsid w:val="002B35AF"/>
    <w:rsid w:val="002B423C"/>
    <w:rsid w:val="002B44C3"/>
    <w:rsid w:val="002B4621"/>
    <w:rsid w:val="002B628C"/>
    <w:rsid w:val="002B67B5"/>
    <w:rsid w:val="002B6929"/>
    <w:rsid w:val="002B706C"/>
    <w:rsid w:val="002B71A5"/>
    <w:rsid w:val="002B7D78"/>
    <w:rsid w:val="002C06B7"/>
    <w:rsid w:val="002C0E31"/>
    <w:rsid w:val="002C1B31"/>
    <w:rsid w:val="002C1CB9"/>
    <w:rsid w:val="002C22E4"/>
    <w:rsid w:val="002C2C30"/>
    <w:rsid w:val="002C3503"/>
    <w:rsid w:val="002C4079"/>
    <w:rsid w:val="002C63E7"/>
    <w:rsid w:val="002C7023"/>
    <w:rsid w:val="002C74B1"/>
    <w:rsid w:val="002C7A47"/>
    <w:rsid w:val="002C7BE1"/>
    <w:rsid w:val="002C7C8D"/>
    <w:rsid w:val="002C7F57"/>
    <w:rsid w:val="002D02A7"/>
    <w:rsid w:val="002D27A9"/>
    <w:rsid w:val="002D32A8"/>
    <w:rsid w:val="002D37A5"/>
    <w:rsid w:val="002D3868"/>
    <w:rsid w:val="002D39F2"/>
    <w:rsid w:val="002D4A94"/>
    <w:rsid w:val="002D4A9C"/>
    <w:rsid w:val="002D4D57"/>
    <w:rsid w:val="002D51D8"/>
    <w:rsid w:val="002D523C"/>
    <w:rsid w:val="002D5E06"/>
    <w:rsid w:val="002D6DA9"/>
    <w:rsid w:val="002D7EF0"/>
    <w:rsid w:val="002E0155"/>
    <w:rsid w:val="002E0276"/>
    <w:rsid w:val="002E0993"/>
    <w:rsid w:val="002E1000"/>
    <w:rsid w:val="002E17C8"/>
    <w:rsid w:val="002E1F9C"/>
    <w:rsid w:val="002E2479"/>
    <w:rsid w:val="002E2791"/>
    <w:rsid w:val="002E2ADD"/>
    <w:rsid w:val="002E3D3D"/>
    <w:rsid w:val="002E4EE9"/>
    <w:rsid w:val="002E5266"/>
    <w:rsid w:val="002E539B"/>
    <w:rsid w:val="002E5AEE"/>
    <w:rsid w:val="002E5D08"/>
    <w:rsid w:val="002E72BF"/>
    <w:rsid w:val="002E769F"/>
    <w:rsid w:val="002E79B2"/>
    <w:rsid w:val="002F0F21"/>
    <w:rsid w:val="002F1A1D"/>
    <w:rsid w:val="002F1E8B"/>
    <w:rsid w:val="002F1FC4"/>
    <w:rsid w:val="002F25A5"/>
    <w:rsid w:val="002F2857"/>
    <w:rsid w:val="002F2FD4"/>
    <w:rsid w:val="002F37AF"/>
    <w:rsid w:val="002F4323"/>
    <w:rsid w:val="002F4451"/>
    <w:rsid w:val="002F5310"/>
    <w:rsid w:val="002F53ED"/>
    <w:rsid w:val="002F5679"/>
    <w:rsid w:val="002F5730"/>
    <w:rsid w:val="002F5E80"/>
    <w:rsid w:val="002F63E3"/>
    <w:rsid w:val="002F6C6C"/>
    <w:rsid w:val="002F76C2"/>
    <w:rsid w:val="002F7737"/>
    <w:rsid w:val="002F784B"/>
    <w:rsid w:val="002F7C8C"/>
    <w:rsid w:val="00300073"/>
    <w:rsid w:val="00300109"/>
    <w:rsid w:val="003005A9"/>
    <w:rsid w:val="00300B81"/>
    <w:rsid w:val="003010CF"/>
    <w:rsid w:val="003014B4"/>
    <w:rsid w:val="003014C0"/>
    <w:rsid w:val="00301D35"/>
    <w:rsid w:val="00302D1D"/>
    <w:rsid w:val="00302FEE"/>
    <w:rsid w:val="00303B17"/>
    <w:rsid w:val="0030413C"/>
    <w:rsid w:val="00304B24"/>
    <w:rsid w:val="003051DB"/>
    <w:rsid w:val="003060D4"/>
    <w:rsid w:val="00306211"/>
    <w:rsid w:val="00306817"/>
    <w:rsid w:val="00306F4F"/>
    <w:rsid w:val="003074D9"/>
    <w:rsid w:val="0031006C"/>
    <w:rsid w:val="0031089B"/>
    <w:rsid w:val="003110A1"/>
    <w:rsid w:val="003110A7"/>
    <w:rsid w:val="0031110C"/>
    <w:rsid w:val="00311B98"/>
    <w:rsid w:val="00312918"/>
    <w:rsid w:val="00312E78"/>
    <w:rsid w:val="00312F22"/>
    <w:rsid w:val="0031397F"/>
    <w:rsid w:val="00313CB2"/>
    <w:rsid w:val="00313D40"/>
    <w:rsid w:val="0031433B"/>
    <w:rsid w:val="00314B56"/>
    <w:rsid w:val="00314F35"/>
    <w:rsid w:val="00315B15"/>
    <w:rsid w:val="003168B2"/>
    <w:rsid w:val="00317258"/>
    <w:rsid w:val="0031726B"/>
    <w:rsid w:val="003173DC"/>
    <w:rsid w:val="00317992"/>
    <w:rsid w:val="00317DC0"/>
    <w:rsid w:val="00320900"/>
    <w:rsid w:val="00320C4E"/>
    <w:rsid w:val="0032166E"/>
    <w:rsid w:val="0032169B"/>
    <w:rsid w:val="00321FB1"/>
    <w:rsid w:val="00322059"/>
    <w:rsid w:val="00322D8A"/>
    <w:rsid w:val="00323153"/>
    <w:rsid w:val="003234B6"/>
    <w:rsid w:val="00323FB7"/>
    <w:rsid w:val="00325392"/>
    <w:rsid w:val="00325DC5"/>
    <w:rsid w:val="00326005"/>
    <w:rsid w:val="003263FE"/>
    <w:rsid w:val="00326AE9"/>
    <w:rsid w:val="00326B65"/>
    <w:rsid w:val="003300C2"/>
    <w:rsid w:val="00330659"/>
    <w:rsid w:val="00330C43"/>
    <w:rsid w:val="00331832"/>
    <w:rsid w:val="00332D77"/>
    <w:rsid w:val="003335DD"/>
    <w:rsid w:val="003344E5"/>
    <w:rsid w:val="00334D62"/>
    <w:rsid w:val="00335078"/>
    <w:rsid w:val="0033523B"/>
    <w:rsid w:val="00335E1F"/>
    <w:rsid w:val="00336218"/>
    <w:rsid w:val="00336577"/>
    <w:rsid w:val="003407CE"/>
    <w:rsid w:val="00340A1C"/>
    <w:rsid w:val="0034167B"/>
    <w:rsid w:val="0034199E"/>
    <w:rsid w:val="00341CEA"/>
    <w:rsid w:val="003430F9"/>
    <w:rsid w:val="0034392C"/>
    <w:rsid w:val="003443B3"/>
    <w:rsid w:val="003445CE"/>
    <w:rsid w:val="003459C4"/>
    <w:rsid w:val="00345B38"/>
    <w:rsid w:val="00346333"/>
    <w:rsid w:val="0034648A"/>
    <w:rsid w:val="00346B38"/>
    <w:rsid w:val="00347506"/>
    <w:rsid w:val="00347E46"/>
    <w:rsid w:val="00350404"/>
    <w:rsid w:val="003505BE"/>
    <w:rsid w:val="00351370"/>
    <w:rsid w:val="003515C5"/>
    <w:rsid w:val="003523A5"/>
    <w:rsid w:val="00353714"/>
    <w:rsid w:val="00353DA5"/>
    <w:rsid w:val="003548C6"/>
    <w:rsid w:val="003550C4"/>
    <w:rsid w:val="0035568B"/>
    <w:rsid w:val="00355FAD"/>
    <w:rsid w:val="00356E2F"/>
    <w:rsid w:val="003572E8"/>
    <w:rsid w:val="003575F7"/>
    <w:rsid w:val="003578F9"/>
    <w:rsid w:val="00357D39"/>
    <w:rsid w:val="00357FEE"/>
    <w:rsid w:val="00360284"/>
    <w:rsid w:val="003602E5"/>
    <w:rsid w:val="00361666"/>
    <w:rsid w:val="00361D64"/>
    <w:rsid w:val="00362404"/>
    <w:rsid w:val="00362A9B"/>
    <w:rsid w:val="0036304B"/>
    <w:rsid w:val="0036347C"/>
    <w:rsid w:val="003636AB"/>
    <w:rsid w:val="00364A00"/>
    <w:rsid w:val="00364EFB"/>
    <w:rsid w:val="003657E3"/>
    <w:rsid w:val="00365BEE"/>
    <w:rsid w:val="00365F58"/>
    <w:rsid w:val="00366454"/>
    <w:rsid w:val="00366A8B"/>
    <w:rsid w:val="00367662"/>
    <w:rsid w:val="00367FC5"/>
    <w:rsid w:val="00370839"/>
    <w:rsid w:val="00370E4C"/>
    <w:rsid w:val="0037158B"/>
    <w:rsid w:val="003715C9"/>
    <w:rsid w:val="003719B5"/>
    <w:rsid w:val="00371A41"/>
    <w:rsid w:val="00371B4F"/>
    <w:rsid w:val="00372926"/>
    <w:rsid w:val="00372FE2"/>
    <w:rsid w:val="003732E8"/>
    <w:rsid w:val="00374549"/>
    <w:rsid w:val="00374623"/>
    <w:rsid w:val="0037533D"/>
    <w:rsid w:val="003755ED"/>
    <w:rsid w:val="00377209"/>
    <w:rsid w:val="0037756A"/>
    <w:rsid w:val="00377AA1"/>
    <w:rsid w:val="00377CC3"/>
    <w:rsid w:val="00377EDD"/>
    <w:rsid w:val="00380275"/>
    <w:rsid w:val="0038053F"/>
    <w:rsid w:val="003809E8"/>
    <w:rsid w:val="00380F0E"/>
    <w:rsid w:val="00381046"/>
    <w:rsid w:val="00381525"/>
    <w:rsid w:val="00381B8F"/>
    <w:rsid w:val="00381CDC"/>
    <w:rsid w:val="003820AC"/>
    <w:rsid w:val="00382127"/>
    <w:rsid w:val="00382156"/>
    <w:rsid w:val="0038221F"/>
    <w:rsid w:val="003823CD"/>
    <w:rsid w:val="003828AE"/>
    <w:rsid w:val="00382C98"/>
    <w:rsid w:val="00382E58"/>
    <w:rsid w:val="003838A5"/>
    <w:rsid w:val="00383C31"/>
    <w:rsid w:val="003841DF"/>
    <w:rsid w:val="003843CE"/>
    <w:rsid w:val="003848C8"/>
    <w:rsid w:val="003849F8"/>
    <w:rsid w:val="00384C51"/>
    <w:rsid w:val="00384D35"/>
    <w:rsid w:val="003856D1"/>
    <w:rsid w:val="00385732"/>
    <w:rsid w:val="0038599F"/>
    <w:rsid w:val="00387E36"/>
    <w:rsid w:val="00391464"/>
    <w:rsid w:val="00391770"/>
    <w:rsid w:val="00391903"/>
    <w:rsid w:val="00391F01"/>
    <w:rsid w:val="0039267E"/>
    <w:rsid w:val="00392994"/>
    <w:rsid w:val="0039498F"/>
    <w:rsid w:val="00395114"/>
    <w:rsid w:val="00395205"/>
    <w:rsid w:val="0039598B"/>
    <w:rsid w:val="003963DB"/>
    <w:rsid w:val="003975D7"/>
    <w:rsid w:val="003A043E"/>
    <w:rsid w:val="003A07AC"/>
    <w:rsid w:val="003A07C8"/>
    <w:rsid w:val="003A08C4"/>
    <w:rsid w:val="003A140B"/>
    <w:rsid w:val="003A1EA8"/>
    <w:rsid w:val="003A28AA"/>
    <w:rsid w:val="003A2EC6"/>
    <w:rsid w:val="003A4FEA"/>
    <w:rsid w:val="003A5019"/>
    <w:rsid w:val="003A5E90"/>
    <w:rsid w:val="003A6BF7"/>
    <w:rsid w:val="003A7193"/>
    <w:rsid w:val="003B03D5"/>
    <w:rsid w:val="003B0495"/>
    <w:rsid w:val="003B069C"/>
    <w:rsid w:val="003B0D3A"/>
    <w:rsid w:val="003B0DCB"/>
    <w:rsid w:val="003B138B"/>
    <w:rsid w:val="003B14F6"/>
    <w:rsid w:val="003B33CD"/>
    <w:rsid w:val="003B3427"/>
    <w:rsid w:val="003B3BBA"/>
    <w:rsid w:val="003B46CC"/>
    <w:rsid w:val="003B4A5F"/>
    <w:rsid w:val="003B6288"/>
    <w:rsid w:val="003B72F8"/>
    <w:rsid w:val="003B731A"/>
    <w:rsid w:val="003B75DE"/>
    <w:rsid w:val="003B78E0"/>
    <w:rsid w:val="003B79B4"/>
    <w:rsid w:val="003C0091"/>
    <w:rsid w:val="003C0293"/>
    <w:rsid w:val="003C0463"/>
    <w:rsid w:val="003C07B3"/>
    <w:rsid w:val="003C0945"/>
    <w:rsid w:val="003C0AF8"/>
    <w:rsid w:val="003C1964"/>
    <w:rsid w:val="003C1B7A"/>
    <w:rsid w:val="003C32DD"/>
    <w:rsid w:val="003C3728"/>
    <w:rsid w:val="003C3F80"/>
    <w:rsid w:val="003C41BA"/>
    <w:rsid w:val="003C4248"/>
    <w:rsid w:val="003C4904"/>
    <w:rsid w:val="003C49ED"/>
    <w:rsid w:val="003C4AA9"/>
    <w:rsid w:val="003C502C"/>
    <w:rsid w:val="003C50C6"/>
    <w:rsid w:val="003C5E60"/>
    <w:rsid w:val="003C6823"/>
    <w:rsid w:val="003C6AF6"/>
    <w:rsid w:val="003C6EDE"/>
    <w:rsid w:val="003C73A7"/>
    <w:rsid w:val="003C784F"/>
    <w:rsid w:val="003C7D26"/>
    <w:rsid w:val="003D009A"/>
    <w:rsid w:val="003D0812"/>
    <w:rsid w:val="003D0FB5"/>
    <w:rsid w:val="003D197E"/>
    <w:rsid w:val="003D1A37"/>
    <w:rsid w:val="003D1FAF"/>
    <w:rsid w:val="003D2BD9"/>
    <w:rsid w:val="003D2DE4"/>
    <w:rsid w:val="003D3D20"/>
    <w:rsid w:val="003D3F45"/>
    <w:rsid w:val="003D40C5"/>
    <w:rsid w:val="003D417B"/>
    <w:rsid w:val="003D4534"/>
    <w:rsid w:val="003D4DE5"/>
    <w:rsid w:val="003D5787"/>
    <w:rsid w:val="003D6413"/>
    <w:rsid w:val="003D66F9"/>
    <w:rsid w:val="003D697C"/>
    <w:rsid w:val="003D6D24"/>
    <w:rsid w:val="003D714E"/>
    <w:rsid w:val="003D7D17"/>
    <w:rsid w:val="003E1DE0"/>
    <w:rsid w:val="003E249A"/>
    <w:rsid w:val="003E2724"/>
    <w:rsid w:val="003E2764"/>
    <w:rsid w:val="003E2C8C"/>
    <w:rsid w:val="003E308E"/>
    <w:rsid w:val="003E379C"/>
    <w:rsid w:val="003E3ECA"/>
    <w:rsid w:val="003E40DA"/>
    <w:rsid w:val="003E42E2"/>
    <w:rsid w:val="003E4449"/>
    <w:rsid w:val="003E5055"/>
    <w:rsid w:val="003E54A0"/>
    <w:rsid w:val="003E5815"/>
    <w:rsid w:val="003E5BC5"/>
    <w:rsid w:val="003E5D1A"/>
    <w:rsid w:val="003E607B"/>
    <w:rsid w:val="003F0023"/>
    <w:rsid w:val="003F09C9"/>
    <w:rsid w:val="003F18D7"/>
    <w:rsid w:val="003F199E"/>
    <w:rsid w:val="003F24CD"/>
    <w:rsid w:val="003F2F22"/>
    <w:rsid w:val="003F310C"/>
    <w:rsid w:val="003F362E"/>
    <w:rsid w:val="003F43F3"/>
    <w:rsid w:val="003F4D5D"/>
    <w:rsid w:val="003F51FA"/>
    <w:rsid w:val="003F520A"/>
    <w:rsid w:val="003F577B"/>
    <w:rsid w:val="003F5F93"/>
    <w:rsid w:val="003F61AF"/>
    <w:rsid w:val="003F640D"/>
    <w:rsid w:val="003F6A7F"/>
    <w:rsid w:val="003F7194"/>
    <w:rsid w:val="003F736B"/>
    <w:rsid w:val="0040016E"/>
    <w:rsid w:val="00400A86"/>
    <w:rsid w:val="00401303"/>
    <w:rsid w:val="00402D84"/>
    <w:rsid w:val="004036C0"/>
    <w:rsid w:val="004039C3"/>
    <w:rsid w:val="00403C7A"/>
    <w:rsid w:val="00403CBD"/>
    <w:rsid w:val="00404666"/>
    <w:rsid w:val="00404B48"/>
    <w:rsid w:val="00404F2D"/>
    <w:rsid w:val="0040653C"/>
    <w:rsid w:val="00406701"/>
    <w:rsid w:val="00406A1A"/>
    <w:rsid w:val="00406BF3"/>
    <w:rsid w:val="0040796E"/>
    <w:rsid w:val="00407DC3"/>
    <w:rsid w:val="0041163A"/>
    <w:rsid w:val="004117ED"/>
    <w:rsid w:val="004123BC"/>
    <w:rsid w:val="00412668"/>
    <w:rsid w:val="00412821"/>
    <w:rsid w:val="004129F3"/>
    <w:rsid w:val="00414162"/>
    <w:rsid w:val="00414373"/>
    <w:rsid w:val="00414BD8"/>
    <w:rsid w:val="0041514F"/>
    <w:rsid w:val="004158CF"/>
    <w:rsid w:val="0041637F"/>
    <w:rsid w:val="00416637"/>
    <w:rsid w:val="004166C4"/>
    <w:rsid w:val="00416778"/>
    <w:rsid w:val="00417167"/>
    <w:rsid w:val="00417B92"/>
    <w:rsid w:val="00417D47"/>
    <w:rsid w:val="00420677"/>
    <w:rsid w:val="004231E8"/>
    <w:rsid w:val="004234D3"/>
    <w:rsid w:val="00423504"/>
    <w:rsid w:val="00424145"/>
    <w:rsid w:val="00424495"/>
    <w:rsid w:val="00424B96"/>
    <w:rsid w:val="00424C86"/>
    <w:rsid w:val="004251D8"/>
    <w:rsid w:val="00426333"/>
    <w:rsid w:val="00427507"/>
    <w:rsid w:val="004310C2"/>
    <w:rsid w:val="004317B3"/>
    <w:rsid w:val="00431F21"/>
    <w:rsid w:val="004328CD"/>
    <w:rsid w:val="00433687"/>
    <w:rsid w:val="00434F29"/>
    <w:rsid w:val="004359A1"/>
    <w:rsid w:val="00435BE5"/>
    <w:rsid w:val="0043605B"/>
    <w:rsid w:val="00436680"/>
    <w:rsid w:val="0043686A"/>
    <w:rsid w:val="0043701A"/>
    <w:rsid w:val="004371B7"/>
    <w:rsid w:val="00437713"/>
    <w:rsid w:val="00437D7C"/>
    <w:rsid w:val="00437D85"/>
    <w:rsid w:val="0044030D"/>
    <w:rsid w:val="0044097F"/>
    <w:rsid w:val="0044102D"/>
    <w:rsid w:val="004410D8"/>
    <w:rsid w:val="00441616"/>
    <w:rsid w:val="00441BC6"/>
    <w:rsid w:val="00442036"/>
    <w:rsid w:val="0044211C"/>
    <w:rsid w:val="0044251B"/>
    <w:rsid w:val="00442745"/>
    <w:rsid w:val="00442B21"/>
    <w:rsid w:val="004436E4"/>
    <w:rsid w:val="00443A4E"/>
    <w:rsid w:val="00443DB4"/>
    <w:rsid w:val="00443F0D"/>
    <w:rsid w:val="00444A15"/>
    <w:rsid w:val="00444DDC"/>
    <w:rsid w:val="00445B16"/>
    <w:rsid w:val="00445FC7"/>
    <w:rsid w:val="00446978"/>
    <w:rsid w:val="00446CBB"/>
    <w:rsid w:val="00446F94"/>
    <w:rsid w:val="0044727A"/>
    <w:rsid w:val="004473F8"/>
    <w:rsid w:val="004504E5"/>
    <w:rsid w:val="0045241B"/>
    <w:rsid w:val="004524A4"/>
    <w:rsid w:val="004538A5"/>
    <w:rsid w:val="00453B0F"/>
    <w:rsid w:val="00453CD3"/>
    <w:rsid w:val="00453FCD"/>
    <w:rsid w:val="004542B6"/>
    <w:rsid w:val="00454669"/>
    <w:rsid w:val="004551FC"/>
    <w:rsid w:val="0045538F"/>
    <w:rsid w:val="00455BFB"/>
    <w:rsid w:val="00456BF3"/>
    <w:rsid w:val="00457451"/>
    <w:rsid w:val="00457AA6"/>
    <w:rsid w:val="004601A5"/>
    <w:rsid w:val="004606CC"/>
    <w:rsid w:val="00460799"/>
    <w:rsid w:val="0046084F"/>
    <w:rsid w:val="00460916"/>
    <w:rsid w:val="00460A1D"/>
    <w:rsid w:val="0046224E"/>
    <w:rsid w:val="0046239A"/>
    <w:rsid w:val="00462F05"/>
    <w:rsid w:val="00463933"/>
    <w:rsid w:val="00464151"/>
    <w:rsid w:val="0046464E"/>
    <w:rsid w:val="004649EC"/>
    <w:rsid w:val="00465AAF"/>
    <w:rsid w:val="00465F73"/>
    <w:rsid w:val="0046614B"/>
    <w:rsid w:val="00466A72"/>
    <w:rsid w:val="00467090"/>
    <w:rsid w:val="00467344"/>
    <w:rsid w:val="00467C07"/>
    <w:rsid w:val="00467D8C"/>
    <w:rsid w:val="004700E5"/>
    <w:rsid w:val="00470234"/>
    <w:rsid w:val="00470AAF"/>
    <w:rsid w:val="00470E66"/>
    <w:rsid w:val="00471FED"/>
    <w:rsid w:val="004720D4"/>
    <w:rsid w:val="004723F4"/>
    <w:rsid w:val="0047240B"/>
    <w:rsid w:val="00472B04"/>
    <w:rsid w:val="00472BE0"/>
    <w:rsid w:val="00473594"/>
    <w:rsid w:val="00473793"/>
    <w:rsid w:val="00476165"/>
    <w:rsid w:val="004766A2"/>
    <w:rsid w:val="004769C6"/>
    <w:rsid w:val="00477729"/>
    <w:rsid w:val="0048004E"/>
    <w:rsid w:val="00480CF2"/>
    <w:rsid w:val="004814B1"/>
    <w:rsid w:val="004814EA"/>
    <w:rsid w:val="00481724"/>
    <w:rsid w:val="004824AB"/>
    <w:rsid w:val="004826B4"/>
    <w:rsid w:val="00482720"/>
    <w:rsid w:val="00482AF1"/>
    <w:rsid w:val="00482E74"/>
    <w:rsid w:val="004833CF"/>
    <w:rsid w:val="004835AA"/>
    <w:rsid w:val="0048376A"/>
    <w:rsid w:val="00483AB1"/>
    <w:rsid w:val="00484517"/>
    <w:rsid w:val="004849AA"/>
    <w:rsid w:val="00484D92"/>
    <w:rsid w:val="00485A3D"/>
    <w:rsid w:val="00485B4D"/>
    <w:rsid w:val="004862B3"/>
    <w:rsid w:val="00486925"/>
    <w:rsid w:val="00486AAA"/>
    <w:rsid w:val="00486F1B"/>
    <w:rsid w:val="00486FC8"/>
    <w:rsid w:val="00487153"/>
    <w:rsid w:val="00487605"/>
    <w:rsid w:val="0048764F"/>
    <w:rsid w:val="004879E9"/>
    <w:rsid w:val="00487ED1"/>
    <w:rsid w:val="00490B6E"/>
    <w:rsid w:val="00490EE5"/>
    <w:rsid w:val="004911D4"/>
    <w:rsid w:val="00491679"/>
    <w:rsid w:val="00491D51"/>
    <w:rsid w:val="00491FC9"/>
    <w:rsid w:val="004923C7"/>
    <w:rsid w:val="0049287D"/>
    <w:rsid w:val="004931EA"/>
    <w:rsid w:val="004934DA"/>
    <w:rsid w:val="00493F61"/>
    <w:rsid w:val="00494230"/>
    <w:rsid w:val="00494978"/>
    <w:rsid w:val="00494D31"/>
    <w:rsid w:val="00494E83"/>
    <w:rsid w:val="00495883"/>
    <w:rsid w:val="0049700B"/>
    <w:rsid w:val="00497436"/>
    <w:rsid w:val="00497A27"/>
    <w:rsid w:val="004A0A58"/>
    <w:rsid w:val="004A19B3"/>
    <w:rsid w:val="004A2A11"/>
    <w:rsid w:val="004A3B2E"/>
    <w:rsid w:val="004A446B"/>
    <w:rsid w:val="004A47E9"/>
    <w:rsid w:val="004A4AB3"/>
    <w:rsid w:val="004A4DCE"/>
    <w:rsid w:val="004A5180"/>
    <w:rsid w:val="004A54E0"/>
    <w:rsid w:val="004A673A"/>
    <w:rsid w:val="004A6D2F"/>
    <w:rsid w:val="004A701A"/>
    <w:rsid w:val="004A726F"/>
    <w:rsid w:val="004A7775"/>
    <w:rsid w:val="004A7985"/>
    <w:rsid w:val="004A79F7"/>
    <w:rsid w:val="004B0410"/>
    <w:rsid w:val="004B22B3"/>
    <w:rsid w:val="004B2322"/>
    <w:rsid w:val="004B3D25"/>
    <w:rsid w:val="004B4914"/>
    <w:rsid w:val="004B4AFB"/>
    <w:rsid w:val="004B619C"/>
    <w:rsid w:val="004B6507"/>
    <w:rsid w:val="004B6A01"/>
    <w:rsid w:val="004B6A43"/>
    <w:rsid w:val="004B74E1"/>
    <w:rsid w:val="004B7B67"/>
    <w:rsid w:val="004C044C"/>
    <w:rsid w:val="004C04BE"/>
    <w:rsid w:val="004C152A"/>
    <w:rsid w:val="004C1C79"/>
    <w:rsid w:val="004C2246"/>
    <w:rsid w:val="004C231C"/>
    <w:rsid w:val="004C262A"/>
    <w:rsid w:val="004C3240"/>
    <w:rsid w:val="004C37F8"/>
    <w:rsid w:val="004C3AAF"/>
    <w:rsid w:val="004C3D00"/>
    <w:rsid w:val="004C45D4"/>
    <w:rsid w:val="004C4884"/>
    <w:rsid w:val="004C49E0"/>
    <w:rsid w:val="004C4A0F"/>
    <w:rsid w:val="004C4B96"/>
    <w:rsid w:val="004C4CE6"/>
    <w:rsid w:val="004C4D52"/>
    <w:rsid w:val="004C52B8"/>
    <w:rsid w:val="004C59D4"/>
    <w:rsid w:val="004C5AAA"/>
    <w:rsid w:val="004C66E7"/>
    <w:rsid w:val="004C6A76"/>
    <w:rsid w:val="004C6E5F"/>
    <w:rsid w:val="004C6E85"/>
    <w:rsid w:val="004C704C"/>
    <w:rsid w:val="004D0545"/>
    <w:rsid w:val="004D08B7"/>
    <w:rsid w:val="004D0AA7"/>
    <w:rsid w:val="004D0FE3"/>
    <w:rsid w:val="004D1043"/>
    <w:rsid w:val="004D12D4"/>
    <w:rsid w:val="004D162B"/>
    <w:rsid w:val="004D1CB5"/>
    <w:rsid w:val="004D1FBF"/>
    <w:rsid w:val="004D264C"/>
    <w:rsid w:val="004D31C5"/>
    <w:rsid w:val="004D36C0"/>
    <w:rsid w:val="004D3768"/>
    <w:rsid w:val="004D3875"/>
    <w:rsid w:val="004D3A54"/>
    <w:rsid w:val="004D54CC"/>
    <w:rsid w:val="004D558A"/>
    <w:rsid w:val="004D55DF"/>
    <w:rsid w:val="004D5A62"/>
    <w:rsid w:val="004D6140"/>
    <w:rsid w:val="004D63B2"/>
    <w:rsid w:val="004D778D"/>
    <w:rsid w:val="004D7A3B"/>
    <w:rsid w:val="004E0593"/>
    <w:rsid w:val="004E061A"/>
    <w:rsid w:val="004E0F84"/>
    <w:rsid w:val="004E0FBD"/>
    <w:rsid w:val="004E12CF"/>
    <w:rsid w:val="004E1426"/>
    <w:rsid w:val="004E164B"/>
    <w:rsid w:val="004E16EA"/>
    <w:rsid w:val="004E16EE"/>
    <w:rsid w:val="004E1888"/>
    <w:rsid w:val="004E20A8"/>
    <w:rsid w:val="004E2559"/>
    <w:rsid w:val="004E2E63"/>
    <w:rsid w:val="004E4731"/>
    <w:rsid w:val="004E4B8F"/>
    <w:rsid w:val="004E5081"/>
    <w:rsid w:val="004E5384"/>
    <w:rsid w:val="004E5E41"/>
    <w:rsid w:val="004E619C"/>
    <w:rsid w:val="004E70D6"/>
    <w:rsid w:val="004F053D"/>
    <w:rsid w:val="004F05B3"/>
    <w:rsid w:val="004F1409"/>
    <w:rsid w:val="004F2714"/>
    <w:rsid w:val="004F2B07"/>
    <w:rsid w:val="004F3E47"/>
    <w:rsid w:val="004F4330"/>
    <w:rsid w:val="004F4718"/>
    <w:rsid w:val="004F5200"/>
    <w:rsid w:val="004F5243"/>
    <w:rsid w:val="004F5304"/>
    <w:rsid w:val="004F5A48"/>
    <w:rsid w:val="004F63AB"/>
    <w:rsid w:val="004F641B"/>
    <w:rsid w:val="004F66C9"/>
    <w:rsid w:val="004F69D2"/>
    <w:rsid w:val="004F6F51"/>
    <w:rsid w:val="004F7DD8"/>
    <w:rsid w:val="005004CF"/>
    <w:rsid w:val="00500E32"/>
    <w:rsid w:val="00501880"/>
    <w:rsid w:val="00501AF5"/>
    <w:rsid w:val="00501D2D"/>
    <w:rsid w:val="00501ED3"/>
    <w:rsid w:val="00502658"/>
    <w:rsid w:val="00502D87"/>
    <w:rsid w:val="00502ED4"/>
    <w:rsid w:val="005031F4"/>
    <w:rsid w:val="005035DE"/>
    <w:rsid w:val="00503CDE"/>
    <w:rsid w:val="005044FD"/>
    <w:rsid w:val="00504639"/>
    <w:rsid w:val="00504820"/>
    <w:rsid w:val="005049E3"/>
    <w:rsid w:val="00505065"/>
    <w:rsid w:val="0050520A"/>
    <w:rsid w:val="0050538D"/>
    <w:rsid w:val="005054DE"/>
    <w:rsid w:val="005066BF"/>
    <w:rsid w:val="0050721E"/>
    <w:rsid w:val="005078FE"/>
    <w:rsid w:val="0050794E"/>
    <w:rsid w:val="00507F1F"/>
    <w:rsid w:val="005103CF"/>
    <w:rsid w:val="00510E5E"/>
    <w:rsid w:val="005119B7"/>
    <w:rsid w:val="00512435"/>
    <w:rsid w:val="00512582"/>
    <w:rsid w:val="00512583"/>
    <w:rsid w:val="0051293A"/>
    <w:rsid w:val="00512AB0"/>
    <w:rsid w:val="00512ECE"/>
    <w:rsid w:val="005130D9"/>
    <w:rsid w:val="0051373C"/>
    <w:rsid w:val="00514301"/>
    <w:rsid w:val="00514355"/>
    <w:rsid w:val="00514366"/>
    <w:rsid w:val="005145F1"/>
    <w:rsid w:val="0051485C"/>
    <w:rsid w:val="00514CC3"/>
    <w:rsid w:val="00515518"/>
    <w:rsid w:val="00515B88"/>
    <w:rsid w:val="00516DCF"/>
    <w:rsid w:val="00517433"/>
    <w:rsid w:val="00517ECD"/>
    <w:rsid w:val="00520C34"/>
    <w:rsid w:val="00521766"/>
    <w:rsid w:val="00521A4A"/>
    <w:rsid w:val="005232C5"/>
    <w:rsid w:val="00523B8B"/>
    <w:rsid w:val="0052497A"/>
    <w:rsid w:val="005255FE"/>
    <w:rsid w:val="00526B4F"/>
    <w:rsid w:val="00526CB9"/>
    <w:rsid w:val="00526D86"/>
    <w:rsid w:val="005270D7"/>
    <w:rsid w:val="0052734C"/>
    <w:rsid w:val="0052754A"/>
    <w:rsid w:val="00527D77"/>
    <w:rsid w:val="00527F85"/>
    <w:rsid w:val="00530643"/>
    <w:rsid w:val="00530735"/>
    <w:rsid w:val="005308B4"/>
    <w:rsid w:val="00530BE1"/>
    <w:rsid w:val="00531684"/>
    <w:rsid w:val="0053207F"/>
    <w:rsid w:val="00533EFE"/>
    <w:rsid w:val="0053401E"/>
    <w:rsid w:val="00536886"/>
    <w:rsid w:val="00536AB8"/>
    <w:rsid w:val="00536E0F"/>
    <w:rsid w:val="005372DC"/>
    <w:rsid w:val="0053746C"/>
    <w:rsid w:val="00537750"/>
    <w:rsid w:val="00537C67"/>
    <w:rsid w:val="00537EC7"/>
    <w:rsid w:val="0054086B"/>
    <w:rsid w:val="0054126C"/>
    <w:rsid w:val="00541322"/>
    <w:rsid w:val="00541EA0"/>
    <w:rsid w:val="0054254C"/>
    <w:rsid w:val="00543003"/>
    <w:rsid w:val="00543236"/>
    <w:rsid w:val="005434BB"/>
    <w:rsid w:val="005438BA"/>
    <w:rsid w:val="00543DCC"/>
    <w:rsid w:val="00543EB4"/>
    <w:rsid w:val="00544713"/>
    <w:rsid w:val="00544B36"/>
    <w:rsid w:val="0054565D"/>
    <w:rsid w:val="00545672"/>
    <w:rsid w:val="005465D9"/>
    <w:rsid w:val="00546EB8"/>
    <w:rsid w:val="00547257"/>
    <w:rsid w:val="0054762F"/>
    <w:rsid w:val="005477F2"/>
    <w:rsid w:val="00547A9B"/>
    <w:rsid w:val="005501D1"/>
    <w:rsid w:val="00550300"/>
    <w:rsid w:val="00550378"/>
    <w:rsid w:val="005503CB"/>
    <w:rsid w:val="00550985"/>
    <w:rsid w:val="005510C0"/>
    <w:rsid w:val="00551266"/>
    <w:rsid w:val="00551327"/>
    <w:rsid w:val="0055233C"/>
    <w:rsid w:val="0055298E"/>
    <w:rsid w:val="00553DD0"/>
    <w:rsid w:val="0055423C"/>
    <w:rsid w:val="005542FF"/>
    <w:rsid w:val="00554512"/>
    <w:rsid w:val="00554D9A"/>
    <w:rsid w:val="00555576"/>
    <w:rsid w:val="00555D37"/>
    <w:rsid w:val="00555E03"/>
    <w:rsid w:val="00556246"/>
    <w:rsid w:val="0055664C"/>
    <w:rsid w:val="0055690C"/>
    <w:rsid w:val="005573FC"/>
    <w:rsid w:val="0055759C"/>
    <w:rsid w:val="005603BE"/>
    <w:rsid w:val="00560898"/>
    <w:rsid w:val="00561F04"/>
    <w:rsid w:val="00562504"/>
    <w:rsid w:val="005625AD"/>
    <w:rsid w:val="00562C59"/>
    <w:rsid w:val="00562D58"/>
    <w:rsid w:val="0056314F"/>
    <w:rsid w:val="005638D6"/>
    <w:rsid w:val="00565737"/>
    <w:rsid w:val="00565CAA"/>
    <w:rsid w:val="00565F19"/>
    <w:rsid w:val="0056611F"/>
    <w:rsid w:val="0056670F"/>
    <w:rsid w:val="005670FC"/>
    <w:rsid w:val="0056744D"/>
    <w:rsid w:val="00567843"/>
    <w:rsid w:val="0056795C"/>
    <w:rsid w:val="00567CD2"/>
    <w:rsid w:val="005705C7"/>
    <w:rsid w:val="00570CB8"/>
    <w:rsid w:val="0057158A"/>
    <w:rsid w:val="0057168E"/>
    <w:rsid w:val="00571A11"/>
    <w:rsid w:val="00571B33"/>
    <w:rsid w:val="00571D25"/>
    <w:rsid w:val="0057274F"/>
    <w:rsid w:val="00572A8D"/>
    <w:rsid w:val="00572B6D"/>
    <w:rsid w:val="00572D16"/>
    <w:rsid w:val="005740E1"/>
    <w:rsid w:val="00574E44"/>
    <w:rsid w:val="00574F61"/>
    <w:rsid w:val="00574F84"/>
    <w:rsid w:val="005754A9"/>
    <w:rsid w:val="00575DD3"/>
    <w:rsid w:val="00576161"/>
    <w:rsid w:val="005764FB"/>
    <w:rsid w:val="00576899"/>
    <w:rsid w:val="00576933"/>
    <w:rsid w:val="00576A75"/>
    <w:rsid w:val="00576F00"/>
    <w:rsid w:val="00577910"/>
    <w:rsid w:val="005779C0"/>
    <w:rsid w:val="00577E23"/>
    <w:rsid w:val="00577E8E"/>
    <w:rsid w:val="00577E95"/>
    <w:rsid w:val="005810E1"/>
    <w:rsid w:val="005815DF"/>
    <w:rsid w:val="00581C29"/>
    <w:rsid w:val="005824E1"/>
    <w:rsid w:val="00582C4C"/>
    <w:rsid w:val="00584411"/>
    <w:rsid w:val="0058490C"/>
    <w:rsid w:val="00585236"/>
    <w:rsid w:val="005852BA"/>
    <w:rsid w:val="0058544B"/>
    <w:rsid w:val="00585923"/>
    <w:rsid w:val="00586BC0"/>
    <w:rsid w:val="00586F08"/>
    <w:rsid w:val="00587284"/>
    <w:rsid w:val="0058742D"/>
    <w:rsid w:val="00587C07"/>
    <w:rsid w:val="005909A4"/>
    <w:rsid w:val="005910FD"/>
    <w:rsid w:val="00591B3C"/>
    <w:rsid w:val="005925D4"/>
    <w:rsid w:val="00592647"/>
    <w:rsid w:val="00592C68"/>
    <w:rsid w:val="005931A3"/>
    <w:rsid w:val="005938A5"/>
    <w:rsid w:val="00593AA8"/>
    <w:rsid w:val="00593EA9"/>
    <w:rsid w:val="00595B76"/>
    <w:rsid w:val="00595BA8"/>
    <w:rsid w:val="00596C67"/>
    <w:rsid w:val="00596E27"/>
    <w:rsid w:val="005978F2"/>
    <w:rsid w:val="005A0096"/>
    <w:rsid w:val="005A0115"/>
    <w:rsid w:val="005A0605"/>
    <w:rsid w:val="005A0E3E"/>
    <w:rsid w:val="005A0F7E"/>
    <w:rsid w:val="005A1203"/>
    <w:rsid w:val="005A1B15"/>
    <w:rsid w:val="005A1C3B"/>
    <w:rsid w:val="005A2DB7"/>
    <w:rsid w:val="005A34C6"/>
    <w:rsid w:val="005A3A56"/>
    <w:rsid w:val="005A4449"/>
    <w:rsid w:val="005A4E4E"/>
    <w:rsid w:val="005A5538"/>
    <w:rsid w:val="005A586F"/>
    <w:rsid w:val="005A5B0D"/>
    <w:rsid w:val="005A63B8"/>
    <w:rsid w:val="005A652A"/>
    <w:rsid w:val="005A72CA"/>
    <w:rsid w:val="005A74F3"/>
    <w:rsid w:val="005A75F8"/>
    <w:rsid w:val="005B0B40"/>
    <w:rsid w:val="005B0D21"/>
    <w:rsid w:val="005B1133"/>
    <w:rsid w:val="005B216C"/>
    <w:rsid w:val="005B248A"/>
    <w:rsid w:val="005B266E"/>
    <w:rsid w:val="005B34CA"/>
    <w:rsid w:val="005B353F"/>
    <w:rsid w:val="005B36BF"/>
    <w:rsid w:val="005B3772"/>
    <w:rsid w:val="005B41BC"/>
    <w:rsid w:val="005B41E1"/>
    <w:rsid w:val="005B4723"/>
    <w:rsid w:val="005B48D7"/>
    <w:rsid w:val="005B52B1"/>
    <w:rsid w:val="005B54F1"/>
    <w:rsid w:val="005B6319"/>
    <w:rsid w:val="005B73FB"/>
    <w:rsid w:val="005B760C"/>
    <w:rsid w:val="005B7B3F"/>
    <w:rsid w:val="005C031B"/>
    <w:rsid w:val="005C0393"/>
    <w:rsid w:val="005C0603"/>
    <w:rsid w:val="005C1736"/>
    <w:rsid w:val="005C1F39"/>
    <w:rsid w:val="005C21DD"/>
    <w:rsid w:val="005C31B7"/>
    <w:rsid w:val="005C34C3"/>
    <w:rsid w:val="005C3E5E"/>
    <w:rsid w:val="005C418E"/>
    <w:rsid w:val="005C50AF"/>
    <w:rsid w:val="005C52EA"/>
    <w:rsid w:val="005C59FC"/>
    <w:rsid w:val="005C5B1A"/>
    <w:rsid w:val="005C5B64"/>
    <w:rsid w:val="005C6414"/>
    <w:rsid w:val="005C64AB"/>
    <w:rsid w:val="005C681E"/>
    <w:rsid w:val="005C746B"/>
    <w:rsid w:val="005D0498"/>
    <w:rsid w:val="005D04B9"/>
    <w:rsid w:val="005D08EF"/>
    <w:rsid w:val="005D160E"/>
    <w:rsid w:val="005D19D1"/>
    <w:rsid w:val="005D2F52"/>
    <w:rsid w:val="005D3B45"/>
    <w:rsid w:val="005D4AFC"/>
    <w:rsid w:val="005D4C47"/>
    <w:rsid w:val="005D4EEC"/>
    <w:rsid w:val="005D4F80"/>
    <w:rsid w:val="005D527C"/>
    <w:rsid w:val="005D594B"/>
    <w:rsid w:val="005D5ACC"/>
    <w:rsid w:val="005D5F1E"/>
    <w:rsid w:val="005D5F7C"/>
    <w:rsid w:val="005D649A"/>
    <w:rsid w:val="005D7271"/>
    <w:rsid w:val="005E0756"/>
    <w:rsid w:val="005E0F51"/>
    <w:rsid w:val="005E0F70"/>
    <w:rsid w:val="005E1520"/>
    <w:rsid w:val="005E18A7"/>
    <w:rsid w:val="005E1A9A"/>
    <w:rsid w:val="005E1D11"/>
    <w:rsid w:val="005E24F7"/>
    <w:rsid w:val="005E2F11"/>
    <w:rsid w:val="005E53C7"/>
    <w:rsid w:val="005E5EF6"/>
    <w:rsid w:val="005E6563"/>
    <w:rsid w:val="005E68EA"/>
    <w:rsid w:val="005E756E"/>
    <w:rsid w:val="005E75AE"/>
    <w:rsid w:val="005F002D"/>
    <w:rsid w:val="005F06E3"/>
    <w:rsid w:val="005F0A43"/>
    <w:rsid w:val="005F1238"/>
    <w:rsid w:val="005F1665"/>
    <w:rsid w:val="005F1B63"/>
    <w:rsid w:val="005F1B65"/>
    <w:rsid w:val="005F32BE"/>
    <w:rsid w:val="005F32DF"/>
    <w:rsid w:val="005F403B"/>
    <w:rsid w:val="005F49B2"/>
    <w:rsid w:val="005F4A01"/>
    <w:rsid w:val="005F5485"/>
    <w:rsid w:val="005F560A"/>
    <w:rsid w:val="005F5DCD"/>
    <w:rsid w:val="005F62B4"/>
    <w:rsid w:val="005F62B7"/>
    <w:rsid w:val="005F7049"/>
    <w:rsid w:val="005F7212"/>
    <w:rsid w:val="005F7938"/>
    <w:rsid w:val="005F7EBD"/>
    <w:rsid w:val="005F7F18"/>
    <w:rsid w:val="0060012D"/>
    <w:rsid w:val="00600368"/>
    <w:rsid w:val="00600770"/>
    <w:rsid w:val="0060099E"/>
    <w:rsid w:val="00602C92"/>
    <w:rsid w:val="006038F8"/>
    <w:rsid w:val="00603A98"/>
    <w:rsid w:val="0060407B"/>
    <w:rsid w:val="006041AB"/>
    <w:rsid w:val="00604AE2"/>
    <w:rsid w:val="00604D16"/>
    <w:rsid w:val="00604FD1"/>
    <w:rsid w:val="006050D4"/>
    <w:rsid w:val="0060554D"/>
    <w:rsid w:val="0060556B"/>
    <w:rsid w:val="006061E4"/>
    <w:rsid w:val="00606399"/>
    <w:rsid w:val="0060642F"/>
    <w:rsid w:val="00606CC4"/>
    <w:rsid w:val="0060747F"/>
    <w:rsid w:val="00607D99"/>
    <w:rsid w:val="00610143"/>
    <w:rsid w:val="006103E2"/>
    <w:rsid w:val="006106D0"/>
    <w:rsid w:val="006114E5"/>
    <w:rsid w:val="006124C6"/>
    <w:rsid w:val="00612CDB"/>
    <w:rsid w:val="006130F1"/>
    <w:rsid w:val="00613644"/>
    <w:rsid w:val="0061399E"/>
    <w:rsid w:val="006141E3"/>
    <w:rsid w:val="00614C18"/>
    <w:rsid w:val="006152C2"/>
    <w:rsid w:val="00615ACA"/>
    <w:rsid w:val="00615C9E"/>
    <w:rsid w:val="00615D95"/>
    <w:rsid w:val="00616EEC"/>
    <w:rsid w:val="00617294"/>
    <w:rsid w:val="00617ED5"/>
    <w:rsid w:val="006200C8"/>
    <w:rsid w:val="006204D3"/>
    <w:rsid w:val="00620995"/>
    <w:rsid w:val="00620EF3"/>
    <w:rsid w:val="00621224"/>
    <w:rsid w:val="006213AE"/>
    <w:rsid w:val="00621D8C"/>
    <w:rsid w:val="00621F5B"/>
    <w:rsid w:val="00623292"/>
    <w:rsid w:val="00623543"/>
    <w:rsid w:val="00623F34"/>
    <w:rsid w:val="006241F8"/>
    <w:rsid w:val="0062485B"/>
    <w:rsid w:val="00624A37"/>
    <w:rsid w:val="00624E33"/>
    <w:rsid w:val="00625017"/>
    <w:rsid w:val="00625E14"/>
    <w:rsid w:val="0062630F"/>
    <w:rsid w:val="00626CEB"/>
    <w:rsid w:val="00627554"/>
    <w:rsid w:val="006276B1"/>
    <w:rsid w:val="00627BA5"/>
    <w:rsid w:val="00627BF5"/>
    <w:rsid w:val="00627C18"/>
    <w:rsid w:val="0063060B"/>
    <w:rsid w:val="00631301"/>
    <w:rsid w:val="00631B23"/>
    <w:rsid w:val="006328D0"/>
    <w:rsid w:val="00632B26"/>
    <w:rsid w:val="00632FB1"/>
    <w:rsid w:val="00633A1C"/>
    <w:rsid w:val="00634983"/>
    <w:rsid w:val="00634C50"/>
    <w:rsid w:val="00634DC2"/>
    <w:rsid w:val="00634DFE"/>
    <w:rsid w:val="00634EEB"/>
    <w:rsid w:val="0063556A"/>
    <w:rsid w:val="0063556E"/>
    <w:rsid w:val="00635593"/>
    <w:rsid w:val="00635C06"/>
    <w:rsid w:val="00635C57"/>
    <w:rsid w:val="00635EC9"/>
    <w:rsid w:val="00636109"/>
    <w:rsid w:val="00636703"/>
    <w:rsid w:val="00637C39"/>
    <w:rsid w:val="0064016F"/>
    <w:rsid w:val="00640A1C"/>
    <w:rsid w:val="0064196A"/>
    <w:rsid w:val="00642926"/>
    <w:rsid w:val="006429E1"/>
    <w:rsid w:val="00642BA8"/>
    <w:rsid w:val="006432A4"/>
    <w:rsid w:val="00643414"/>
    <w:rsid w:val="0064361E"/>
    <w:rsid w:val="00643CF7"/>
    <w:rsid w:val="00644F6C"/>
    <w:rsid w:val="006450E4"/>
    <w:rsid w:val="00645A24"/>
    <w:rsid w:val="00646839"/>
    <w:rsid w:val="00646B7E"/>
    <w:rsid w:val="00646FDC"/>
    <w:rsid w:val="00647F3D"/>
    <w:rsid w:val="006500C6"/>
    <w:rsid w:val="00650206"/>
    <w:rsid w:val="0065088B"/>
    <w:rsid w:val="00650D06"/>
    <w:rsid w:val="00650D2B"/>
    <w:rsid w:val="00651B33"/>
    <w:rsid w:val="00651EBA"/>
    <w:rsid w:val="00652B2C"/>
    <w:rsid w:val="00652FB1"/>
    <w:rsid w:val="00653D89"/>
    <w:rsid w:val="00654116"/>
    <w:rsid w:val="0065484F"/>
    <w:rsid w:val="00655F1B"/>
    <w:rsid w:val="00656A1E"/>
    <w:rsid w:val="00656A48"/>
    <w:rsid w:val="0065777D"/>
    <w:rsid w:val="00657E8A"/>
    <w:rsid w:val="00657FF1"/>
    <w:rsid w:val="00660C14"/>
    <w:rsid w:val="00660D1D"/>
    <w:rsid w:val="00661572"/>
    <w:rsid w:val="006615C4"/>
    <w:rsid w:val="006616D5"/>
    <w:rsid w:val="00661C4D"/>
    <w:rsid w:val="00662016"/>
    <w:rsid w:val="006623C4"/>
    <w:rsid w:val="0066326E"/>
    <w:rsid w:val="006638F0"/>
    <w:rsid w:val="00663DE9"/>
    <w:rsid w:val="00664B45"/>
    <w:rsid w:val="00665017"/>
    <w:rsid w:val="006662F5"/>
    <w:rsid w:val="0066770C"/>
    <w:rsid w:val="00671992"/>
    <w:rsid w:val="00672997"/>
    <w:rsid w:val="006731DF"/>
    <w:rsid w:val="0067384A"/>
    <w:rsid w:val="00674440"/>
    <w:rsid w:val="00675611"/>
    <w:rsid w:val="0067590E"/>
    <w:rsid w:val="00676396"/>
    <w:rsid w:val="00676EB9"/>
    <w:rsid w:val="00677617"/>
    <w:rsid w:val="006778D3"/>
    <w:rsid w:val="00680AD5"/>
    <w:rsid w:val="00680D55"/>
    <w:rsid w:val="00680E92"/>
    <w:rsid w:val="006810AB"/>
    <w:rsid w:val="0068118C"/>
    <w:rsid w:val="006814A0"/>
    <w:rsid w:val="0068441D"/>
    <w:rsid w:val="00684AE3"/>
    <w:rsid w:val="00684B0E"/>
    <w:rsid w:val="00684FE7"/>
    <w:rsid w:val="006851A4"/>
    <w:rsid w:val="006854B1"/>
    <w:rsid w:val="006855B4"/>
    <w:rsid w:val="00686DAC"/>
    <w:rsid w:val="006871EA"/>
    <w:rsid w:val="00687548"/>
    <w:rsid w:val="00687EEC"/>
    <w:rsid w:val="006906C2"/>
    <w:rsid w:val="00690F7F"/>
    <w:rsid w:val="00691683"/>
    <w:rsid w:val="00691C99"/>
    <w:rsid w:val="00691DC4"/>
    <w:rsid w:val="006926E4"/>
    <w:rsid w:val="0069293D"/>
    <w:rsid w:val="006935AE"/>
    <w:rsid w:val="00693973"/>
    <w:rsid w:val="006939C6"/>
    <w:rsid w:val="00693A10"/>
    <w:rsid w:val="00693F7C"/>
    <w:rsid w:val="006941CB"/>
    <w:rsid w:val="00694621"/>
    <w:rsid w:val="0069640C"/>
    <w:rsid w:val="00696795"/>
    <w:rsid w:val="00696A36"/>
    <w:rsid w:val="00696B62"/>
    <w:rsid w:val="00696BE8"/>
    <w:rsid w:val="006A03FD"/>
    <w:rsid w:val="006A142F"/>
    <w:rsid w:val="006A18B8"/>
    <w:rsid w:val="006A1913"/>
    <w:rsid w:val="006A1D62"/>
    <w:rsid w:val="006A246B"/>
    <w:rsid w:val="006A3148"/>
    <w:rsid w:val="006A3423"/>
    <w:rsid w:val="006A3432"/>
    <w:rsid w:val="006A3528"/>
    <w:rsid w:val="006A3F3C"/>
    <w:rsid w:val="006A4053"/>
    <w:rsid w:val="006A42E0"/>
    <w:rsid w:val="006A4BC7"/>
    <w:rsid w:val="006A5410"/>
    <w:rsid w:val="006A58BA"/>
    <w:rsid w:val="006A598F"/>
    <w:rsid w:val="006A6747"/>
    <w:rsid w:val="006A6F52"/>
    <w:rsid w:val="006A70A7"/>
    <w:rsid w:val="006A72AA"/>
    <w:rsid w:val="006A7AD1"/>
    <w:rsid w:val="006B0648"/>
    <w:rsid w:val="006B0792"/>
    <w:rsid w:val="006B0809"/>
    <w:rsid w:val="006B0B2A"/>
    <w:rsid w:val="006B1573"/>
    <w:rsid w:val="006B239E"/>
    <w:rsid w:val="006B293C"/>
    <w:rsid w:val="006B2988"/>
    <w:rsid w:val="006B2DA4"/>
    <w:rsid w:val="006B434E"/>
    <w:rsid w:val="006B4496"/>
    <w:rsid w:val="006B508D"/>
    <w:rsid w:val="006B5491"/>
    <w:rsid w:val="006B54E5"/>
    <w:rsid w:val="006B5748"/>
    <w:rsid w:val="006B69BB"/>
    <w:rsid w:val="006B71C6"/>
    <w:rsid w:val="006B758D"/>
    <w:rsid w:val="006B7C08"/>
    <w:rsid w:val="006C0493"/>
    <w:rsid w:val="006C0B66"/>
    <w:rsid w:val="006C1058"/>
    <w:rsid w:val="006C14CF"/>
    <w:rsid w:val="006C1ADD"/>
    <w:rsid w:val="006C2102"/>
    <w:rsid w:val="006C23A8"/>
    <w:rsid w:val="006C33E1"/>
    <w:rsid w:val="006C342D"/>
    <w:rsid w:val="006C345B"/>
    <w:rsid w:val="006C35D2"/>
    <w:rsid w:val="006C46C9"/>
    <w:rsid w:val="006C4E4D"/>
    <w:rsid w:val="006C507E"/>
    <w:rsid w:val="006C58EC"/>
    <w:rsid w:val="006C5CC5"/>
    <w:rsid w:val="006C77A0"/>
    <w:rsid w:val="006D0172"/>
    <w:rsid w:val="006D0D6F"/>
    <w:rsid w:val="006D1103"/>
    <w:rsid w:val="006D14A0"/>
    <w:rsid w:val="006D16BA"/>
    <w:rsid w:val="006D18C8"/>
    <w:rsid w:val="006D196C"/>
    <w:rsid w:val="006D204B"/>
    <w:rsid w:val="006D25BB"/>
    <w:rsid w:val="006D3C3B"/>
    <w:rsid w:val="006D3E90"/>
    <w:rsid w:val="006D40D5"/>
    <w:rsid w:val="006D4B0C"/>
    <w:rsid w:val="006D55A3"/>
    <w:rsid w:val="006D6069"/>
    <w:rsid w:val="006D61DC"/>
    <w:rsid w:val="006D63CA"/>
    <w:rsid w:val="006D661F"/>
    <w:rsid w:val="006D6DE1"/>
    <w:rsid w:val="006D76DE"/>
    <w:rsid w:val="006D7A70"/>
    <w:rsid w:val="006D7DAD"/>
    <w:rsid w:val="006E178F"/>
    <w:rsid w:val="006E19AD"/>
    <w:rsid w:val="006E1EA5"/>
    <w:rsid w:val="006E2C6B"/>
    <w:rsid w:val="006E32A2"/>
    <w:rsid w:val="006E37FF"/>
    <w:rsid w:val="006E3EE8"/>
    <w:rsid w:val="006E407D"/>
    <w:rsid w:val="006E43BF"/>
    <w:rsid w:val="006E49DC"/>
    <w:rsid w:val="006E4AD3"/>
    <w:rsid w:val="006E5C2A"/>
    <w:rsid w:val="006E6BBB"/>
    <w:rsid w:val="006E6D60"/>
    <w:rsid w:val="006E78F2"/>
    <w:rsid w:val="006E7DBE"/>
    <w:rsid w:val="006E7DF8"/>
    <w:rsid w:val="006F02F0"/>
    <w:rsid w:val="006F043C"/>
    <w:rsid w:val="006F05FB"/>
    <w:rsid w:val="006F174A"/>
    <w:rsid w:val="006F260F"/>
    <w:rsid w:val="006F2C7F"/>
    <w:rsid w:val="006F338D"/>
    <w:rsid w:val="006F374B"/>
    <w:rsid w:val="006F4012"/>
    <w:rsid w:val="006F409F"/>
    <w:rsid w:val="006F49B8"/>
    <w:rsid w:val="006F51EE"/>
    <w:rsid w:val="006F539B"/>
    <w:rsid w:val="006F5BE2"/>
    <w:rsid w:val="006F5D18"/>
    <w:rsid w:val="006F66C9"/>
    <w:rsid w:val="006F74A9"/>
    <w:rsid w:val="006F772E"/>
    <w:rsid w:val="006F7A8B"/>
    <w:rsid w:val="007004E7"/>
    <w:rsid w:val="007011B2"/>
    <w:rsid w:val="0070123C"/>
    <w:rsid w:val="007021A6"/>
    <w:rsid w:val="00702403"/>
    <w:rsid w:val="0070328E"/>
    <w:rsid w:val="007032E9"/>
    <w:rsid w:val="007049ED"/>
    <w:rsid w:val="00704DA4"/>
    <w:rsid w:val="00704E3D"/>
    <w:rsid w:val="00705006"/>
    <w:rsid w:val="00705290"/>
    <w:rsid w:val="00705678"/>
    <w:rsid w:val="00705D74"/>
    <w:rsid w:val="007061DF"/>
    <w:rsid w:val="007063B2"/>
    <w:rsid w:val="0070697E"/>
    <w:rsid w:val="00706C88"/>
    <w:rsid w:val="00706D89"/>
    <w:rsid w:val="00710141"/>
    <w:rsid w:val="00710C94"/>
    <w:rsid w:val="0071161C"/>
    <w:rsid w:val="00711677"/>
    <w:rsid w:val="00711678"/>
    <w:rsid w:val="007119FC"/>
    <w:rsid w:val="00711F62"/>
    <w:rsid w:val="0071205C"/>
    <w:rsid w:val="00712475"/>
    <w:rsid w:val="00712968"/>
    <w:rsid w:val="007137AE"/>
    <w:rsid w:val="007139B6"/>
    <w:rsid w:val="00714655"/>
    <w:rsid w:val="00714664"/>
    <w:rsid w:val="00714CA7"/>
    <w:rsid w:val="00714DF4"/>
    <w:rsid w:val="007155CD"/>
    <w:rsid w:val="00715BBA"/>
    <w:rsid w:val="00715DA9"/>
    <w:rsid w:val="0071646F"/>
    <w:rsid w:val="00716710"/>
    <w:rsid w:val="00716B1C"/>
    <w:rsid w:val="00717328"/>
    <w:rsid w:val="00717A16"/>
    <w:rsid w:val="00722402"/>
    <w:rsid w:val="007224AA"/>
    <w:rsid w:val="00722F4A"/>
    <w:rsid w:val="0072300B"/>
    <w:rsid w:val="00723478"/>
    <w:rsid w:val="0072377D"/>
    <w:rsid w:val="00723F74"/>
    <w:rsid w:val="00723F7C"/>
    <w:rsid w:val="00724443"/>
    <w:rsid w:val="007244CF"/>
    <w:rsid w:val="007259C4"/>
    <w:rsid w:val="00726B9A"/>
    <w:rsid w:val="007271CE"/>
    <w:rsid w:val="00730264"/>
    <w:rsid w:val="007307BB"/>
    <w:rsid w:val="00730942"/>
    <w:rsid w:val="00730D50"/>
    <w:rsid w:val="00731300"/>
    <w:rsid w:val="007314BB"/>
    <w:rsid w:val="00731639"/>
    <w:rsid w:val="007322A8"/>
    <w:rsid w:val="0073260A"/>
    <w:rsid w:val="007328E2"/>
    <w:rsid w:val="00732D83"/>
    <w:rsid w:val="007332A6"/>
    <w:rsid w:val="0073350A"/>
    <w:rsid w:val="0073392C"/>
    <w:rsid w:val="007342C2"/>
    <w:rsid w:val="00734395"/>
    <w:rsid w:val="0073479E"/>
    <w:rsid w:val="00734E1B"/>
    <w:rsid w:val="007351BE"/>
    <w:rsid w:val="00735209"/>
    <w:rsid w:val="007352EA"/>
    <w:rsid w:val="00735700"/>
    <w:rsid w:val="00736B06"/>
    <w:rsid w:val="007373F2"/>
    <w:rsid w:val="0073789A"/>
    <w:rsid w:val="00737AB3"/>
    <w:rsid w:val="007404EB"/>
    <w:rsid w:val="00741A39"/>
    <w:rsid w:val="00741F35"/>
    <w:rsid w:val="0074419F"/>
    <w:rsid w:val="00744C65"/>
    <w:rsid w:val="007455C0"/>
    <w:rsid w:val="00746AC3"/>
    <w:rsid w:val="00746BEA"/>
    <w:rsid w:val="00746C8D"/>
    <w:rsid w:val="00747682"/>
    <w:rsid w:val="00747C4D"/>
    <w:rsid w:val="007503F1"/>
    <w:rsid w:val="00750BF6"/>
    <w:rsid w:val="00750ED2"/>
    <w:rsid w:val="00751052"/>
    <w:rsid w:val="007512F9"/>
    <w:rsid w:val="0075205F"/>
    <w:rsid w:val="00752201"/>
    <w:rsid w:val="007527EC"/>
    <w:rsid w:val="007544C3"/>
    <w:rsid w:val="00754622"/>
    <w:rsid w:val="00755482"/>
    <w:rsid w:val="00756096"/>
    <w:rsid w:val="00756377"/>
    <w:rsid w:val="0075683C"/>
    <w:rsid w:val="00756E6D"/>
    <w:rsid w:val="00756F0B"/>
    <w:rsid w:val="007572E9"/>
    <w:rsid w:val="007573A1"/>
    <w:rsid w:val="00760B45"/>
    <w:rsid w:val="007612F5"/>
    <w:rsid w:val="0076135A"/>
    <w:rsid w:val="00761EBC"/>
    <w:rsid w:val="0076265A"/>
    <w:rsid w:val="00763031"/>
    <w:rsid w:val="00763442"/>
    <w:rsid w:val="00764CFB"/>
    <w:rsid w:val="00766959"/>
    <w:rsid w:val="00766C8C"/>
    <w:rsid w:val="00767B06"/>
    <w:rsid w:val="00767B0C"/>
    <w:rsid w:val="0077015B"/>
    <w:rsid w:val="0077024E"/>
    <w:rsid w:val="007704F8"/>
    <w:rsid w:val="00771D87"/>
    <w:rsid w:val="007740DB"/>
    <w:rsid w:val="00774A10"/>
    <w:rsid w:val="007758AF"/>
    <w:rsid w:val="00775AF9"/>
    <w:rsid w:val="00775BF6"/>
    <w:rsid w:val="00776B7D"/>
    <w:rsid w:val="00776F24"/>
    <w:rsid w:val="00777938"/>
    <w:rsid w:val="00780326"/>
    <w:rsid w:val="0078081F"/>
    <w:rsid w:val="00780BA4"/>
    <w:rsid w:val="0078114E"/>
    <w:rsid w:val="00781717"/>
    <w:rsid w:val="007829B2"/>
    <w:rsid w:val="007829FE"/>
    <w:rsid w:val="00782C39"/>
    <w:rsid w:val="00782ED2"/>
    <w:rsid w:val="007839B9"/>
    <w:rsid w:val="00783C29"/>
    <w:rsid w:val="0078473A"/>
    <w:rsid w:val="00784CB8"/>
    <w:rsid w:val="0078592B"/>
    <w:rsid w:val="00785A18"/>
    <w:rsid w:val="007868ED"/>
    <w:rsid w:val="00786ACE"/>
    <w:rsid w:val="00786B3C"/>
    <w:rsid w:val="00786DD2"/>
    <w:rsid w:val="00786F0C"/>
    <w:rsid w:val="0078700A"/>
    <w:rsid w:val="00787243"/>
    <w:rsid w:val="007873A0"/>
    <w:rsid w:val="0079084A"/>
    <w:rsid w:val="007910F4"/>
    <w:rsid w:val="00791BA5"/>
    <w:rsid w:val="00791BE8"/>
    <w:rsid w:val="00791D1F"/>
    <w:rsid w:val="007928A2"/>
    <w:rsid w:val="00792CD4"/>
    <w:rsid w:val="00794AD2"/>
    <w:rsid w:val="00794DE3"/>
    <w:rsid w:val="00795B7D"/>
    <w:rsid w:val="00795C49"/>
    <w:rsid w:val="007966ED"/>
    <w:rsid w:val="00797E62"/>
    <w:rsid w:val="007A11E4"/>
    <w:rsid w:val="007A144B"/>
    <w:rsid w:val="007A155B"/>
    <w:rsid w:val="007A1966"/>
    <w:rsid w:val="007A1979"/>
    <w:rsid w:val="007A1DC3"/>
    <w:rsid w:val="007A2BBE"/>
    <w:rsid w:val="007A3353"/>
    <w:rsid w:val="007A3390"/>
    <w:rsid w:val="007A3BD4"/>
    <w:rsid w:val="007A3EE5"/>
    <w:rsid w:val="007A4462"/>
    <w:rsid w:val="007A60CD"/>
    <w:rsid w:val="007A6443"/>
    <w:rsid w:val="007A65B1"/>
    <w:rsid w:val="007A6BAA"/>
    <w:rsid w:val="007A6CE1"/>
    <w:rsid w:val="007A7350"/>
    <w:rsid w:val="007A76C9"/>
    <w:rsid w:val="007A772D"/>
    <w:rsid w:val="007B0121"/>
    <w:rsid w:val="007B0D88"/>
    <w:rsid w:val="007B1513"/>
    <w:rsid w:val="007B215A"/>
    <w:rsid w:val="007B23B8"/>
    <w:rsid w:val="007B24EC"/>
    <w:rsid w:val="007B2604"/>
    <w:rsid w:val="007B2724"/>
    <w:rsid w:val="007B49AD"/>
    <w:rsid w:val="007B4BF8"/>
    <w:rsid w:val="007B5CE9"/>
    <w:rsid w:val="007B665D"/>
    <w:rsid w:val="007B6A68"/>
    <w:rsid w:val="007B6C37"/>
    <w:rsid w:val="007B7175"/>
    <w:rsid w:val="007B7AFF"/>
    <w:rsid w:val="007B7EEA"/>
    <w:rsid w:val="007B7FE4"/>
    <w:rsid w:val="007C0571"/>
    <w:rsid w:val="007C13E9"/>
    <w:rsid w:val="007C147D"/>
    <w:rsid w:val="007C183A"/>
    <w:rsid w:val="007C1C4D"/>
    <w:rsid w:val="007C1D3C"/>
    <w:rsid w:val="007C20E2"/>
    <w:rsid w:val="007C2CCC"/>
    <w:rsid w:val="007C395F"/>
    <w:rsid w:val="007C3A3A"/>
    <w:rsid w:val="007C3DB8"/>
    <w:rsid w:val="007C3F1A"/>
    <w:rsid w:val="007C44CF"/>
    <w:rsid w:val="007C4F91"/>
    <w:rsid w:val="007C54A7"/>
    <w:rsid w:val="007C57C5"/>
    <w:rsid w:val="007C5C67"/>
    <w:rsid w:val="007C5F93"/>
    <w:rsid w:val="007C6E3A"/>
    <w:rsid w:val="007C6FD2"/>
    <w:rsid w:val="007C7B24"/>
    <w:rsid w:val="007C7F61"/>
    <w:rsid w:val="007D00DD"/>
    <w:rsid w:val="007D0259"/>
    <w:rsid w:val="007D16F6"/>
    <w:rsid w:val="007D2FAC"/>
    <w:rsid w:val="007D47F3"/>
    <w:rsid w:val="007D4D61"/>
    <w:rsid w:val="007D5512"/>
    <w:rsid w:val="007D5E1B"/>
    <w:rsid w:val="007D5F1D"/>
    <w:rsid w:val="007D643C"/>
    <w:rsid w:val="007D7240"/>
    <w:rsid w:val="007E0F3E"/>
    <w:rsid w:val="007E1B44"/>
    <w:rsid w:val="007E1C1D"/>
    <w:rsid w:val="007E1C24"/>
    <w:rsid w:val="007E3180"/>
    <w:rsid w:val="007E3992"/>
    <w:rsid w:val="007E4222"/>
    <w:rsid w:val="007E45CA"/>
    <w:rsid w:val="007E4B1C"/>
    <w:rsid w:val="007E4E46"/>
    <w:rsid w:val="007E5488"/>
    <w:rsid w:val="007E5B25"/>
    <w:rsid w:val="007E5BA3"/>
    <w:rsid w:val="007E5C85"/>
    <w:rsid w:val="007E6513"/>
    <w:rsid w:val="007E6ED6"/>
    <w:rsid w:val="007E6F85"/>
    <w:rsid w:val="007E7793"/>
    <w:rsid w:val="007E78F1"/>
    <w:rsid w:val="007E7A2E"/>
    <w:rsid w:val="007F2480"/>
    <w:rsid w:val="007F2A03"/>
    <w:rsid w:val="007F49E8"/>
    <w:rsid w:val="007F4CED"/>
    <w:rsid w:val="007F56E5"/>
    <w:rsid w:val="007F601E"/>
    <w:rsid w:val="007F7172"/>
    <w:rsid w:val="007F7413"/>
    <w:rsid w:val="007F790D"/>
    <w:rsid w:val="007F7C35"/>
    <w:rsid w:val="00800161"/>
    <w:rsid w:val="00800FD9"/>
    <w:rsid w:val="00801393"/>
    <w:rsid w:val="00801901"/>
    <w:rsid w:val="00801D03"/>
    <w:rsid w:val="008021B8"/>
    <w:rsid w:val="008027C9"/>
    <w:rsid w:val="00802D3E"/>
    <w:rsid w:val="00803C2F"/>
    <w:rsid w:val="008045B1"/>
    <w:rsid w:val="00804CE4"/>
    <w:rsid w:val="00804DE3"/>
    <w:rsid w:val="00804EDC"/>
    <w:rsid w:val="008052AA"/>
    <w:rsid w:val="008061B4"/>
    <w:rsid w:val="00806380"/>
    <w:rsid w:val="00807077"/>
    <w:rsid w:val="008101CA"/>
    <w:rsid w:val="00813651"/>
    <w:rsid w:val="008152C3"/>
    <w:rsid w:val="008161C7"/>
    <w:rsid w:val="00816B9D"/>
    <w:rsid w:val="00816C3D"/>
    <w:rsid w:val="00816FB5"/>
    <w:rsid w:val="008171B5"/>
    <w:rsid w:val="00817487"/>
    <w:rsid w:val="00817E29"/>
    <w:rsid w:val="008206A6"/>
    <w:rsid w:val="00820780"/>
    <w:rsid w:val="00820874"/>
    <w:rsid w:val="0082130D"/>
    <w:rsid w:val="008218F4"/>
    <w:rsid w:val="00822983"/>
    <w:rsid w:val="00823170"/>
    <w:rsid w:val="008231C2"/>
    <w:rsid w:val="00824BA2"/>
    <w:rsid w:val="00825460"/>
    <w:rsid w:val="0082628A"/>
    <w:rsid w:val="008266ED"/>
    <w:rsid w:val="008270EE"/>
    <w:rsid w:val="008272AD"/>
    <w:rsid w:val="00827739"/>
    <w:rsid w:val="00827AB5"/>
    <w:rsid w:val="008301C7"/>
    <w:rsid w:val="008302AF"/>
    <w:rsid w:val="00830459"/>
    <w:rsid w:val="00831601"/>
    <w:rsid w:val="008316D3"/>
    <w:rsid w:val="00831E02"/>
    <w:rsid w:val="0083207E"/>
    <w:rsid w:val="00832305"/>
    <w:rsid w:val="00832A67"/>
    <w:rsid w:val="00834887"/>
    <w:rsid w:val="00834983"/>
    <w:rsid w:val="008351F0"/>
    <w:rsid w:val="0083578F"/>
    <w:rsid w:val="008363FB"/>
    <w:rsid w:val="0083738F"/>
    <w:rsid w:val="00837B36"/>
    <w:rsid w:val="0084024C"/>
    <w:rsid w:val="00840390"/>
    <w:rsid w:val="0084075A"/>
    <w:rsid w:val="00840D98"/>
    <w:rsid w:val="00840E61"/>
    <w:rsid w:val="008418BD"/>
    <w:rsid w:val="00841BC2"/>
    <w:rsid w:val="00842DD4"/>
    <w:rsid w:val="008432EB"/>
    <w:rsid w:val="0084366F"/>
    <w:rsid w:val="00843C6A"/>
    <w:rsid w:val="00844094"/>
    <w:rsid w:val="0084531E"/>
    <w:rsid w:val="00845B48"/>
    <w:rsid w:val="00847178"/>
    <w:rsid w:val="008474FD"/>
    <w:rsid w:val="00851386"/>
    <w:rsid w:val="00851F2B"/>
    <w:rsid w:val="00852644"/>
    <w:rsid w:val="00852A1B"/>
    <w:rsid w:val="0085339B"/>
    <w:rsid w:val="008538A1"/>
    <w:rsid w:val="00853A90"/>
    <w:rsid w:val="00853D31"/>
    <w:rsid w:val="0085419F"/>
    <w:rsid w:val="008541F2"/>
    <w:rsid w:val="00854D8E"/>
    <w:rsid w:val="00854E2E"/>
    <w:rsid w:val="00855193"/>
    <w:rsid w:val="0085547D"/>
    <w:rsid w:val="008565DF"/>
    <w:rsid w:val="0085666A"/>
    <w:rsid w:val="008571D0"/>
    <w:rsid w:val="008572AE"/>
    <w:rsid w:val="008572C5"/>
    <w:rsid w:val="00860107"/>
    <w:rsid w:val="00860ABD"/>
    <w:rsid w:val="00861302"/>
    <w:rsid w:val="00861662"/>
    <w:rsid w:val="00861882"/>
    <w:rsid w:val="00861B19"/>
    <w:rsid w:val="00861B80"/>
    <w:rsid w:val="008633F4"/>
    <w:rsid w:val="0086358F"/>
    <w:rsid w:val="008641A2"/>
    <w:rsid w:val="008641F2"/>
    <w:rsid w:val="008651B8"/>
    <w:rsid w:val="008651CB"/>
    <w:rsid w:val="008655EC"/>
    <w:rsid w:val="00865AD6"/>
    <w:rsid w:val="00865EE9"/>
    <w:rsid w:val="00866A87"/>
    <w:rsid w:val="00866DFD"/>
    <w:rsid w:val="0086743E"/>
    <w:rsid w:val="00867C06"/>
    <w:rsid w:val="00870310"/>
    <w:rsid w:val="0087081C"/>
    <w:rsid w:val="008710A4"/>
    <w:rsid w:val="008723B5"/>
    <w:rsid w:val="008723D0"/>
    <w:rsid w:val="00872BBA"/>
    <w:rsid w:val="00872FFC"/>
    <w:rsid w:val="0087370A"/>
    <w:rsid w:val="00873878"/>
    <w:rsid w:val="00873957"/>
    <w:rsid w:val="00874B45"/>
    <w:rsid w:val="008750C4"/>
    <w:rsid w:val="008757AB"/>
    <w:rsid w:val="0087620B"/>
    <w:rsid w:val="008770DB"/>
    <w:rsid w:val="00880818"/>
    <w:rsid w:val="008818E6"/>
    <w:rsid w:val="00881934"/>
    <w:rsid w:val="0088200B"/>
    <w:rsid w:val="00882726"/>
    <w:rsid w:val="00882B93"/>
    <w:rsid w:val="0088306B"/>
    <w:rsid w:val="0088336F"/>
    <w:rsid w:val="00883C24"/>
    <w:rsid w:val="00884832"/>
    <w:rsid w:val="00884847"/>
    <w:rsid w:val="00885338"/>
    <w:rsid w:val="00885734"/>
    <w:rsid w:val="00885C88"/>
    <w:rsid w:val="00886815"/>
    <w:rsid w:val="00887EE6"/>
    <w:rsid w:val="008904DD"/>
    <w:rsid w:val="00890AED"/>
    <w:rsid w:val="00890D46"/>
    <w:rsid w:val="00891AF2"/>
    <w:rsid w:val="00892173"/>
    <w:rsid w:val="00892B55"/>
    <w:rsid w:val="00893448"/>
    <w:rsid w:val="00893451"/>
    <w:rsid w:val="00893B0F"/>
    <w:rsid w:val="00893E2E"/>
    <w:rsid w:val="008943D3"/>
    <w:rsid w:val="0089458F"/>
    <w:rsid w:val="00894A0C"/>
    <w:rsid w:val="00894C4C"/>
    <w:rsid w:val="00894CEC"/>
    <w:rsid w:val="00894E6B"/>
    <w:rsid w:val="00894FD6"/>
    <w:rsid w:val="0089525E"/>
    <w:rsid w:val="00896056"/>
    <w:rsid w:val="00896998"/>
    <w:rsid w:val="008A10C3"/>
    <w:rsid w:val="008A124C"/>
    <w:rsid w:val="008A12DF"/>
    <w:rsid w:val="008A1562"/>
    <w:rsid w:val="008A25B2"/>
    <w:rsid w:val="008A2D0A"/>
    <w:rsid w:val="008A38BB"/>
    <w:rsid w:val="008A4D79"/>
    <w:rsid w:val="008A4DA1"/>
    <w:rsid w:val="008A4E26"/>
    <w:rsid w:val="008A5056"/>
    <w:rsid w:val="008A57FB"/>
    <w:rsid w:val="008A5DD3"/>
    <w:rsid w:val="008A6023"/>
    <w:rsid w:val="008A7375"/>
    <w:rsid w:val="008A79B4"/>
    <w:rsid w:val="008B01CC"/>
    <w:rsid w:val="008B0655"/>
    <w:rsid w:val="008B1683"/>
    <w:rsid w:val="008B1BEA"/>
    <w:rsid w:val="008B2884"/>
    <w:rsid w:val="008B2A20"/>
    <w:rsid w:val="008B3167"/>
    <w:rsid w:val="008B3D51"/>
    <w:rsid w:val="008B3EBE"/>
    <w:rsid w:val="008B40EB"/>
    <w:rsid w:val="008B4631"/>
    <w:rsid w:val="008B4769"/>
    <w:rsid w:val="008B5814"/>
    <w:rsid w:val="008B5D56"/>
    <w:rsid w:val="008B5D5A"/>
    <w:rsid w:val="008B5FF2"/>
    <w:rsid w:val="008B6956"/>
    <w:rsid w:val="008B746D"/>
    <w:rsid w:val="008B7BED"/>
    <w:rsid w:val="008C01F3"/>
    <w:rsid w:val="008C0626"/>
    <w:rsid w:val="008C0E79"/>
    <w:rsid w:val="008C0F5A"/>
    <w:rsid w:val="008C1581"/>
    <w:rsid w:val="008C191C"/>
    <w:rsid w:val="008C1A1D"/>
    <w:rsid w:val="008C1A50"/>
    <w:rsid w:val="008C2500"/>
    <w:rsid w:val="008C2664"/>
    <w:rsid w:val="008C2B66"/>
    <w:rsid w:val="008C2C5A"/>
    <w:rsid w:val="008C3082"/>
    <w:rsid w:val="008C3194"/>
    <w:rsid w:val="008C3374"/>
    <w:rsid w:val="008C3B6E"/>
    <w:rsid w:val="008C3DE3"/>
    <w:rsid w:val="008C3F81"/>
    <w:rsid w:val="008C466F"/>
    <w:rsid w:val="008C46F1"/>
    <w:rsid w:val="008C4A20"/>
    <w:rsid w:val="008C5693"/>
    <w:rsid w:val="008C6029"/>
    <w:rsid w:val="008C64DB"/>
    <w:rsid w:val="008C6658"/>
    <w:rsid w:val="008C6925"/>
    <w:rsid w:val="008C6AC8"/>
    <w:rsid w:val="008C7BC7"/>
    <w:rsid w:val="008C7C5B"/>
    <w:rsid w:val="008D0782"/>
    <w:rsid w:val="008D0AB5"/>
    <w:rsid w:val="008D10F8"/>
    <w:rsid w:val="008D1BED"/>
    <w:rsid w:val="008D2D0F"/>
    <w:rsid w:val="008D3350"/>
    <w:rsid w:val="008D3398"/>
    <w:rsid w:val="008D3BBA"/>
    <w:rsid w:val="008D3BBF"/>
    <w:rsid w:val="008D43BE"/>
    <w:rsid w:val="008D48EC"/>
    <w:rsid w:val="008D4A5A"/>
    <w:rsid w:val="008D52CB"/>
    <w:rsid w:val="008D52E6"/>
    <w:rsid w:val="008D593E"/>
    <w:rsid w:val="008D6454"/>
    <w:rsid w:val="008D68F4"/>
    <w:rsid w:val="008D6A1D"/>
    <w:rsid w:val="008D6B1B"/>
    <w:rsid w:val="008D6C06"/>
    <w:rsid w:val="008D72A6"/>
    <w:rsid w:val="008E0158"/>
    <w:rsid w:val="008E026C"/>
    <w:rsid w:val="008E0694"/>
    <w:rsid w:val="008E07ED"/>
    <w:rsid w:val="008E16AA"/>
    <w:rsid w:val="008E1E22"/>
    <w:rsid w:val="008E2FEB"/>
    <w:rsid w:val="008E3047"/>
    <w:rsid w:val="008E3DF2"/>
    <w:rsid w:val="008E3EC4"/>
    <w:rsid w:val="008E4239"/>
    <w:rsid w:val="008E42F3"/>
    <w:rsid w:val="008E45E4"/>
    <w:rsid w:val="008E46D0"/>
    <w:rsid w:val="008E4DC8"/>
    <w:rsid w:val="008E519F"/>
    <w:rsid w:val="008E5283"/>
    <w:rsid w:val="008E59EF"/>
    <w:rsid w:val="008E5DA0"/>
    <w:rsid w:val="008E749E"/>
    <w:rsid w:val="008F14C1"/>
    <w:rsid w:val="008F152E"/>
    <w:rsid w:val="008F175C"/>
    <w:rsid w:val="008F1D8D"/>
    <w:rsid w:val="008F1E94"/>
    <w:rsid w:val="008F2468"/>
    <w:rsid w:val="008F26EA"/>
    <w:rsid w:val="008F2D7E"/>
    <w:rsid w:val="008F3DED"/>
    <w:rsid w:val="008F415A"/>
    <w:rsid w:val="008F4C81"/>
    <w:rsid w:val="008F5A56"/>
    <w:rsid w:val="008F5B9E"/>
    <w:rsid w:val="008F5FD9"/>
    <w:rsid w:val="008F6124"/>
    <w:rsid w:val="008F6226"/>
    <w:rsid w:val="008F6813"/>
    <w:rsid w:val="008F6CD3"/>
    <w:rsid w:val="008F6DCC"/>
    <w:rsid w:val="008F716F"/>
    <w:rsid w:val="008F75A2"/>
    <w:rsid w:val="009001EB"/>
    <w:rsid w:val="00901774"/>
    <w:rsid w:val="00901E24"/>
    <w:rsid w:val="00901F2E"/>
    <w:rsid w:val="009028EB"/>
    <w:rsid w:val="00903558"/>
    <w:rsid w:val="00903757"/>
    <w:rsid w:val="009038EB"/>
    <w:rsid w:val="00904073"/>
    <w:rsid w:val="00904105"/>
    <w:rsid w:val="00904A79"/>
    <w:rsid w:val="00904E49"/>
    <w:rsid w:val="0090500A"/>
    <w:rsid w:val="0090571D"/>
    <w:rsid w:val="00905980"/>
    <w:rsid w:val="00905EE7"/>
    <w:rsid w:val="00905EFF"/>
    <w:rsid w:val="0090767A"/>
    <w:rsid w:val="00907D4A"/>
    <w:rsid w:val="00907E4E"/>
    <w:rsid w:val="0091013E"/>
    <w:rsid w:val="0091051B"/>
    <w:rsid w:val="00911214"/>
    <w:rsid w:val="00911669"/>
    <w:rsid w:val="00911923"/>
    <w:rsid w:val="00912FEF"/>
    <w:rsid w:val="00913254"/>
    <w:rsid w:val="00913F1A"/>
    <w:rsid w:val="00914BC3"/>
    <w:rsid w:val="00915A1F"/>
    <w:rsid w:val="00915E50"/>
    <w:rsid w:val="0091623E"/>
    <w:rsid w:val="0091631A"/>
    <w:rsid w:val="009164FC"/>
    <w:rsid w:val="0091651B"/>
    <w:rsid w:val="00916E17"/>
    <w:rsid w:val="00917680"/>
    <w:rsid w:val="00917C89"/>
    <w:rsid w:val="0092119F"/>
    <w:rsid w:val="009222CC"/>
    <w:rsid w:val="0092290E"/>
    <w:rsid w:val="00922D54"/>
    <w:rsid w:val="00922EB6"/>
    <w:rsid w:val="00923638"/>
    <w:rsid w:val="00924528"/>
    <w:rsid w:val="009249B2"/>
    <w:rsid w:val="009252AD"/>
    <w:rsid w:val="00925B91"/>
    <w:rsid w:val="00925CD5"/>
    <w:rsid w:val="00930521"/>
    <w:rsid w:val="00930AE0"/>
    <w:rsid w:val="00931053"/>
    <w:rsid w:val="009322B6"/>
    <w:rsid w:val="00932EC2"/>
    <w:rsid w:val="009337FE"/>
    <w:rsid w:val="00934FDD"/>
    <w:rsid w:val="009371BE"/>
    <w:rsid w:val="00937328"/>
    <w:rsid w:val="009374A8"/>
    <w:rsid w:val="00937650"/>
    <w:rsid w:val="009378BC"/>
    <w:rsid w:val="00937C65"/>
    <w:rsid w:val="00937D21"/>
    <w:rsid w:val="00941590"/>
    <w:rsid w:val="00942094"/>
    <w:rsid w:val="00943B2D"/>
    <w:rsid w:val="00943BE8"/>
    <w:rsid w:val="00943EE5"/>
    <w:rsid w:val="009442A8"/>
    <w:rsid w:val="009456CA"/>
    <w:rsid w:val="009456E2"/>
    <w:rsid w:val="0094590B"/>
    <w:rsid w:val="00945B29"/>
    <w:rsid w:val="0094621C"/>
    <w:rsid w:val="00946A66"/>
    <w:rsid w:val="00946A8E"/>
    <w:rsid w:val="00946B2E"/>
    <w:rsid w:val="00947EBE"/>
    <w:rsid w:val="00950BAA"/>
    <w:rsid w:val="00950F18"/>
    <w:rsid w:val="00951BE3"/>
    <w:rsid w:val="00953044"/>
    <w:rsid w:val="00953408"/>
    <w:rsid w:val="00953826"/>
    <w:rsid w:val="00953832"/>
    <w:rsid w:val="00953AD3"/>
    <w:rsid w:val="009541B6"/>
    <w:rsid w:val="009544AC"/>
    <w:rsid w:val="009548A7"/>
    <w:rsid w:val="00954D59"/>
    <w:rsid w:val="00955555"/>
    <w:rsid w:val="00955AA1"/>
    <w:rsid w:val="00955BEF"/>
    <w:rsid w:val="00956339"/>
    <w:rsid w:val="0095778B"/>
    <w:rsid w:val="00957F65"/>
    <w:rsid w:val="009603B2"/>
    <w:rsid w:val="009603EB"/>
    <w:rsid w:val="00960434"/>
    <w:rsid w:val="00960796"/>
    <w:rsid w:val="00960847"/>
    <w:rsid w:val="00960AA1"/>
    <w:rsid w:val="00961A89"/>
    <w:rsid w:val="00962155"/>
    <w:rsid w:val="0096229B"/>
    <w:rsid w:val="009622E3"/>
    <w:rsid w:val="009624A3"/>
    <w:rsid w:val="00963D01"/>
    <w:rsid w:val="0096428F"/>
    <w:rsid w:val="00964329"/>
    <w:rsid w:val="0096470B"/>
    <w:rsid w:val="00964A64"/>
    <w:rsid w:val="00964C40"/>
    <w:rsid w:val="00964F12"/>
    <w:rsid w:val="009654DB"/>
    <w:rsid w:val="00965E87"/>
    <w:rsid w:val="00966A91"/>
    <w:rsid w:val="00967068"/>
    <w:rsid w:val="009678FD"/>
    <w:rsid w:val="00967D8F"/>
    <w:rsid w:val="00967E0E"/>
    <w:rsid w:val="0097012F"/>
    <w:rsid w:val="00970369"/>
    <w:rsid w:val="00970518"/>
    <w:rsid w:val="00970CB6"/>
    <w:rsid w:val="00970D65"/>
    <w:rsid w:val="00970DA8"/>
    <w:rsid w:val="00970E9D"/>
    <w:rsid w:val="00970F6A"/>
    <w:rsid w:val="00971296"/>
    <w:rsid w:val="00972D64"/>
    <w:rsid w:val="00973234"/>
    <w:rsid w:val="009733D1"/>
    <w:rsid w:val="00974D88"/>
    <w:rsid w:val="0097545E"/>
    <w:rsid w:val="0097724E"/>
    <w:rsid w:val="009777AC"/>
    <w:rsid w:val="00977C26"/>
    <w:rsid w:val="00980FCD"/>
    <w:rsid w:val="0098150C"/>
    <w:rsid w:val="009818F4"/>
    <w:rsid w:val="00981A32"/>
    <w:rsid w:val="00982943"/>
    <w:rsid w:val="00983BE5"/>
    <w:rsid w:val="00984090"/>
    <w:rsid w:val="00984A73"/>
    <w:rsid w:val="00984B4C"/>
    <w:rsid w:val="00984DF0"/>
    <w:rsid w:val="00985893"/>
    <w:rsid w:val="009867FC"/>
    <w:rsid w:val="00986C14"/>
    <w:rsid w:val="00986CD8"/>
    <w:rsid w:val="009872A8"/>
    <w:rsid w:val="0098738D"/>
    <w:rsid w:val="00987962"/>
    <w:rsid w:val="0099009E"/>
    <w:rsid w:val="009901C6"/>
    <w:rsid w:val="00990248"/>
    <w:rsid w:val="009904D8"/>
    <w:rsid w:val="00991683"/>
    <w:rsid w:val="0099196D"/>
    <w:rsid w:val="00991FA6"/>
    <w:rsid w:val="0099223E"/>
    <w:rsid w:val="009925C3"/>
    <w:rsid w:val="0099278B"/>
    <w:rsid w:val="009929B6"/>
    <w:rsid w:val="00992A97"/>
    <w:rsid w:val="009933E3"/>
    <w:rsid w:val="009934ED"/>
    <w:rsid w:val="00993781"/>
    <w:rsid w:val="009937A0"/>
    <w:rsid w:val="00993A05"/>
    <w:rsid w:val="00993FF1"/>
    <w:rsid w:val="009940BC"/>
    <w:rsid w:val="00994423"/>
    <w:rsid w:val="00994662"/>
    <w:rsid w:val="00994FA8"/>
    <w:rsid w:val="0099528A"/>
    <w:rsid w:val="00995CBC"/>
    <w:rsid w:val="00996F46"/>
    <w:rsid w:val="009971D5"/>
    <w:rsid w:val="00997792"/>
    <w:rsid w:val="009A03DA"/>
    <w:rsid w:val="009A07D9"/>
    <w:rsid w:val="009A0BBF"/>
    <w:rsid w:val="009A1515"/>
    <w:rsid w:val="009A2C1B"/>
    <w:rsid w:val="009A2C57"/>
    <w:rsid w:val="009A2C62"/>
    <w:rsid w:val="009A3541"/>
    <w:rsid w:val="009A4125"/>
    <w:rsid w:val="009A439B"/>
    <w:rsid w:val="009A494E"/>
    <w:rsid w:val="009A4DB3"/>
    <w:rsid w:val="009A4F5F"/>
    <w:rsid w:val="009A5786"/>
    <w:rsid w:val="009A59A2"/>
    <w:rsid w:val="009A5A40"/>
    <w:rsid w:val="009A6D65"/>
    <w:rsid w:val="009A6FB7"/>
    <w:rsid w:val="009A74D5"/>
    <w:rsid w:val="009A77C2"/>
    <w:rsid w:val="009A7D3C"/>
    <w:rsid w:val="009A7DFC"/>
    <w:rsid w:val="009A7FD4"/>
    <w:rsid w:val="009B04BB"/>
    <w:rsid w:val="009B0904"/>
    <w:rsid w:val="009B1196"/>
    <w:rsid w:val="009B124D"/>
    <w:rsid w:val="009B1A4F"/>
    <w:rsid w:val="009B1FF2"/>
    <w:rsid w:val="009B21A3"/>
    <w:rsid w:val="009B2544"/>
    <w:rsid w:val="009B2727"/>
    <w:rsid w:val="009B2B7E"/>
    <w:rsid w:val="009B371E"/>
    <w:rsid w:val="009B3DDD"/>
    <w:rsid w:val="009B488B"/>
    <w:rsid w:val="009B4A35"/>
    <w:rsid w:val="009B51A1"/>
    <w:rsid w:val="009B51E0"/>
    <w:rsid w:val="009B5354"/>
    <w:rsid w:val="009B5C05"/>
    <w:rsid w:val="009B5FCA"/>
    <w:rsid w:val="009B6110"/>
    <w:rsid w:val="009B63AB"/>
    <w:rsid w:val="009B6EC8"/>
    <w:rsid w:val="009B7B62"/>
    <w:rsid w:val="009C013F"/>
    <w:rsid w:val="009C05E9"/>
    <w:rsid w:val="009C1B91"/>
    <w:rsid w:val="009C1DBC"/>
    <w:rsid w:val="009C277A"/>
    <w:rsid w:val="009C64A4"/>
    <w:rsid w:val="009C6A13"/>
    <w:rsid w:val="009C6AF6"/>
    <w:rsid w:val="009C70DC"/>
    <w:rsid w:val="009C7EC8"/>
    <w:rsid w:val="009D023F"/>
    <w:rsid w:val="009D1478"/>
    <w:rsid w:val="009D1725"/>
    <w:rsid w:val="009D1CE3"/>
    <w:rsid w:val="009D2286"/>
    <w:rsid w:val="009D24C2"/>
    <w:rsid w:val="009D314F"/>
    <w:rsid w:val="009D4073"/>
    <w:rsid w:val="009D4EBF"/>
    <w:rsid w:val="009D54E2"/>
    <w:rsid w:val="009D5FE1"/>
    <w:rsid w:val="009D69FB"/>
    <w:rsid w:val="009D701F"/>
    <w:rsid w:val="009D719D"/>
    <w:rsid w:val="009D7B7B"/>
    <w:rsid w:val="009D7E27"/>
    <w:rsid w:val="009E05BF"/>
    <w:rsid w:val="009E0BCF"/>
    <w:rsid w:val="009E1219"/>
    <w:rsid w:val="009E297A"/>
    <w:rsid w:val="009E2982"/>
    <w:rsid w:val="009E29E9"/>
    <w:rsid w:val="009E2D16"/>
    <w:rsid w:val="009E2E1E"/>
    <w:rsid w:val="009E2E5D"/>
    <w:rsid w:val="009E2FC6"/>
    <w:rsid w:val="009E3081"/>
    <w:rsid w:val="009E32D3"/>
    <w:rsid w:val="009E351D"/>
    <w:rsid w:val="009E411E"/>
    <w:rsid w:val="009E500F"/>
    <w:rsid w:val="009E529D"/>
    <w:rsid w:val="009E59C9"/>
    <w:rsid w:val="009E5A74"/>
    <w:rsid w:val="009E60FA"/>
    <w:rsid w:val="009E637E"/>
    <w:rsid w:val="009E6A58"/>
    <w:rsid w:val="009E7B43"/>
    <w:rsid w:val="009F01A3"/>
    <w:rsid w:val="009F0498"/>
    <w:rsid w:val="009F06FE"/>
    <w:rsid w:val="009F2032"/>
    <w:rsid w:val="009F2FAD"/>
    <w:rsid w:val="009F32B7"/>
    <w:rsid w:val="009F3736"/>
    <w:rsid w:val="009F3B63"/>
    <w:rsid w:val="009F3E22"/>
    <w:rsid w:val="009F4416"/>
    <w:rsid w:val="009F473A"/>
    <w:rsid w:val="009F4E1C"/>
    <w:rsid w:val="009F5360"/>
    <w:rsid w:val="009F5982"/>
    <w:rsid w:val="009F5DA0"/>
    <w:rsid w:val="009F6695"/>
    <w:rsid w:val="009F68C8"/>
    <w:rsid w:val="009F72D8"/>
    <w:rsid w:val="009F746C"/>
    <w:rsid w:val="009F7ABA"/>
    <w:rsid w:val="009F7E1F"/>
    <w:rsid w:val="00A00DC0"/>
    <w:rsid w:val="00A01147"/>
    <w:rsid w:val="00A0117E"/>
    <w:rsid w:val="00A020D4"/>
    <w:rsid w:val="00A021F5"/>
    <w:rsid w:val="00A0229A"/>
    <w:rsid w:val="00A02AE8"/>
    <w:rsid w:val="00A02F75"/>
    <w:rsid w:val="00A03927"/>
    <w:rsid w:val="00A03AD0"/>
    <w:rsid w:val="00A03C77"/>
    <w:rsid w:val="00A03EAB"/>
    <w:rsid w:val="00A0478A"/>
    <w:rsid w:val="00A0489A"/>
    <w:rsid w:val="00A04EB4"/>
    <w:rsid w:val="00A0553F"/>
    <w:rsid w:val="00A05CED"/>
    <w:rsid w:val="00A0613C"/>
    <w:rsid w:val="00A069A9"/>
    <w:rsid w:val="00A06B32"/>
    <w:rsid w:val="00A07521"/>
    <w:rsid w:val="00A07837"/>
    <w:rsid w:val="00A07DC4"/>
    <w:rsid w:val="00A10152"/>
    <w:rsid w:val="00A102C2"/>
    <w:rsid w:val="00A109EB"/>
    <w:rsid w:val="00A10A3E"/>
    <w:rsid w:val="00A10F39"/>
    <w:rsid w:val="00A10FE7"/>
    <w:rsid w:val="00A112E9"/>
    <w:rsid w:val="00A113E8"/>
    <w:rsid w:val="00A1278C"/>
    <w:rsid w:val="00A130EF"/>
    <w:rsid w:val="00A13DE0"/>
    <w:rsid w:val="00A13FA7"/>
    <w:rsid w:val="00A140A3"/>
    <w:rsid w:val="00A1525F"/>
    <w:rsid w:val="00A158D9"/>
    <w:rsid w:val="00A16508"/>
    <w:rsid w:val="00A17204"/>
    <w:rsid w:val="00A17411"/>
    <w:rsid w:val="00A202B3"/>
    <w:rsid w:val="00A20A55"/>
    <w:rsid w:val="00A2182C"/>
    <w:rsid w:val="00A2204A"/>
    <w:rsid w:val="00A22766"/>
    <w:rsid w:val="00A235A9"/>
    <w:rsid w:val="00A2408A"/>
    <w:rsid w:val="00A24208"/>
    <w:rsid w:val="00A243DD"/>
    <w:rsid w:val="00A2487F"/>
    <w:rsid w:val="00A25167"/>
    <w:rsid w:val="00A2599C"/>
    <w:rsid w:val="00A26502"/>
    <w:rsid w:val="00A267E1"/>
    <w:rsid w:val="00A26BA4"/>
    <w:rsid w:val="00A273DE"/>
    <w:rsid w:val="00A2765C"/>
    <w:rsid w:val="00A305C6"/>
    <w:rsid w:val="00A3093A"/>
    <w:rsid w:val="00A30A06"/>
    <w:rsid w:val="00A31E4A"/>
    <w:rsid w:val="00A3273D"/>
    <w:rsid w:val="00A335A1"/>
    <w:rsid w:val="00A341CD"/>
    <w:rsid w:val="00A3521F"/>
    <w:rsid w:val="00A36BAC"/>
    <w:rsid w:val="00A36F7C"/>
    <w:rsid w:val="00A37E40"/>
    <w:rsid w:val="00A403AC"/>
    <w:rsid w:val="00A40A02"/>
    <w:rsid w:val="00A40FA6"/>
    <w:rsid w:val="00A4183F"/>
    <w:rsid w:val="00A418B6"/>
    <w:rsid w:val="00A41EB4"/>
    <w:rsid w:val="00A420F5"/>
    <w:rsid w:val="00A427B3"/>
    <w:rsid w:val="00A42BF9"/>
    <w:rsid w:val="00A43B3F"/>
    <w:rsid w:val="00A43EC1"/>
    <w:rsid w:val="00A44274"/>
    <w:rsid w:val="00A446A1"/>
    <w:rsid w:val="00A448E5"/>
    <w:rsid w:val="00A44A51"/>
    <w:rsid w:val="00A44A92"/>
    <w:rsid w:val="00A44B03"/>
    <w:rsid w:val="00A44EEC"/>
    <w:rsid w:val="00A45D69"/>
    <w:rsid w:val="00A46706"/>
    <w:rsid w:val="00A47354"/>
    <w:rsid w:val="00A5025B"/>
    <w:rsid w:val="00A50BFF"/>
    <w:rsid w:val="00A51BFC"/>
    <w:rsid w:val="00A51DDB"/>
    <w:rsid w:val="00A51F2F"/>
    <w:rsid w:val="00A53386"/>
    <w:rsid w:val="00A534AF"/>
    <w:rsid w:val="00A53840"/>
    <w:rsid w:val="00A5444B"/>
    <w:rsid w:val="00A544DC"/>
    <w:rsid w:val="00A54A6B"/>
    <w:rsid w:val="00A54E85"/>
    <w:rsid w:val="00A54F21"/>
    <w:rsid w:val="00A55552"/>
    <w:rsid w:val="00A55765"/>
    <w:rsid w:val="00A564BA"/>
    <w:rsid w:val="00A566B2"/>
    <w:rsid w:val="00A57062"/>
    <w:rsid w:val="00A57DF0"/>
    <w:rsid w:val="00A57E09"/>
    <w:rsid w:val="00A60798"/>
    <w:rsid w:val="00A607F6"/>
    <w:rsid w:val="00A6118E"/>
    <w:rsid w:val="00A6128B"/>
    <w:rsid w:val="00A61468"/>
    <w:rsid w:val="00A62D0F"/>
    <w:rsid w:val="00A62E3F"/>
    <w:rsid w:val="00A6437F"/>
    <w:rsid w:val="00A6450C"/>
    <w:rsid w:val="00A65218"/>
    <w:rsid w:val="00A65DCC"/>
    <w:rsid w:val="00A66047"/>
    <w:rsid w:val="00A666F5"/>
    <w:rsid w:val="00A6705A"/>
    <w:rsid w:val="00A6775D"/>
    <w:rsid w:val="00A67C08"/>
    <w:rsid w:val="00A67CE0"/>
    <w:rsid w:val="00A702D7"/>
    <w:rsid w:val="00A71879"/>
    <w:rsid w:val="00A7189E"/>
    <w:rsid w:val="00A71911"/>
    <w:rsid w:val="00A71B87"/>
    <w:rsid w:val="00A72085"/>
    <w:rsid w:val="00A72928"/>
    <w:rsid w:val="00A72C00"/>
    <w:rsid w:val="00A7366C"/>
    <w:rsid w:val="00A740A4"/>
    <w:rsid w:val="00A74429"/>
    <w:rsid w:val="00A74A48"/>
    <w:rsid w:val="00A75904"/>
    <w:rsid w:val="00A75971"/>
    <w:rsid w:val="00A76142"/>
    <w:rsid w:val="00A7641D"/>
    <w:rsid w:val="00A765A5"/>
    <w:rsid w:val="00A7660B"/>
    <w:rsid w:val="00A77C47"/>
    <w:rsid w:val="00A80C37"/>
    <w:rsid w:val="00A80D4B"/>
    <w:rsid w:val="00A814BC"/>
    <w:rsid w:val="00A815BF"/>
    <w:rsid w:val="00A8176A"/>
    <w:rsid w:val="00A829E1"/>
    <w:rsid w:val="00A82E3F"/>
    <w:rsid w:val="00A83066"/>
    <w:rsid w:val="00A834FC"/>
    <w:rsid w:val="00A83701"/>
    <w:rsid w:val="00A84513"/>
    <w:rsid w:val="00A84886"/>
    <w:rsid w:val="00A84FD0"/>
    <w:rsid w:val="00A852FC"/>
    <w:rsid w:val="00A8564E"/>
    <w:rsid w:val="00A85680"/>
    <w:rsid w:val="00A857B0"/>
    <w:rsid w:val="00A85AFB"/>
    <w:rsid w:val="00A8631B"/>
    <w:rsid w:val="00A86615"/>
    <w:rsid w:val="00A86846"/>
    <w:rsid w:val="00A86AF0"/>
    <w:rsid w:val="00A86F85"/>
    <w:rsid w:val="00A87289"/>
    <w:rsid w:val="00A87719"/>
    <w:rsid w:val="00A87845"/>
    <w:rsid w:val="00A90D3D"/>
    <w:rsid w:val="00A91A68"/>
    <w:rsid w:val="00A92ECF"/>
    <w:rsid w:val="00A92FAC"/>
    <w:rsid w:val="00A930B9"/>
    <w:rsid w:val="00A93CF8"/>
    <w:rsid w:val="00A94A40"/>
    <w:rsid w:val="00A94D96"/>
    <w:rsid w:val="00A94E06"/>
    <w:rsid w:val="00A95C51"/>
    <w:rsid w:val="00A95E32"/>
    <w:rsid w:val="00A9660D"/>
    <w:rsid w:val="00A966AC"/>
    <w:rsid w:val="00A96B26"/>
    <w:rsid w:val="00A9728D"/>
    <w:rsid w:val="00A97649"/>
    <w:rsid w:val="00A97A3A"/>
    <w:rsid w:val="00A97E4A"/>
    <w:rsid w:val="00AA04CD"/>
    <w:rsid w:val="00AA0F2A"/>
    <w:rsid w:val="00AA1469"/>
    <w:rsid w:val="00AA146C"/>
    <w:rsid w:val="00AA2263"/>
    <w:rsid w:val="00AA2B11"/>
    <w:rsid w:val="00AA2C0A"/>
    <w:rsid w:val="00AA2E06"/>
    <w:rsid w:val="00AA360B"/>
    <w:rsid w:val="00AA3E55"/>
    <w:rsid w:val="00AA438B"/>
    <w:rsid w:val="00AA4688"/>
    <w:rsid w:val="00AA5337"/>
    <w:rsid w:val="00AA580D"/>
    <w:rsid w:val="00AA6096"/>
    <w:rsid w:val="00AA6910"/>
    <w:rsid w:val="00AA6A31"/>
    <w:rsid w:val="00AA7A62"/>
    <w:rsid w:val="00AA7B24"/>
    <w:rsid w:val="00AA7BB9"/>
    <w:rsid w:val="00AA7C46"/>
    <w:rsid w:val="00AA7CE3"/>
    <w:rsid w:val="00AB03F3"/>
    <w:rsid w:val="00AB05C9"/>
    <w:rsid w:val="00AB0DD6"/>
    <w:rsid w:val="00AB0F5E"/>
    <w:rsid w:val="00AB229C"/>
    <w:rsid w:val="00AB31E5"/>
    <w:rsid w:val="00AB3450"/>
    <w:rsid w:val="00AB3EA9"/>
    <w:rsid w:val="00AB42C0"/>
    <w:rsid w:val="00AB4434"/>
    <w:rsid w:val="00AB4BE9"/>
    <w:rsid w:val="00AB504F"/>
    <w:rsid w:val="00AB5CAA"/>
    <w:rsid w:val="00AB6B2D"/>
    <w:rsid w:val="00AB6F0D"/>
    <w:rsid w:val="00AC0F50"/>
    <w:rsid w:val="00AC1EA9"/>
    <w:rsid w:val="00AC1FE0"/>
    <w:rsid w:val="00AC219E"/>
    <w:rsid w:val="00AC225B"/>
    <w:rsid w:val="00AC286D"/>
    <w:rsid w:val="00AC28FF"/>
    <w:rsid w:val="00AC2B35"/>
    <w:rsid w:val="00AC32B9"/>
    <w:rsid w:val="00AC3494"/>
    <w:rsid w:val="00AC3780"/>
    <w:rsid w:val="00AC3BF5"/>
    <w:rsid w:val="00AC3DE9"/>
    <w:rsid w:val="00AC4C1C"/>
    <w:rsid w:val="00AC4E58"/>
    <w:rsid w:val="00AC53E5"/>
    <w:rsid w:val="00AC5692"/>
    <w:rsid w:val="00AC5B12"/>
    <w:rsid w:val="00AC6596"/>
    <w:rsid w:val="00AC6891"/>
    <w:rsid w:val="00AC6EB6"/>
    <w:rsid w:val="00AC70C7"/>
    <w:rsid w:val="00AC7D5B"/>
    <w:rsid w:val="00AD0354"/>
    <w:rsid w:val="00AD0424"/>
    <w:rsid w:val="00AD072A"/>
    <w:rsid w:val="00AD1D80"/>
    <w:rsid w:val="00AD253F"/>
    <w:rsid w:val="00AD26EB"/>
    <w:rsid w:val="00AD362D"/>
    <w:rsid w:val="00AD3B37"/>
    <w:rsid w:val="00AD3CE5"/>
    <w:rsid w:val="00AD448A"/>
    <w:rsid w:val="00AD4784"/>
    <w:rsid w:val="00AD48C4"/>
    <w:rsid w:val="00AD4C49"/>
    <w:rsid w:val="00AD543A"/>
    <w:rsid w:val="00AD5D69"/>
    <w:rsid w:val="00AD5EE9"/>
    <w:rsid w:val="00AD60D8"/>
    <w:rsid w:val="00AD6222"/>
    <w:rsid w:val="00AD64DC"/>
    <w:rsid w:val="00AD6E08"/>
    <w:rsid w:val="00AD717F"/>
    <w:rsid w:val="00AD7337"/>
    <w:rsid w:val="00AD7364"/>
    <w:rsid w:val="00AD7A4F"/>
    <w:rsid w:val="00AE143A"/>
    <w:rsid w:val="00AE1CD9"/>
    <w:rsid w:val="00AE385B"/>
    <w:rsid w:val="00AE3AC1"/>
    <w:rsid w:val="00AE3EA7"/>
    <w:rsid w:val="00AE4403"/>
    <w:rsid w:val="00AE441B"/>
    <w:rsid w:val="00AE497D"/>
    <w:rsid w:val="00AE4A91"/>
    <w:rsid w:val="00AE52C3"/>
    <w:rsid w:val="00AE54C0"/>
    <w:rsid w:val="00AE65BE"/>
    <w:rsid w:val="00AE65F0"/>
    <w:rsid w:val="00AE67A1"/>
    <w:rsid w:val="00AE6A26"/>
    <w:rsid w:val="00AE7B56"/>
    <w:rsid w:val="00AE7F78"/>
    <w:rsid w:val="00AF0534"/>
    <w:rsid w:val="00AF0860"/>
    <w:rsid w:val="00AF08CA"/>
    <w:rsid w:val="00AF096B"/>
    <w:rsid w:val="00AF0BFF"/>
    <w:rsid w:val="00AF2253"/>
    <w:rsid w:val="00AF2379"/>
    <w:rsid w:val="00AF2FFC"/>
    <w:rsid w:val="00AF3164"/>
    <w:rsid w:val="00AF320B"/>
    <w:rsid w:val="00AF37A5"/>
    <w:rsid w:val="00AF37F3"/>
    <w:rsid w:val="00AF3895"/>
    <w:rsid w:val="00AF3FEE"/>
    <w:rsid w:val="00AF4A81"/>
    <w:rsid w:val="00AF5063"/>
    <w:rsid w:val="00AF553F"/>
    <w:rsid w:val="00AF574E"/>
    <w:rsid w:val="00AF60AC"/>
    <w:rsid w:val="00AF6207"/>
    <w:rsid w:val="00AF62B1"/>
    <w:rsid w:val="00AF7613"/>
    <w:rsid w:val="00AF78F8"/>
    <w:rsid w:val="00AF7CAC"/>
    <w:rsid w:val="00B002B3"/>
    <w:rsid w:val="00B00C83"/>
    <w:rsid w:val="00B0142E"/>
    <w:rsid w:val="00B017B7"/>
    <w:rsid w:val="00B01B90"/>
    <w:rsid w:val="00B01F51"/>
    <w:rsid w:val="00B02CA8"/>
    <w:rsid w:val="00B02D5C"/>
    <w:rsid w:val="00B02E17"/>
    <w:rsid w:val="00B034E9"/>
    <w:rsid w:val="00B03FB1"/>
    <w:rsid w:val="00B044F6"/>
    <w:rsid w:val="00B04A52"/>
    <w:rsid w:val="00B05B0D"/>
    <w:rsid w:val="00B05D53"/>
    <w:rsid w:val="00B065FB"/>
    <w:rsid w:val="00B074D6"/>
    <w:rsid w:val="00B078D3"/>
    <w:rsid w:val="00B07AEB"/>
    <w:rsid w:val="00B10749"/>
    <w:rsid w:val="00B10E30"/>
    <w:rsid w:val="00B10ED2"/>
    <w:rsid w:val="00B11211"/>
    <w:rsid w:val="00B12218"/>
    <w:rsid w:val="00B12A7C"/>
    <w:rsid w:val="00B135C3"/>
    <w:rsid w:val="00B13A4B"/>
    <w:rsid w:val="00B13F1B"/>
    <w:rsid w:val="00B1402C"/>
    <w:rsid w:val="00B145EE"/>
    <w:rsid w:val="00B14768"/>
    <w:rsid w:val="00B1567D"/>
    <w:rsid w:val="00B15E99"/>
    <w:rsid w:val="00B1604B"/>
    <w:rsid w:val="00B168C9"/>
    <w:rsid w:val="00B16A0A"/>
    <w:rsid w:val="00B16B50"/>
    <w:rsid w:val="00B206CA"/>
    <w:rsid w:val="00B21240"/>
    <w:rsid w:val="00B21252"/>
    <w:rsid w:val="00B226BB"/>
    <w:rsid w:val="00B227E8"/>
    <w:rsid w:val="00B2288B"/>
    <w:rsid w:val="00B22C62"/>
    <w:rsid w:val="00B23475"/>
    <w:rsid w:val="00B237C5"/>
    <w:rsid w:val="00B23E25"/>
    <w:rsid w:val="00B24440"/>
    <w:rsid w:val="00B247DA"/>
    <w:rsid w:val="00B25199"/>
    <w:rsid w:val="00B25582"/>
    <w:rsid w:val="00B257AB"/>
    <w:rsid w:val="00B25EE4"/>
    <w:rsid w:val="00B269CD"/>
    <w:rsid w:val="00B26B03"/>
    <w:rsid w:val="00B27BFB"/>
    <w:rsid w:val="00B307CC"/>
    <w:rsid w:val="00B30D1A"/>
    <w:rsid w:val="00B3190D"/>
    <w:rsid w:val="00B32DAA"/>
    <w:rsid w:val="00B33224"/>
    <w:rsid w:val="00B33BD3"/>
    <w:rsid w:val="00B33D81"/>
    <w:rsid w:val="00B33EA7"/>
    <w:rsid w:val="00B33FE8"/>
    <w:rsid w:val="00B3423C"/>
    <w:rsid w:val="00B34262"/>
    <w:rsid w:val="00B351F4"/>
    <w:rsid w:val="00B35E2C"/>
    <w:rsid w:val="00B3688B"/>
    <w:rsid w:val="00B36B00"/>
    <w:rsid w:val="00B36E8B"/>
    <w:rsid w:val="00B370F5"/>
    <w:rsid w:val="00B377EE"/>
    <w:rsid w:val="00B402C1"/>
    <w:rsid w:val="00B403AD"/>
    <w:rsid w:val="00B40C36"/>
    <w:rsid w:val="00B40D39"/>
    <w:rsid w:val="00B41385"/>
    <w:rsid w:val="00B41835"/>
    <w:rsid w:val="00B41EFE"/>
    <w:rsid w:val="00B42AF4"/>
    <w:rsid w:val="00B43473"/>
    <w:rsid w:val="00B43530"/>
    <w:rsid w:val="00B436DB"/>
    <w:rsid w:val="00B44C07"/>
    <w:rsid w:val="00B45778"/>
    <w:rsid w:val="00B45A82"/>
    <w:rsid w:val="00B4606B"/>
    <w:rsid w:val="00B46B08"/>
    <w:rsid w:val="00B46B62"/>
    <w:rsid w:val="00B46CD6"/>
    <w:rsid w:val="00B474B7"/>
    <w:rsid w:val="00B50A37"/>
    <w:rsid w:val="00B5109A"/>
    <w:rsid w:val="00B51207"/>
    <w:rsid w:val="00B516F6"/>
    <w:rsid w:val="00B51702"/>
    <w:rsid w:val="00B51762"/>
    <w:rsid w:val="00B51EF2"/>
    <w:rsid w:val="00B5321B"/>
    <w:rsid w:val="00B53BFE"/>
    <w:rsid w:val="00B54F82"/>
    <w:rsid w:val="00B55615"/>
    <w:rsid w:val="00B55F51"/>
    <w:rsid w:val="00B5645C"/>
    <w:rsid w:val="00B56D7F"/>
    <w:rsid w:val="00B56DB6"/>
    <w:rsid w:val="00B56F3D"/>
    <w:rsid w:val="00B570B0"/>
    <w:rsid w:val="00B572DB"/>
    <w:rsid w:val="00B57321"/>
    <w:rsid w:val="00B578E4"/>
    <w:rsid w:val="00B57F62"/>
    <w:rsid w:val="00B60181"/>
    <w:rsid w:val="00B60214"/>
    <w:rsid w:val="00B6057B"/>
    <w:rsid w:val="00B60994"/>
    <w:rsid w:val="00B612A6"/>
    <w:rsid w:val="00B61D62"/>
    <w:rsid w:val="00B61E21"/>
    <w:rsid w:val="00B621AB"/>
    <w:rsid w:val="00B6262A"/>
    <w:rsid w:val="00B6262D"/>
    <w:rsid w:val="00B6290B"/>
    <w:rsid w:val="00B63EF8"/>
    <w:rsid w:val="00B64313"/>
    <w:rsid w:val="00B643AC"/>
    <w:rsid w:val="00B65576"/>
    <w:rsid w:val="00B657DE"/>
    <w:rsid w:val="00B65B80"/>
    <w:rsid w:val="00B66564"/>
    <w:rsid w:val="00B678B5"/>
    <w:rsid w:val="00B67CFE"/>
    <w:rsid w:val="00B67F60"/>
    <w:rsid w:val="00B70025"/>
    <w:rsid w:val="00B70328"/>
    <w:rsid w:val="00B705AE"/>
    <w:rsid w:val="00B70E6F"/>
    <w:rsid w:val="00B71304"/>
    <w:rsid w:val="00B71349"/>
    <w:rsid w:val="00B722A6"/>
    <w:rsid w:val="00B72413"/>
    <w:rsid w:val="00B72608"/>
    <w:rsid w:val="00B72E1A"/>
    <w:rsid w:val="00B73A3C"/>
    <w:rsid w:val="00B73A40"/>
    <w:rsid w:val="00B73C8E"/>
    <w:rsid w:val="00B7409E"/>
    <w:rsid w:val="00B742AF"/>
    <w:rsid w:val="00B744DB"/>
    <w:rsid w:val="00B7545A"/>
    <w:rsid w:val="00B75553"/>
    <w:rsid w:val="00B756EF"/>
    <w:rsid w:val="00B76309"/>
    <w:rsid w:val="00B76665"/>
    <w:rsid w:val="00B76866"/>
    <w:rsid w:val="00B769BC"/>
    <w:rsid w:val="00B769FC"/>
    <w:rsid w:val="00B770B0"/>
    <w:rsid w:val="00B770F5"/>
    <w:rsid w:val="00B7761B"/>
    <w:rsid w:val="00B77D2F"/>
    <w:rsid w:val="00B800B1"/>
    <w:rsid w:val="00B802B4"/>
    <w:rsid w:val="00B8101E"/>
    <w:rsid w:val="00B81393"/>
    <w:rsid w:val="00B81DCE"/>
    <w:rsid w:val="00B81F3C"/>
    <w:rsid w:val="00B83607"/>
    <w:rsid w:val="00B83B9C"/>
    <w:rsid w:val="00B843E5"/>
    <w:rsid w:val="00B847E5"/>
    <w:rsid w:val="00B84DB9"/>
    <w:rsid w:val="00B85AB1"/>
    <w:rsid w:val="00B85CBA"/>
    <w:rsid w:val="00B86E6E"/>
    <w:rsid w:val="00B870EE"/>
    <w:rsid w:val="00B87CC4"/>
    <w:rsid w:val="00B913AC"/>
    <w:rsid w:val="00B91B61"/>
    <w:rsid w:val="00B91B80"/>
    <w:rsid w:val="00B91C8C"/>
    <w:rsid w:val="00B91D84"/>
    <w:rsid w:val="00B92DCA"/>
    <w:rsid w:val="00B93570"/>
    <w:rsid w:val="00B935A2"/>
    <w:rsid w:val="00B939D3"/>
    <w:rsid w:val="00B93ECE"/>
    <w:rsid w:val="00B94152"/>
    <w:rsid w:val="00B94EE8"/>
    <w:rsid w:val="00B9530E"/>
    <w:rsid w:val="00B95847"/>
    <w:rsid w:val="00B95F7E"/>
    <w:rsid w:val="00B96DFF"/>
    <w:rsid w:val="00B9716B"/>
    <w:rsid w:val="00B97295"/>
    <w:rsid w:val="00B9797B"/>
    <w:rsid w:val="00BA03A3"/>
    <w:rsid w:val="00BA07FB"/>
    <w:rsid w:val="00BA1C9B"/>
    <w:rsid w:val="00BA1E9D"/>
    <w:rsid w:val="00BA1FA3"/>
    <w:rsid w:val="00BA2399"/>
    <w:rsid w:val="00BA3025"/>
    <w:rsid w:val="00BA3107"/>
    <w:rsid w:val="00BA3589"/>
    <w:rsid w:val="00BA38EF"/>
    <w:rsid w:val="00BA3B90"/>
    <w:rsid w:val="00BA3D42"/>
    <w:rsid w:val="00BA47F2"/>
    <w:rsid w:val="00BA4D83"/>
    <w:rsid w:val="00BA5AF7"/>
    <w:rsid w:val="00BA5ED9"/>
    <w:rsid w:val="00BA5EDD"/>
    <w:rsid w:val="00BA6AE2"/>
    <w:rsid w:val="00BA7E36"/>
    <w:rsid w:val="00BA7E58"/>
    <w:rsid w:val="00BB0091"/>
    <w:rsid w:val="00BB03F3"/>
    <w:rsid w:val="00BB114A"/>
    <w:rsid w:val="00BB1222"/>
    <w:rsid w:val="00BB1B2A"/>
    <w:rsid w:val="00BB21C5"/>
    <w:rsid w:val="00BB2C0D"/>
    <w:rsid w:val="00BB3DF5"/>
    <w:rsid w:val="00BB412A"/>
    <w:rsid w:val="00BB43BD"/>
    <w:rsid w:val="00BB5748"/>
    <w:rsid w:val="00BB5E22"/>
    <w:rsid w:val="00BB69A6"/>
    <w:rsid w:val="00BB6F19"/>
    <w:rsid w:val="00BB7546"/>
    <w:rsid w:val="00BB780A"/>
    <w:rsid w:val="00BB7A53"/>
    <w:rsid w:val="00BC0670"/>
    <w:rsid w:val="00BC0FDC"/>
    <w:rsid w:val="00BC1038"/>
    <w:rsid w:val="00BC1083"/>
    <w:rsid w:val="00BC19D3"/>
    <w:rsid w:val="00BC26F3"/>
    <w:rsid w:val="00BC33CB"/>
    <w:rsid w:val="00BC34FC"/>
    <w:rsid w:val="00BC428A"/>
    <w:rsid w:val="00BC45AB"/>
    <w:rsid w:val="00BC4724"/>
    <w:rsid w:val="00BC4777"/>
    <w:rsid w:val="00BC5DD2"/>
    <w:rsid w:val="00BC611E"/>
    <w:rsid w:val="00BC643E"/>
    <w:rsid w:val="00BC72A1"/>
    <w:rsid w:val="00BC7D63"/>
    <w:rsid w:val="00BC7EA4"/>
    <w:rsid w:val="00BD056C"/>
    <w:rsid w:val="00BD0ED4"/>
    <w:rsid w:val="00BD11EE"/>
    <w:rsid w:val="00BD20D5"/>
    <w:rsid w:val="00BD21A9"/>
    <w:rsid w:val="00BD32C5"/>
    <w:rsid w:val="00BD3642"/>
    <w:rsid w:val="00BD3E79"/>
    <w:rsid w:val="00BD5058"/>
    <w:rsid w:val="00BD514B"/>
    <w:rsid w:val="00BD5258"/>
    <w:rsid w:val="00BD59D8"/>
    <w:rsid w:val="00BD6090"/>
    <w:rsid w:val="00BD6281"/>
    <w:rsid w:val="00BD6C2C"/>
    <w:rsid w:val="00BD6E4F"/>
    <w:rsid w:val="00BD7901"/>
    <w:rsid w:val="00BD7B2A"/>
    <w:rsid w:val="00BE0134"/>
    <w:rsid w:val="00BE0561"/>
    <w:rsid w:val="00BE056A"/>
    <w:rsid w:val="00BE0D5A"/>
    <w:rsid w:val="00BE11DD"/>
    <w:rsid w:val="00BE1A59"/>
    <w:rsid w:val="00BE1D75"/>
    <w:rsid w:val="00BE2749"/>
    <w:rsid w:val="00BE2D99"/>
    <w:rsid w:val="00BE4225"/>
    <w:rsid w:val="00BE461A"/>
    <w:rsid w:val="00BE4C32"/>
    <w:rsid w:val="00BE5704"/>
    <w:rsid w:val="00BE5E10"/>
    <w:rsid w:val="00BE681F"/>
    <w:rsid w:val="00BF13E1"/>
    <w:rsid w:val="00BF17D8"/>
    <w:rsid w:val="00BF2344"/>
    <w:rsid w:val="00BF262E"/>
    <w:rsid w:val="00BF31D3"/>
    <w:rsid w:val="00BF3476"/>
    <w:rsid w:val="00BF3A90"/>
    <w:rsid w:val="00BF3E16"/>
    <w:rsid w:val="00BF4E86"/>
    <w:rsid w:val="00BF51F0"/>
    <w:rsid w:val="00BF596F"/>
    <w:rsid w:val="00BF61DD"/>
    <w:rsid w:val="00BF65AC"/>
    <w:rsid w:val="00BF670B"/>
    <w:rsid w:val="00BF6741"/>
    <w:rsid w:val="00BF6C89"/>
    <w:rsid w:val="00C0036F"/>
    <w:rsid w:val="00C00746"/>
    <w:rsid w:val="00C00984"/>
    <w:rsid w:val="00C00E39"/>
    <w:rsid w:val="00C00E58"/>
    <w:rsid w:val="00C01228"/>
    <w:rsid w:val="00C0130E"/>
    <w:rsid w:val="00C01446"/>
    <w:rsid w:val="00C0147C"/>
    <w:rsid w:val="00C01F6C"/>
    <w:rsid w:val="00C022C6"/>
    <w:rsid w:val="00C025BB"/>
    <w:rsid w:val="00C025D8"/>
    <w:rsid w:val="00C02EBC"/>
    <w:rsid w:val="00C03017"/>
    <w:rsid w:val="00C035A4"/>
    <w:rsid w:val="00C03734"/>
    <w:rsid w:val="00C041BE"/>
    <w:rsid w:val="00C04463"/>
    <w:rsid w:val="00C05549"/>
    <w:rsid w:val="00C05730"/>
    <w:rsid w:val="00C05CB9"/>
    <w:rsid w:val="00C05D70"/>
    <w:rsid w:val="00C05F2F"/>
    <w:rsid w:val="00C06285"/>
    <w:rsid w:val="00C06A50"/>
    <w:rsid w:val="00C06C1E"/>
    <w:rsid w:val="00C074D8"/>
    <w:rsid w:val="00C07A8B"/>
    <w:rsid w:val="00C100C5"/>
    <w:rsid w:val="00C10120"/>
    <w:rsid w:val="00C1062A"/>
    <w:rsid w:val="00C108EE"/>
    <w:rsid w:val="00C10C9B"/>
    <w:rsid w:val="00C11132"/>
    <w:rsid w:val="00C114DD"/>
    <w:rsid w:val="00C116BD"/>
    <w:rsid w:val="00C11A0E"/>
    <w:rsid w:val="00C12857"/>
    <w:rsid w:val="00C12B21"/>
    <w:rsid w:val="00C13A34"/>
    <w:rsid w:val="00C141CB"/>
    <w:rsid w:val="00C15184"/>
    <w:rsid w:val="00C152A8"/>
    <w:rsid w:val="00C153F4"/>
    <w:rsid w:val="00C154DD"/>
    <w:rsid w:val="00C15CB7"/>
    <w:rsid w:val="00C164D3"/>
    <w:rsid w:val="00C167B7"/>
    <w:rsid w:val="00C17630"/>
    <w:rsid w:val="00C17D73"/>
    <w:rsid w:val="00C204FD"/>
    <w:rsid w:val="00C209A2"/>
    <w:rsid w:val="00C2106F"/>
    <w:rsid w:val="00C21527"/>
    <w:rsid w:val="00C21E1E"/>
    <w:rsid w:val="00C21FB5"/>
    <w:rsid w:val="00C22283"/>
    <w:rsid w:val="00C225A8"/>
    <w:rsid w:val="00C22B35"/>
    <w:rsid w:val="00C231B8"/>
    <w:rsid w:val="00C23230"/>
    <w:rsid w:val="00C235DB"/>
    <w:rsid w:val="00C23A1C"/>
    <w:rsid w:val="00C23EA2"/>
    <w:rsid w:val="00C23EF0"/>
    <w:rsid w:val="00C2554F"/>
    <w:rsid w:val="00C25A16"/>
    <w:rsid w:val="00C25DF1"/>
    <w:rsid w:val="00C26215"/>
    <w:rsid w:val="00C265DA"/>
    <w:rsid w:val="00C2719C"/>
    <w:rsid w:val="00C30017"/>
    <w:rsid w:val="00C30204"/>
    <w:rsid w:val="00C30C3E"/>
    <w:rsid w:val="00C30F43"/>
    <w:rsid w:val="00C31A4C"/>
    <w:rsid w:val="00C31B3A"/>
    <w:rsid w:val="00C33B1A"/>
    <w:rsid w:val="00C33CAA"/>
    <w:rsid w:val="00C33EC4"/>
    <w:rsid w:val="00C353CC"/>
    <w:rsid w:val="00C3668A"/>
    <w:rsid w:val="00C36959"/>
    <w:rsid w:val="00C37430"/>
    <w:rsid w:val="00C379B1"/>
    <w:rsid w:val="00C37B05"/>
    <w:rsid w:val="00C37C1B"/>
    <w:rsid w:val="00C409D7"/>
    <w:rsid w:val="00C417B5"/>
    <w:rsid w:val="00C4273F"/>
    <w:rsid w:val="00C42B51"/>
    <w:rsid w:val="00C42C53"/>
    <w:rsid w:val="00C4366D"/>
    <w:rsid w:val="00C43EC8"/>
    <w:rsid w:val="00C44228"/>
    <w:rsid w:val="00C44FA9"/>
    <w:rsid w:val="00C45065"/>
    <w:rsid w:val="00C45141"/>
    <w:rsid w:val="00C45B42"/>
    <w:rsid w:val="00C4648E"/>
    <w:rsid w:val="00C46A6C"/>
    <w:rsid w:val="00C46A8D"/>
    <w:rsid w:val="00C47239"/>
    <w:rsid w:val="00C47570"/>
    <w:rsid w:val="00C47F26"/>
    <w:rsid w:val="00C5082A"/>
    <w:rsid w:val="00C50A3E"/>
    <w:rsid w:val="00C50E7A"/>
    <w:rsid w:val="00C51236"/>
    <w:rsid w:val="00C51495"/>
    <w:rsid w:val="00C51696"/>
    <w:rsid w:val="00C52566"/>
    <w:rsid w:val="00C53DF3"/>
    <w:rsid w:val="00C53DF7"/>
    <w:rsid w:val="00C547A7"/>
    <w:rsid w:val="00C5495A"/>
    <w:rsid w:val="00C5520A"/>
    <w:rsid w:val="00C554FD"/>
    <w:rsid w:val="00C5641B"/>
    <w:rsid w:val="00C5659B"/>
    <w:rsid w:val="00C56908"/>
    <w:rsid w:val="00C56938"/>
    <w:rsid w:val="00C56A40"/>
    <w:rsid w:val="00C57341"/>
    <w:rsid w:val="00C5750D"/>
    <w:rsid w:val="00C57EE7"/>
    <w:rsid w:val="00C6001F"/>
    <w:rsid w:val="00C60443"/>
    <w:rsid w:val="00C609AB"/>
    <w:rsid w:val="00C60BB0"/>
    <w:rsid w:val="00C61295"/>
    <w:rsid w:val="00C61384"/>
    <w:rsid w:val="00C62509"/>
    <w:rsid w:val="00C629FB"/>
    <w:rsid w:val="00C6337A"/>
    <w:rsid w:val="00C654BC"/>
    <w:rsid w:val="00C65FE9"/>
    <w:rsid w:val="00C664FD"/>
    <w:rsid w:val="00C66C36"/>
    <w:rsid w:val="00C6718E"/>
    <w:rsid w:val="00C67258"/>
    <w:rsid w:val="00C67583"/>
    <w:rsid w:val="00C67822"/>
    <w:rsid w:val="00C67C91"/>
    <w:rsid w:val="00C703AB"/>
    <w:rsid w:val="00C706EF"/>
    <w:rsid w:val="00C7098E"/>
    <w:rsid w:val="00C71101"/>
    <w:rsid w:val="00C71E24"/>
    <w:rsid w:val="00C7247D"/>
    <w:rsid w:val="00C72B6A"/>
    <w:rsid w:val="00C736B1"/>
    <w:rsid w:val="00C73B3F"/>
    <w:rsid w:val="00C73BBE"/>
    <w:rsid w:val="00C740BA"/>
    <w:rsid w:val="00C7500E"/>
    <w:rsid w:val="00C75196"/>
    <w:rsid w:val="00C75429"/>
    <w:rsid w:val="00C755A4"/>
    <w:rsid w:val="00C76CBA"/>
    <w:rsid w:val="00C8056A"/>
    <w:rsid w:val="00C80893"/>
    <w:rsid w:val="00C80B49"/>
    <w:rsid w:val="00C818A0"/>
    <w:rsid w:val="00C825E5"/>
    <w:rsid w:val="00C826A6"/>
    <w:rsid w:val="00C831A7"/>
    <w:rsid w:val="00C837CD"/>
    <w:rsid w:val="00C83C43"/>
    <w:rsid w:val="00C85E63"/>
    <w:rsid w:val="00C86C68"/>
    <w:rsid w:val="00C8764C"/>
    <w:rsid w:val="00C876FE"/>
    <w:rsid w:val="00C87BB1"/>
    <w:rsid w:val="00C90394"/>
    <w:rsid w:val="00C92334"/>
    <w:rsid w:val="00C9290D"/>
    <w:rsid w:val="00C93001"/>
    <w:rsid w:val="00C9312C"/>
    <w:rsid w:val="00C93207"/>
    <w:rsid w:val="00C934E4"/>
    <w:rsid w:val="00C936C8"/>
    <w:rsid w:val="00C951AF"/>
    <w:rsid w:val="00C960A3"/>
    <w:rsid w:val="00C967E5"/>
    <w:rsid w:val="00C96AD0"/>
    <w:rsid w:val="00C96F4E"/>
    <w:rsid w:val="00C96F68"/>
    <w:rsid w:val="00C97A11"/>
    <w:rsid w:val="00C97A81"/>
    <w:rsid w:val="00C97A9B"/>
    <w:rsid w:val="00C97D39"/>
    <w:rsid w:val="00CA0196"/>
    <w:rsid w:val="00CA06FB"/>
    <w:rsid w:val="00CA07D8"/>
    <w:rsid w:val="00CA0B0B"/>
    <w:rsid w:val="00CA0B4C"/>
    <w:rsid w:val="00CA12EA"/>
    <w:rsid w:val="00CA1401"/>
    <w:rsid w:val="00CA1E3A"/>
    <w:rsid w:val="00CA2A34"/>
    <w:rsid w:val="00CA2E1F"/>
    <w:rsid w:val="00CA3280"/>
    <w:rsid w:val="00CA4533"/>
    <w:rsid w:val="00CA50EB"/>
    <w:rsid w:val="00CA59CC"/>
    <w:rsid w:val="00CA6D94"/>
    <w:rsid w:val="00CA70A7"/>
    <w:rsid w:val="00CA7853"/>
    <w:rsid w:val="00CA7CC5"/>
    <w:rsid w:val="00CB14DE"/>
    <w:rsid w:val="00CB18DE"/>
    <w:rsid w:val="00CB1B1D"/>
    <w:rsid w:val="00CB1D6D"/>
    <w:rsid w:val="00CB1E04"/>
    <w:rsid w:val="00CB218C"/>
    <w:rsid w:val="00CB232C"/>
    <w:rsid w:val="00CB28F0"/>
    <w:rsid w:val="00CB2F32"/>
    <w:rsid w:val="00CB383B"/>
    <w:rsid w:val="00CB38BC"/>
    <w:rsid w:val="00CB43D1"/>
    <w:rsid w:val="00CB43D3"/>
    <w:rsid w:val="00CB4AF6"/>
    <w:rsid w:val="00CB5013"/>
    <w:rsid w:val="00CB5087"/>
    <w:rsid w:val="00CB54FD"/>
    <w:rsid w:val="00CB58B1"/>
    <w:rsid w:val="00CB5B3B"/>
    <w:rsid w:val="00CB7283"/>
    <w:rsid w:val="00CC1127"/>
    <w:rsid w:val="00CC1B25"/>
    <w:rsid w:val="00CC2675"/>
    <w:rsid w:val="00CC2EAE"/>
    <w:rsid w:val="00CC33D1"/>
    <w:rsid w:val="00CC430A"/>
    <w:rsid w:val="00CC4A8B"/>
    <w:rsid w:val="00CC4B18"/>
    <w:rsid w:val="00CC4E63"/>
    <w:rsid w:val="00CC515E"/>
    <w:rsid w:val="00CC5DC6"/>
    <w:rsid w:val="00CC63C3"/>
    <w:rsid w:val="00CC6522"/>
    <w:rsid w:val="00CC675B"/>
    <w:rsid w:val="00CC6ECD"/>
    <w:rsid w:val="00CC74C2"/>
    <w:rsid w:val="00CC7F09"/>
    <w:rsid w:val="00CD0B67"/>
    <w:rsid w:val="00CD0BDB"/>
    <w:rsid w:val="00CD15F0"/>
    <w:rsid w:val="00CD1687"/>
    <w:rsid w:val="00CD17B7"/>
    <w:rsid w:val="00CD26E7"/>
    <w:rsid w:val="00CD29D3"/>
    <w:rsid w:val="00CD4601"/>
    <w:rsid w:val="00CD6425"/>
    <w:rsid w:val="00CD6CFE"/>
    <w:rsid w:val="00CD71F4"/>
    <w:rsid w:val="00CD745D"/>
    <w:rsid w:val="00CD7D8D"/>
    <w:rsid w:val="00CE08A2"/>
    <w:rsid w:val="00CE10CD"/>
    <w:rsid w:val="00CE12EF"/>
    <w:rsid w:val="00CE13E9"/>
    <w:rsid w:val="00CE1F7C"/>
    <w:rsid w:val="00CE2E9A"/>
    <w:rsid w:val="00CE3C51"/>
    <w:rsid w:val="00CE41E4"/>
    <w:rsid w:val="00CE4D62"/>
    <w:rsid w:val="00CE4EFB"/>
    <w:rsid w:val="00CE500F"/>
    <w:rsid w:val="00CE55E4"/>
    <w:rsid w:val="00CE59E8"/>
    <w:rsid w:val="00CE6205"/>
    <w:rsid w:val="00CE7998"/>
    <w:rsid w:val="00CF0907"/>
    <w:rsid w:val="00CF0E2F"/>
    <w:rsid w:val="00CF1A5B"/>
    <w:rsid w:val="00CF1A6D"/>
    <w:rsid w:val="00CF24FB"/>
    <w:rsid w:val="00CF2568"/>
    <w:rsid w:val="00CF28BD"/>
    <w:rsid w:val="00CF2DE7"/>
    <w:rsid w:val="00CF2E74"/>
    <w:rsid w:val="00CF2F30"/>
    <w:rsid w:val="00CF30CA"/>
    <w:rsid w:val="00CF3677"/>
    <w:rsid w:val="00CF378E"/>
    <w:rsid w:val="00CF3B7B"/>
    <w:rsid w:val="00CF4A98"/>
    <w:rsid w:val="00CF514B"/>
    <w:rsid w:val="00CF5B12"/>
    <w:rsid w:val="00CF5CD6"/>
    <w:rsid w:val="00CF61E3"/>
    <w:rsid w:val="00CF6525"/>
    <w:rsid w:val="00CF664F"/>
    <w:rsid w:val="00CF6FF4"/>
    <w:rsid w:val="00CF79C8"/>
    <w:rsid w:val="00CF7B08"/>
    <w:rsid w:val="00CF7BC6"/>
    <w:rsid w:val="00D0091F"/>
    <w:rsid w:val="00D00F00"/>
    <w:rsid w:val="00D01057"/>
    <w:rsid w:val="00D012D1"/>
    <w:rsid w:val="00D01C9A"/>
    <w:rsid w:val="00D0253D"/>
    <w:rsid w:val="00D0278B"/>
    <w:rsid w:val="00D02E64"/>
    <w:rsid w:val="00D03460"/>
    <w:rsid w:val="00D054B6"/>
    <w:rsid w:val="00D05A79"/>
    <w:rsid w:val="00D05C04"/>
    <w:rsid w:val="00D05FFA"/>
    <w:rsid w:val="00D061C9"/>
    <w:rsid w:val="00D0630F"/>
    <w:rsid w:val="00D06A63"/>
    <w:rsid w:val="00D072F4"/>
    <w:rsid w:val="00D07DDA"/>
    <w:rsid w:val="00D10358"/>
    <w:rsid w:val="00D10811"/>
    <w:rsid w:val="00D10FAB"/>
    <w:rsid w:val="00D1262B"/>
    <w:rsid w:val="00D12691"/>
    <w:rsid w:val="00D1279B"/>
    <w:rsid w:val="00D1289E"/>
    <w:rsid w:val="00D12977"/>
    <w:rsid w:val="00D12ED5"/>
    <w:rsid w:val="00D12FA5"/>
    <w:rsid w:val="00D137B5"/>
    <w:rsid w:val="00D139D9"/>
    <w:rsid w:val="00D13AC9"/>
    <w:rsid w:val="00D13B19"/>
    <w:rsid w:val="00D13C52"/>
    <w:rsid w:val="00D159A7"/>
    <w:rsid w:val="00D15D8C"/>
    <w:rsid w:val="00D160B3"/>
    <w:rsid w:val="00D1611E"/>
    <w:rsid w:val="00D161AC"/>
    <w:rsid w:val="00D16602"/>
    <w:rsid w:val="00D17B15"/>
    <w:rsid w:val="00D20041"/>
    <w:rsid w:val="00D200C0"/>
    <w:rsid w:val="00D2117D"/>
    <w:rsid w:val="00D216DE"/>
    <w:rsid w:val="00D222AC"/>
    <w:rsid w:val="00D228FD"/>
    <w:rsid w:val="00D22A30"/>
    <w:rsid w:val="00D22D71"/>
    <w:rsid w:val="00D2322F"/>
    <w:rsid w:val="00D23506"/>
    <w:rsid w:val="00D2389E"/>
    <w:rsid w:val="00D23A12"/>
    <w:rsid w:val="00D2485B"/>
    <w:rsid w:val="00D24871"/>
    <w:rsid w:val="00D24DCF"/>
    <w:rsid w:val="00D264FA"/>
    <w:rsid w:val="00D269F6"/>
    <w:rsid w:val="00D2777A"/>
    <w:rsid w:val="00D30103"/>
    <w:rsid w:val="00D30214"/>
    <w:rsid w:val="00D30418"/>
    <w:rsid w:val="00D30488"/>
    <w:rsid w:val="00D30E4F"/>
    <w:rsid w:val="00D310A5"/>
    <w:rsid w:val="00D31CB4"/>
    <w:rsid w:val="00D31F19"/>
    <w:rsid w:val="00D325B3"/>
    <w:rsid w:val="00D3335B"/>
    <w:rsid w:val="00D333DD"/>
    <w:rsid w:val="00D34A43"/>
    <w:rsid w:val="00D34FCD"/>
    <w:rsid w:val="00D35A14"/>
    <w:rsid w:val="00D36873"/>
    <w:rsid w:val="00D36D72"/>
    <w:rsid w:val="00D37785"/>
    <w:rsid w:val="00D377F3"/>
    <w:rsid w:val="00D37B30"/>
    <w:rsid w:val="00D37E5D"/>
    <w:rsid w:val="00D40073"/>
    <w:rsid w:val="00D4028B"/>
    <w:rsid w:val="00D40A3A"/>
    <w:rsid w:val="00D41A44"/>
    <w:rsid w:val="00D41FA8"/>
    <w:rsid w:val="00D43347"/>
    <w:rsid w:val="00D435B5"/>
    <w:rsid w:val="00D44A47"/>
    <w:rsid w:val="00D44C5C"/>
    <w:rsid w:val="00D44EE1"/>
    <w:rsid w:val="00D4552E"/>
    <w:rsid w:val="00D45D36"/>
    <w:rsid w:val="00D478E3"/>
    <w:rsid w:val="00D47ADF"/>
    <w:rsid w:val="00D47B1A"/>
    <w:rsid w:val="00D47B6D"/>
    <w:rsid w:val="00D5038E"/>
    <w:rsid w:val="00D50A77"/>
    <w:rsid w:val="00D51564"/>
    <w:rsid w:val="00D518B4"/>
    <w:rsid w:val="00D521C8"/>
    <w:rsid w:val="00D5234F"/>
    <w:rsid w:val="00D5255D"/>
    <w:rsid w:val="00D52630"/>
    <w:rsid w:val="00D526B8"/>
    <w:rsid w:val="00D526CE"/>
    <w:rsid w:val="00D53277"/>
    <w:rsid w:val="00D5416D"/>
    <w:rsid w:val="00D54451"/>
    <w:rsid w:val="00D5504A"/>
    <w:rsid w:val="00D56CFE"/>
    <w:rsid w:val="00D57E84"/>
    <w:rsid w:val="00D60458"/>
    <w:rsid w:val="00D605AB"/>
    <w:rsid w:val="00D60885"/>
    <w:rsid w:val="00D60C5C"/>
    <w:rsid w:val="00D6180D"/>
    <w:rsid w:val="00D62574"/>
    <w:rsid w:val="00D629E4"/>
    <w:rsid w:val="00D63A10"/>
    <w:rsid w:val="00D63AEC"/>
    <w:rsid w:val="00D64180"/>
    <w:rsid w:val="00D64604"/>
    <w:rsid w:val="00D64764"/>
    <w:rsid w:val="00D65B0D"/>
    <w:rsid w:val="00D65E63"/>
    <w:rsid w:val="00D65EBE"/>
    <w:rsid w:val="00D65F1D"/>
    <w:rsid w:val="00D6661E"/>
    <w:rsid w:val="00D66F60"/>
    <w:rsid w:val="00D67E98"/>
    <w:rsid w:val="00D70981"/>
    <w:rsid w:val="00D70BBE"/>
    <w:rsid w:val="00D70F5F"/>
    <w:rsid w:val="00D70F92"/>
    <w:rsid w:val="00D71043"/>
    <w:rsid w:val="00D71426"/>
    <w:rsid w:val="00D7187C"/>
    <w:rsid w:val="00D720DA"/>
    <w:rsid w:val="00D72194"/>
    <w:rsid w:val="00D722B4"/>
    <w:rsid w:val="00D72DFC"/>
    <w:rsid w:val="00D74545"/>
    <w:rsid w:val="00D75027"/>
    <w:rsid w:val="00D75691"/>
    <w:rsid w:val="00D762D1"/>
    <w:rsid w:val="00D767C7"/>
    <w:rsid w:val="00D773FB"/>
    <w:rsid w:val="00D80453"/>
    <w:rsid w:val="00D80C8A"/>
    <w:rsid w:val="00D80FF8"/>
    <w:rsid w:val="00D81373"/>
    <w:rsid w:val="00D81BE9"/>
    <w:rsid w:val="00D82212"/>
    <w:rsid w:val="00D8255C"/>
    <w:rsid w:val="00D82E45"/>
    <w:rsid w:val="00D83B1D"/>
    <w:rsid w:val="00D84BFA"/>
    <w:rsid w:val="00D864EE"/>
    <w:rsid w:val="00D866C3"/>
    <w:rsid w:val="00D86C35"/>
    <w:rsid w:val="00D87D25"/>
    <w:rsid w:val="00D87DB9"/>
    <w:rsid w:val="00D9056E"/>
    <w:rsid w:val="00D909B1"/>
    <w:rsid w:val="00D90EC7"/>
    <w:rsid w:val="00D90FC6"/>
    <w:rsid w:val="00D9159D"/>
    <w:rsid w:val="00D93C94"/>
    <w:rsid w:val="00D94676"/>
    <w:rsid w:val="00D95370"/>
    <w:rsid w:val="00D95F64"/>
    <w:rsid w:val="00D963C6"/>
    <w:rsid w:val="00D96560"/>
    <w:rsid w:val="00D9692B"/>
    <w:rsid w:val="00D96E02"/>
    <w:rsid w:val="00D973B6"/>
    <w:rsid w:val="00DA061B"/>
    <w:rsid w:val="00DA0C46"/>
    <w:rsid w:val="00DA0E8F"/>
    <w:rsid w:val="00DA0F89"/>
    <w:rsid w:val="00DA1166"/>
    <w:rsid w:val="00DA14D5"/>
    <w:rsid w:val="00DA1CE5"/>
    <w:rsid w:val="00DA1F9E"/>
    <w:rsid w:val="00DA22DD"/>
    <w:rsid w:val="00DA271A"/>
    <w:rsid w:val="00DA2972"/>
    <w:rsid w:val="00DA2A8F"/>
    <w:rsid w:val="00DA3404"/>
    <w:rsid w:val="00DA359E"/>
    <w:rsid w:val="00DA3F20"/>
    <w:rsid w:val="00DA4189"/>
    <w:rsid w:val="00DA50FC"/>
    <w:rsid w:val="00DA5AE7"/>
    <w:rsid w:val="00DA5C72"/>
    <w:rsid w:val="00DA6358"/>
    <w:rsid w:val="00DA6505"/>
    <w:rsid w:val="00DA6BDF"/>
    <w:rsid w:val="00DA7C5F"/>
    <w:rsid w:val="00DA7FF0"/>
    <w:rsid w:val="00DB00C0"/>
    <w:rsid w:val="00DB0569"/>
    <w:rsid w:val="00DB089E"/>
    <w:rsid w:val="00DB08CF"/>
    <w:rsid w:val="00DB1633"/>
    <w:rsid w:val="00DB1790"/>
    <w:rsid w:val="00DB1AF6"/>
    <w:rsid w:val="00DB1C01"/>
    <w:rsid w:val="00DB1FB5"/>
    <w:rsid w:val="00DB2A28"/>
    <w:rsid w:val="00DB2B1D"/>
    <w:rsid w:val="00DB2E7B"/>
    <w:rsid w:val="00DB3964"/>
    <w:rsid w:val="00DB4487"/>
    <w:rsid w:val="00DB4771"/>
    <w:rsid w:val="00DB6431"/>
    <w:rsid w:val="00DB6582"/>
    <w:rsid w:val="00DB68ED"/>
    <w:rsid w:val="00DB6E81"/>
    <w:rsid w:val="00DB772C"/>
    <w:rsid w:val="00DB7B55"/>
    <w:rsid w:val="00DB7D34"/>
    <w:rsid w:val="00DB7EF8"/>
    <w:rsid w:val="00DC0631"/>
    <w:rsid w:val="00DC082E"/>
    <w:rsid w:val="00DC1066"/>
    <w:rsid w:val="00DC154A"/>
    <w:rsid w:val="00DC18CD"/>
    <w:rsid w:val="00DC1F4C"/>
    <w:rsid w:val="00DC29E5"/>
    <w:rsid w:val="00DC3AEA"/>
    <w:rsid w:val="00DC3B1C"/>
    <w:rsid w:val="00DC3D03"/>
    <w:rsid w:val="00DC44D4"/>
    <w:rsid w:val="00DC4937"/>
    <w:rsid w:val="00DC51C9"/>
    <w:rsid w:val="00DC5DA9"/>
    <w:rsid w:val="00DC5DCC"/>
    <w:rsid w:val="00DC6956"/>
    <w:rsid w:val="00DC6C9A"/>
    <w:rsid w:val="00DC6D8E"/>
    <w:rsid w:val="00DC71B7"/>
    <w:rsid w:val="00DC7984"/>
    <w:rsid w:val="00DC7A41"/>
    <w:rsid w:val="00DD00C3"/>
    <w:rsid w:val="00DD09C2"/>
    <w:rsid w:val="00DD11BC"/>
    <w:rsid w:val="00DD14E0"/>
    <w:rsid w:val="00DD182A"/>
    <w:rsid w:val="00DD1B30"/>
    <w:rsid w:val="00DD2030"/>
    <w:rsid w:val="00DD2720"/>
    <w:rsid w:val="00DD2CA2"/>
    <w:rsid w:val="00DD368D"/>
    <w:rsid w:val="00DD45C7"/>
    <w:rsid w:val="00DD48A4"/>
    <w:rsid w:val="00DD4CE8"/>
    <w:rsid w:val="00DD55AF"/>
    <w:rsid w:val="00DD5B40"/>
    <w:rsid w:val="00DD621E"/>
    <w:rsid w:val="00DD6C2A"/>
    <w:rsid w:val="00DD7C8F"/>
    <w:rsid w:val="00DE0458"/>
    <w:rsid w:val="00DE0570"/>
    <w:rsid w:val="00DE06A5"/>
    <w:rsid w:val="00DE193A"/>
    <w:rsid w:val="00DE1E93"/>
    <w:rsid w:val="00DE21A0"/>
    <w:rsid w:val="00DE31B3"/>
    <w:rsid w:val="00DE3B42"/>
    <w:rsid w:val="00DE3E2F"/>
    <w:rsid w:val="00DE454B"/>
    <w:rsid w:val="00DE4CE1"/>
    <w:rsid w:val="00DE6C37"/>
    <w:rsid w:val="00DE6E9A"/>
    <w:rsid w:val="00DE7760"/>
    <w:rsid w:val="00DE7AEA"/>
    <w:rsid w:val="00DF0111"/>
    <w:rsid w:val="00DF0310"/>
    <w:rsid w:val="00DF0CA4"/>
    <w:rsid w:val="00DF1445"/>
    <w:rsid w:val="00DF1457"/>
    <w:rsid w:val="00DF16F1"/>
    <w:rsid w:val="00DF1CA7"/>
    <w:rsid w:val="00DF1D86"/>
    <w:rsid w:val="00DF2A53"/>
    <w:rsid w:val="00DF30AA"/>
    <w:rsid w:val="00DF5019"/>
    <w:rsid w:val="00DF5039"/>
    <w:rsid w:val="00DF5182"/>
    <w:rsid w:val="00DF51DE"/>
    <w:rsid w:val="00DF5613"/>
    <w:rsid w:val="00DF578B"/>
    <w:rsid w:val="00DF74C8"/>
    <w:rsid w:val="00DF7A5B"/>
    <w:rsid w:val="00E009D7"/>
    <w:rsid w:val="00E00AAE"/>
    <w:rsid w:val="00E011CF"/>
    <w:rsid w:val="00E01AF5"/>
    <w:rsid w:val="00E026AA"/>
    <w:rsid w:val="00E02B5B"/>
    <w:rsid w:val="00E03522"/>
    <w:rsid w:val="00E040C9"/>
    <w:rsid w:val="00E04D50"/>
    <w:rsid w:val="00E052C3"/>
    <w:rsid w:val="00E05B22"/>
    <w:rsid w:val="00E064DC"/>
    <w:rsid w:val="00E065C0"/>
    <w:rsid w:val="00E07172"/>
    <w:rsid w:val="00E0794D"/>
    <w:rsid w:val="00E07BBC"/>
    <w:rsid w:val="00E1011B"/>
    <w:rsid w:val="00E10513"/>
    <w:rsid w:val="00E109E7"/>
    <w:rsid w:val="00E10AA0"/>
    <w:rsid w:val="00E115F5"/>
    <w:rsid w:val="00E12132"/>
    <w:rsid w:val="00E131EF"/>
    <w:rsid w:val="00E1361A"/>
    <w:rsid w:val="00E13D64"/>
    <w:rsid w:val="00E14E66"/>
    <w:rsid w:val="00E15684"/>
    <w:rsid w:val="00E15987"/>
    <w:rsid w:val="00E15B59"/>
    <w:rsid w:val="00E15F70"/>
    <w:rsid w:val="00E16F1A"/>
    <w:rsid w:val="00E176A9"/>
    <w:rsid w:val="00E17CF3"/>
    <w:rsid w:val="00E21103"/>
    <w:rsid w:val="00E21DBF"/>
    <w:rsid w:val="00E22DF7"/>
    <w:rsid w:val="00E235D1"/>
    <w:rsid w:val="00E236BA"/>
    <w:rsid w:val="00E23B22"/>
    <w:rsid w:val="00E247DF"/>
    <w:rsid w:val="00E24BB9"/>
    <w:rsid w:val="00E250EF"/>
    <w:rsid w:val="00E25121"/>
    <w:rsid w:val="00E252A2"/>
    <w:rsid w:val="00E2657B"/>
    <w:rsid w:val="00E2724B"/>
    <w:rsid w:val="00E27BD4"/>
    <w:rsid w:val="00E27C3A"/>
    <w:rsid w:val="00E30087"/>
    <w:rsid w:val="00E308F7"/>
    <w:rsid w:val="00E3137C"/>
    <w:rsid w:val="00E315DD"/>
    <w:rsid w:val="00E31B7F"/>
    <w:rsid w:val="00E3254C"/>
    <w:rsid w:val="00E325C0"/>
    <w:rsid w:val="00E32665"/>
    <w:rsid w:val="00E33ABA"/>
    <w:rsid w:val="00E33C24"/>
    <w:rsid w:val="00E34043"/>
    <w:rsid w:val="00E341A0"/>
    <w:rsid w:val="00E344B1"/>
    <w:rsid w:val="00E34A2A"/>
    <w:rsid w:val="00E34BB1"/>
    <w:rsid w:val="00E35374"/>
    <w:rsid w:val="00E3583A"/>
    <w:rsid w:val="00E37784"/>
    <w:rsid w:val="00E3782A"/>
    <w:rsid w:val="00E40677"/>
    <w:rsid w:val="00E406A7"/>
    <w:rsid w:val="00E40A68"/>
    <w:rsid w:val="00E41770"/>
    <w:rsid w:val="00E41A8C"/>
    <w:rsid w:val="00E426DC"/>
    <w:rsid w:val="00E42845"/>
    <w:rsid w:val="00E43234"/>
    <w:rsid w:val="00E43715"/>
    <w:rsid w:val="00E437EC"/>
    <w:rsid w:val="00E43952"/>
    <w:rsid w:val="00E43B3B"/>
    <w:rsid w:val="00E43BAF"/>
    <w:rsid w:val="00E43C5C"/>
    <w:rsid w:val="00E43F66"/>
    <w:rsid w:val="00E4536C"/>
    <w:rsid w:val="00E45B3D"/>
    <w:rsid w:val="00E4647F"/>
    <w:rsid w:val="00E467F4"/>
    <w:rsid w:val="00E476C8"/>
    <w:rsid w:val="00E47EF2"/>
    <w:rsid w:val="00E5061C"/>
    <w:rsid w:val="00E50FAC"/>
    <w:rsid w:val="00E52AD4"/>
    <w:rsid w:val="00E52FAC"/>
    <w:rsid w:val="00E531D7"/>
    <w:rsid w:val="00E53797"/>
    <w:rsid w:val="00E53D29"/>
    <w:rsid w:val="00E53D77"/>
    <w:rsid w:val="00E54645"/>
    <w:rsid w:val="00E546A0"/>
    <w:rsid w:val="00E54AA7"/>
    <w:rsid w:val="00E54BA6"/>
    <w:rsid w:val="00E54FA0"/>
    <w:rsid w:val="00E553F9"/>
    <w:rsid w:val="00E554C4"/>
    <w:rsid w:val="00E5557C"/>
    <w:rsid w:val="00E558F6"/>
    <w:rsid w:val="00E55EE2"/>
    <w:rsid w:val="00E55F26"/>
    <w:rsid w:val="00E562C1"/>
    <w:rsid w:val="00E56F52"/>
    <w:rsid w:val="00E570E4"/>
    <w:rsid w:val="00E5782E"/>
    <w:rsid w:val="00E5787D"/>
    <w:rsid w:val="00E57CDF"/>
    <w:rsid w:val="00E57D32"/>
    <w:rsid w:val="00E60005"/>
    <w:rsid w:val="00E6076C"/>
    <w:rsid w:val="00E608A2"/>
    <w:rsid w:val="00E61291"/>
    <w:rsid w:val="00E6182F"/>
    <w:rsid w:val="00E61830"/>
    <w:rsid w:val="00E622ED"/>
    <w:rsid w:val="00E62658"/>
    <w:rsid w:val="00E626C1"/>
    <w:rsid w:val="00E63992"/>
    <w:rsid w:val="00E63AF1"/>
    <w:rsid w:val="00E647CE"/>
    <w:rsid w:val="00E665E2"/>
    <w:rsid w:val="00E66A1E"/>
    <w:rsid w:val="00E66BCF"/>
    <w:rsid w:val="00E66D4C"/>
    <w:rsid w:val="00E66DEF"/>
    <w:rsid w:val="00E67649"/>
    <w:rsid w:val="00E67D80"/>
    <w:rsid w:val="00E7036A"/>
    <w:rsid w:val="00E709A2"/>
    <w:rsid w:val="00E70CD4"/>
    <w:rsid w:val="00E70CE4"/>
    <w:rsid w:val="00E70F9D"/>
    <w:rsid w:val="00E71900"/>
    <w:rsid w:val="00E71B14"/>
    <w:rsid w:val="00E72569"/>
    <w:rsid w:val="00E72E55"/>
    <w:rsid w:val="00E74B59"/>
    <w:rsid w:val="00E74DEC"/>
    <w:rsid w:val="00E75231"/>
    <w:rsid w:val="00E7620E"/>
    <w:rsid w:val="00E766B5"/>
    <w:rsid w:val="00E768AA"/>
    <w:rsid w:val="00E772CE"/>
    <w:rsid w:val="00E77B2B"/>
    <w:rsid w:val="00E80C20"/>
    <w:rsid w:val="00E80CEB"/>
    <w:rsid w:val="00E817AB"/>
    <w:rsid w:val="00E81AAA"/>
    <w:rsid w:val="00E8214D"/>
    <w:rsid w:val="00E82909"/>
    <w:rsid w:val="00E82D35"/>
    <w:rsid w:val="00E8365C"/>
    <w:rsid w:val="00E83712"/>
    <w:rsid w:val="00E83DAC"/>
    <w:rsid w:val="00E83F47"/>
    <w:rsid w:val="00E84AFC"/>
    <w:rsid w:val="00E84BFB"/>
    <w:rsid w:val="00E84D87"/>
    <w:rsid w:val="00E8511E"/>
    <w:rsid w:val="00E8523B"/>
    <w:rsid w:val="00E85A2B"/>
    <w:rsid w:val="00E85E22"/>
    <w:rsid w:val="00E86719"/>
    <w:rsid w:val="00E86760"/>
    <w:rsid w:val="00E86FBF"/>
    <w:rsid w:val="00E90131"/>
    <w:rsid w:val="00E90648"/>
    <w:rsid w:val="00E9092F"/>
    <w:rsid w:val="00E909CF"/>
    <w:rsid w:val="00E90F60"/>
    <w:rsid w:val="00E90FF1"/>
    <w:rsid w:val="00E91154"/>
    <w:rsid w:val="00E91B49"/>
    <w:rsid w:val="00E91F9E"/>
    <w:rsid w:val="00E92B1D"/>
    <w:rsid w:val="00E93745"/>
    <w:rsid w:val="00E94525"/>
    <w:rsid w:val="00E9576C"/>
    <w:rsid w:val="00E95ED7"/>
    <w:rsid w:val="00E96887"/>
    <w:rsid w:val="00E9698E"/>
    <w:rsid w:val="00E96C40"/>
    <w:rsid w:val="00E9728A"/>
    <w:rsid w:val="00E9731E"/>
    <w:rsid w:val="00E979F2"/>
    <w:rsid w:val="00EA001C"/>
    <w:rsid w:val="00EA2BCA"/>
    <w:rsid w:val="00EA2D7F"/>
    <w:rsid w:val="00EA3358"/>
    <w:rsid w:val="00EA363F"/>
    <w:rsid w:val="00EA3C37"/>
    <w:rsid w:val="00EA4CF6"/>
    <w:rsid w:val="00EA6025"/>
    <w:rsid w:val="00EA6145"/>
    <w:rsid w:val="00EA6F2A"/>
    <w:rsid w:val="00EA783F"/>
    <w:rsid w:val="00EA7D35"/>
    <w:rsid w:val="00EB0272"/>
    <w:rsid w:val="00EB064C"/>
    <w:rsid w:val="00EB124F"/>
    <w:rsid w:val="00EB1EC7"/>
    <w:rsid w:val="00EB27A7"/>
    <w:rsid w:val="00EB327B"/>
    <w:rsid w:val="00EB3398"/>
    <w:rsid w:val="00EB39F4"/>
    <w:rsid w:val="00EB3EA3"/>
    <w:rsid w:val="00EB408A"/>
    <w:rsid w:val="00EB45C3"/>
    <w:rsid w:val="00EB4679"/>
    <w:rsid w:val="00EB492D"/>
    <w:rsid w:val="00EB50B6"/>
    <w:rsid w:val="00EB52D0"/>
    <w:rsid w:val="00EB5FE2"/>
    <w:rsid w:val="00EB612B"/>
    <w:rsid w:val="00EB66CA"/>
    <w:rsid w:val="00EB6D82"/>
    <w:rsid w:val="00EB7BA5"/>
    <w:rsid w:val="00EC132F"/>
    <w:rsid w:val="00EC2E72"/>
    <w:rsid w:val="00EC2EFE"/>
    <w:rsid w:val="00EC3082"/>
    <w:rsid w:val="00EC36A2"/>
    <w:rsid w:val="00EC37C1"/>
    <w:rsid w:val="00EC422C"/>
    <w:rsid w:val="00EC436B"/>
    <w:rsid w:val="00EC440B"/>
    <w:rsid w:val="00EC443B"/>
    <w:rsid w:val="00EC45D2"/>
    <w:rsid w:val="00EC46BE"/>
    <w:rsid w:val="00EC475A"/>
    <w:rsid w:val="00EC482A"/>
    <w:rsid w:val="00EC4F01"/>
    <w:rsid w:val="00EC5411"/>
    <w:rsid w:val="00EC5CA7"/>
    <w:rsid w:val="00EC5E0D"/>
    <w:rsid w:val="00EC5FEF"/>
    <w:rsid w:val="00EC7022"/>
    <w:rsid w:val="00EC75CE"/>
    <w:rsid w:val="00ED0648"/>
    <w:rsid w:val="00ED08D0"/>
    <w:rsid w:val="00ED0CE2"/>
    <w:rsid w:val="00ED0D1D"/>
    <w:rsid w:val="00ED137C"/>
    <w:rsid w:val="00ED1422"/>
    <w:rsid w:val="00ED160C"/>
    <w:rsid w:val="00ED1855"/>
    <w:rsid w:val="00ED20D7"/>
    <w:rsid w:val="00ED2202"/>
    <w:rsid w:val="00ED221F"/>
    <w:rsid w:val="00ED2549"/>
    <w:rsid w:val="00ED2F93"/>
    <w:rsid w:val="00ED4D5A"/>
    <w:rsid w:val="00ED4DE2"/>
    <w:rsid w:val="00ED4E30"/>
    <w:rsid w:val="00ED5B7C"/>
    <w:rsid w:val="00ED622E"/>
    <w:rsid w:val="00ED64D8"/>
    <w:rsid w:val="00ED679D"/>
    <w:rsid w:val="00ED6B10"/>
    <w:rsid w:val="00ED74C0"/>
    <w:rsid w:val="00ED7A54"/>
    <w:rsid w:val="00ED7DB8"/>
    <w:rsid w:val="00EE0A64"/>
    <w:rsid w:val="00EE0FF6"/>
    <w:rsid w:val="00EE24A1"/>
    <w:rsid w:val="00EE2527"/>
    <w:rsid w:val="00EE2F52"/>
    <w:rsid w:val="00EE31F3"/>
    <w:rsid w:val="00EE3757"/>
    <w:rsid w:val="00EE4401"/>
    <w:rsid w:val="00EE4C6D"/>
    <w:rsid w:val="00EE50B8"/>
    <w:rsid w:val="00EE52F4"/>
    <w:rsid w:val="00EE6589"/>
    <w:rsid w:val="00EE6974"/>
    <w:rsid w:val="00EE6FF3"/>
    <w:rsid w:val="00EE7377"/>
    <w:rsid w:val="00EE7E6D"/>
    <w:rsid w:val="00EF01BE"/>
    <w:rsid w:val="00EF0404"/>
    <w:rsid w:val="00EF06E9"/>
    <w:rsid w:val="00EF0F05"/>
    <w:rsid w:val="00EF0FDF"/>
    <w:rsid w:val="00EF1D88"/>
    <w:rsid w:val="00EF2144"/>
    <w:rsid w:val="00EF21FE"/>
    <w:rsid w:val="00EF35B4"/>
    <w:rsid w:val="00EF4052"/>
    <w:rsid w:val="00EF4402"/>
    <w:rsid w:val="00EF5014"/>
    <w:rsid w:val="00EF5200"/>
    <w:rsid w:val="00EF6043"/>
    <w:rsid w:val="00EF6066"/>
    <w:rsid w:val="00EF647C"/>
    <w:rsid w:val="00EF6542"/>
    <w:rsid w:val="00EF72E5"/>
    <w:rsid w:val="00EF7FC2"/>
    <w:rsid w:val="00F00098"/>
    <w:rsid w:val="00F00538"/>
    <w:rsid w:val="00F01AA5"/>
    <w:rsid w:val="00F01C4A"/>
    <w:rsid w:val="00F02CDF"/>
    <w:rsid w:val="00F02D77"/>
    <w:rsid w:val="00F0351C"/>
    <w:rsid w:val="00F0376B"/>
    <w:rsid w:val="00F0377D"/>
    <w:rsid w:val="00F03999"/>
    <w:rsid w:val="00F0408B"/>
    <w:rsid w:val="00F04147"/>
    <w:rsid w:val="00F046FA"/>
    <w:rsid w:val="00F04791"/>
    <w:rsid w:val="00F04E19"/>
    <w:rsid w:val="00F04ED0"/>
    <w:rsid w:val="00F04FC3"/>
    <w:rsid w:val="00F05FE5"/>
    <w:rsid w:val="00F060D3"/>
    <w:rsid w:val="00F06B46"/>
    <w:rsid w:val="00F07777"/>
    <w:rsid w:val="00F078FD"/>
    <w:rsid w:val="00F0795F"/>
    <w:rsid w:val="00F10542"/>
    <w:rsid w:val="00F1059A"/>
    <w:rsid w:val="00F108A9"/>
    <w:rsid w:val="00F10ADB"/>
    <w:rsid w:val="00F10DE3"/>
    <w:rsid w:val="00F124BA"/>
    <w:rsid w:val="00F12BF5"/>
    <w:rsid w:val="00F131B1"/>
    <w:rsid w:val="00F135DE"/>
    <w:rsid w:val="00F1402B"/>
    <w:rsid w:val="00F152BC"/>
    <w:rsid w:val="00F15744"/>
    <w:rsid w:val="00F15D8D"/>
    <w:rsid w:val="00F16AA9"/>
    <w:rsid w:val="00F16C69"/>
    <w:rsid w:val="00F173A3"/>
    <w:rsid w:val="00F17D2B"/>
    <w:rsid w:val="00F20813"/>
    <w:rsid w:val="00F208EC"/>
    <w:rsid w:val="00F20B6D"/>
    <w:rsid w:val="00F20C65"/>
    <w:rsid w:val="00F21205"/>
    <w:rsid w:val="00F21A20"/>
    <w:rsid w:val="00F21A4A"/>
    <w:rsid w:val="00F223B0"/>
    <w:rsid w:val="00F22656"/>
    <w:rsid w:val="00F2277E"/>
    <w:rsid w:val="00F2370E"/>
    <w:rsid w:val="00F23E75"/>
    <w:rsid w:val="00F246CC"/>
    <w:rsid w:val="00F24B86"/>
    <w:rsid w:val="00F25196"/>
    <w:rsid w:val="00F25BF7"/>
    <w:rsid w:val="00F26BA3"/>
    <w:rsid w:val="00F26CF3"/>
    <w:rsid w:val="00F27033"/>
    <w:rsid w:val="00F278F5"/>
    <w:rsid w:val="00F27C94"/>
    <w:rsid w:val="00F27E50"/>
    <w:rsid w:val="00F302A2"/>
    <w:rsid w:val="00F3143A"/>
    <w:rsid w:val="00F31E18"/>
    <w:rsid w:val="00F31E60"/>
    <w:rsid w:val="00F31F5B"/>
    <w:rsid w:val="00F320DA"/>
    <w:rsid w:val="00F32808"/>
    <w:rsid w:val="00F3378C"/>
    <w:rsid w:val="00F338FC"/>
    <w:rsid w:val="00F339DA"/>
    <w:rsid w:val="00F33DF7"/>
    <w:rsid w:val="00F33ECA"/>
    <w:rsid w:val="00F34BC1"/>
    <w:rsid w:val="00F35192"/>
    <w:rsid w:val="00F35876"/>
    <w:rsid w:val="00F3706F"/>
    <w:rsid w:val="00F370B8"/>
    <w:rsid w:val="00F400BE"/>
    <w:rsid w:val="00F40485"/>
    <w:rsid w:val="00F40BAA"/>
    <w:rsid w:val="00F40C9B"/>
    <w:rsid w:val="00F40FB0"/>
    <w:rsid w:val="00F41149"/>
    <w:rsid w:val="00F415AF"/>
    <w:rsid w:val="00F4169E"/>
    <w:rsid w:val="00F41D13"/>
    <w:rsid w:val="00F42403"/>
    <w:rsid w:val="00F42543"/>
    <w:rsid w:val="00F42BEE"/>
    <w:rsid w:val="00F43003"/>
    <w:rsid w:val="00F4398A"/>
    <w:rsid w:val="00F44059"/>
    <w:rsid w:val="00F44644"/>
    <w:rsid w:val="00F44D02"/>
    <w:rsid w:val="00F45802"/>
    <w:rsid w:val="00F45C6B"/>
    <w:rsid w:val="00F45D4A"/>
    <w:rsid w:val="00F45E53"/>
    <w:rsid w:val="00F46EB1"/>
    <w:rsid w:val="00F47A69"/>
    <w:rsid w:val="00F50639"/>
    <w:rsid w:val="00F51465"/>
    <w:rsid w:val="00F516E6"/>
    <w:rsid w:val="00F518A5"/>
    <w:rsid w:val="00F5226F"/>
    <w:rsid w:val="00F523C1"/>
    <w:rsid w:val="00F532B6"/>
    <w:rsid w:val="00F53C7A"/>
    <w:rsid w:val="00F5436D"/>
    <w:rsid w:val="00F5458F"/>
    <w:rsid w:val="00F546AC"/>
    <w:rsid w:val="00F5511D"/>
    <w:rsid w:val="00F56345"/>
    <w:rsid w:val="00F56602"/>
    <w:rsid w:val="00F56C26"/>
    <w:rsid w:val="00F56E15"/>
    <w:rsid w:val="00F579F2"/>
    <w:rsid w:val="00F6135B"/>
    <w:rsid w:val="00F61D93"/>
    <w:rsid w:val="00F636AD"/>
    <w:rsid w:val="00F63BB3"/>
    <w:rsid w:val="00F64244"/>
    <w:rsid w:val="00F643AC"/>
    <w:rsid w:val="00F64BB4"/>
    <w:rsid w:val="00F6555A"/>
    <w:rsid w:val="00F655AB"/>
    <w:rsid w:val="00F659E8"/>
    <w:rsid w:val="00F65BC4"/>
    <w:rsid w:val="00F6659D"/>
    <w:rsid w:val="00F6745A"/>
    <w:rsid w:val="00F6760B"/>
    <w:rsid w:val="00F67E51"/>
    <w:rsid w:val="00F70200"/>
    <w:rsid w:val="00F702E7"/>
    <w:rsid w:val="00F70BA3"/>
    <w:rsid w:val="00F70E10"/>
    <w:rsid w:val="00F712A7"/>
    <w:rsid w:val="00F718B2"/>
    <w:rsid w:val="00F71C4C"/>
    <w:rsid w:val="00F71E7A"/>
    <w:rsid w:val="00F71EC9"/>
    <w:rsid w:val="00F726F1"/>
    <w:rsid w:val="00F732D3"/>
    <w:rsid w:val="00F738BC"/>
    <w:rsid w:val="00F739CE"/>
    <w:rsid w:val="00F73EEE"/>
    <w:rsid w:val="00F7409B"/>
    <w:rsid w:val="00F7497D"/>
    <w:rsid w:val="00F74F55"/>
    <w:rsid w:val="00F7538D"/>
    <w:rsid w:val="00F75459"/>
    <w:rsid w:val="00F75DFE"/>
    <w:rsid w:val="00F77289"/>
    <w:rsid w:val="00F77F39"/>
    <w:rsid w:val="00F77FAB"/>
    <w:rsid w:val="00F80315"/>
    <w:rsid w:val="00F8043D"/>
    <w:rsid w:val="00F8095E"/>
    <w:rsid w:val="00F80E32"/>
    <w:rsid w:val="00F81728"/>
    <w:rsid w:val="00F82D6F"/>
    <w:rsid w:val="00F82F4C"/>
    <w:rsid w:val="00F83221"/>
    <w:rsid w:val="00F837DF"/>
    <w:rsid w:val="00F83921"/>
    <w:rsid w:val="00F83AB9"/>
    <w:rsid w:val="00F83EDF"/>
    <w:rsid w:val="00F84015"/>
    <w:rsid w:val="00F8406A"/>
    <w:rsid w:val="00F84292"/>
    <w:rsid w:val="00F8549D"/>
    <w:rsid w:val="00F8553A"/>
    <w:rsid w:val="00F85912"/>
    <w:rsid w:val="00F85FA7"/>
    <w:rsid w:val="00F86A6F"/>
    <w:rsid w:val="00F86A9D"/>
    <w:rsid w:val="00F86AE0"/>
    <w:rsid w:val="00F86AE9"/>
    <w:rsid w:val="00F87D96"/>
    <w:rsid w:val="00F9082A"/>
    <w:rsid w:val="00F9193C"/>
    <w:rsid w:val="00F92ABE"/>
    <w:rsid w:val="00F92C6B"/>
    <w:rsid w:val="00F9376D"/>
    <w:rsid w:val="00F93E19"/>
    <w:rsid w:val="00F945C1"/>
    <w:rsid w:val="00F947BA"/>
    <w:rsid w:val="00F9526B"/>
    <w:rsid w:val="00F96107"/>
    <w:rsid w:val="00F968E8"/>
    <w:rsid w:val="00F972C0"/>
    <w:rsid w:val="00F9758A"/>
    <w:rsid w:val="00F97BD4"/>
    <w:rsid w:val="00F97E0F"/>
    <w:rsid w:val="00FA00E0"/>
    <w:rsid w:val="00FA093A"/>
    <w:rsid w:val="00FA0E15"/>
    <w:rsid w:val="00FA15CE"/>
    <w:rsid w:val="00FA15D7"/>
    <w:rsid w:val="00FA2785"/>
    <w:rsid w:val="00FA2855"/>
    <w:rsid w:val="00FA3F00"/>
    <w:rsid w:val="00FA4AF6"/>
    <w:rsid w:val="00FA4CE9"/>
    <w:rsid w:val="00FA4DEB"/>
    <w:rsid w:val="00FA4F00"/>
    <w:rsid w:val="00FA50B1"/>
    <w:rsid w:val="00FA5321"/>
    <w:rsid w:val="00FA5857"/>
    <w:rsid w:val="00FA5DFC"/>
    <w:rsid w:val="00FA699E"/>
    <w:rsid w:val="00FA75AF"/>
    <w:rsid w:val="00FA7939"/>
    <w:rsid w:val="00FA7A05"/>
    <w:rsid w:val="00FA7B94"/>
    <w:rsid w:val="00FA7C32"/>
    <w:rsid w:val="00FA7CCA"/>
    <w:rsid w:val="00FB0280"/>
    <w:rsid w:val="00FB16D1"/>
    <w:rsid w:val="00FB2169"/>
    <w:rsid w:val="00FB2868"/>
    <w:rsid w:val="00FB2FEB"/>
    <w:rsid w:val="00FB3256"/>
    <w:rsid w:val="00FB3365"/>
    <w:rsid w:val="00FB3850"/>
    <w:rsid w:val="00FB3F2A"/>
    <w:rsid w:val="00FB460F"/>
    <w:rsid w:val="00FB4F17"/>
    <w:rsid w:val="00FB5712"/>
    <w:rsid w:val="00FB61CE"/>
    <w:rsid w:val="00FB6638"/>
    <w:rsid w:val="00FC0185"/>
    <w:rsid w:val="00FC0227"/>
    <w:rsid w:val="00FC09B3"/>
    <w:rsid w:val="00FC0BBF"/>
    <w:rsid w:val="00FC180B"/>
    <w:rsid w:val="00FC19C0"/>
    <w:rsid w:val="00FC388A"/>
    <w:rsid w:val="00FC3952"/>
    <w:rsid w:val="00FC3EAE"/>
    <w:rsid w:val="00FC3EEB"/>
    <w:rsid w:val="00FC40F7"/>
    <w:rsid w:val="00FC44FB"/>
    <w:rsid w:val="00FC52A5"/>
    <w:rsid w:val="00FC64FA"/>
    <w:rsid w:val="00FC6C7A"/>
    <w:rsid w:val="00FC6D47"/>
    <w:rsid w:val="00FC70BD"/>
    <w:rsid w:val="00FC7C73"/>
    <w:rsid w:val="00FC7D4F"/>
    <w:rsid w:val="00FD05D3"/>
    <w:rsid w:val="00FD05E8"/>
    <w:rsid w:val="00FD107F"/>
    <w:rsid w:val="00FD1341"/>
    <w:rsid w:val="00FD174E"/>
    <w:rsid w:val="00FD18DF"/>
    <w:rsid w:val="00FD26A9"/>
    <w:rsid w:val="00FD2B99"/>
    <w:rsid w:val="00FD35A2"/>
    <w:rsid w:val="00FD3BF0"/>
    <w:rsid w:val="00FD4D9F"/>
    <w:rsid w:val="00FD527F"/>
    <w:rsid w:val="00FD59FB"/>
    <w:rsid w:val="00FD5CC4"/>
    <w:rsid w:val="00FD66EE"/>
    <w:rsid w:val="00FD7699"/>
    <w:rsid w:val="00FD7984"/>
    <w:rsid w:val="00FD7C54"/>
    <w:rsid w:val="00FE0023"/>
    <w:rsid w:val="00FE004A"/>
    <w:rsid w:val="00FE1969"/>
    <w:rsid w:val="00FE221B"/>
    <w:rsid w:val="00FE2554"/>
    <w:rsid w:val="00FE3684"/>
    <w:rsid w:val="00FE380D"/>
    <w:rsid w:val="00FE4339"/>
    <w:rsid w:val="00FE5100"/>
    <w:rsid w:val="00FE5D70"/>
    <w:rsid w:val="00FE61B2"/>
    <w:rsid w:val="00FE633C"/>
    <w:rsid w:val="00FE7C0F"/>
    <w:rsid w:val="00FE7CCE"/>
    <w:rsid w:val="00FF00AC"/>
    <w:rsid w:val="00FF0D25"/>
    <w:rsid w:val="00FF0DEE"/>
    <w:rsid w:val="00FF13F1"/>
    <w:rsid w:val="00FF1878"/>
    <w:rsid w:val="00FF208C"/>
    <w:rsid w:val="00FF2233"/>
    <w:rsid w:val="00FF31D1"/>
    <w:rsid w:val="00FF5127"/>
    <w:rsid w:val="00FF56A9"/>
    <w:rsid w:val="00FF5958"/>
    <w:rsid w:val="00FF6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A1625"/>
  <w15:chartTrackingRefBased/>
  <w15:docId w15:val="{CD2DB1A2-72E3-47C1-BCDA-B9B5D52E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7D17"/>
    <w:pPr>
      <w:widowControl w:val="0"/>
      <w:autoSpaceDE w:val="0"/>
      <w:autoSpaceDN w:val="0"/>
      <w:adjustRightInd w:val="0"/>
    </w:pPr>
  </w:style>
  <w:style w:type="paragraph" w:styleId="Antrat1">
    <w:name w:val="heading 1"/>
    <w:basedOn w:val="prastasis"/>
    <w:next w:val="prastasis"/>
    <w:link w:val="Antrat1Diagrama"/>
    <w:qFormat/>
    <w:rsid w:val="008E45E4"/>
    <w:pPr>
      <w:keepNext/>
      <w:spacing w:before="240" w:after="60"/>
      <w:outlineLvl w:val="0"/>
    </w:pPr>
    <w:rPr>
      <w:rFonts w:ascii="Calibri Light" w:hAnsi="Calibri Light"/>
      <w:b/>
      <w:bCs/>
      <w:kern w:val="32"/>
      <w:sz w:val="32"/>
      <w:szCs w:val="32"/>
      <w:lang w:val="x-none" w:eastAsia="x-none"/>
    </w:rPr>
  </w:style>
  <w:style w:type="paragraph" w:styleId="Antrat2">
    <w:name w:val="heading 2"/>
    <w:basedOn w:val="prastasis"/>
    <w:next w:val="prastasis"/>
    <w:link w:val="Antrat2Diagrama"/>
    <w:qFormat/>
    <w:rsid w:val="00512582"/>
    <w:pPr>
      <w:keepNext/>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qFormat/>
    <w:rsid w:val="004723F4"/>
    <w:pPr>
      <w:keepNext/>
      <w:widowControl/>
      <w:autoSpaceDE/>
      <w:autoSpaceDN/>
      <w:adjustRightInd/>
      <w:jc w:val="center"/>
      <w:outlineLvl w:val="2"/>
    </w:pPr>
    <w:rPr>
      <w:rFonts w:cs="Arial Unicode MS"/>
      <w:b/>
      <w:bCs/>
      <w:sz w:val="22"/>
      <w:szCs w:val="22"/>
      <w:lang w:val="x-none" w:eastAsia="x-none" w:bidi="lo-LA"/>
    </w:rPr>
  </w:style>
  <w:style w:type="paragraph" w:styleId="Antrat6">
    <w:name w:val="heading 6"/>
    <w:basedOn w:val="prastasis"/>
    <w:next w:val="prastasis"/>
    <w:link w:val="Antrat6Diagrama"/>
    <w:semiHidden/>
    <w:unhideWhenUsed/>
    <w:qFormat/>
    <w:rsid w:val="002E1000"/>
    <w:pPr>
      <w:spacing w:before="240" w:after="60"/>
      <w:outlineLvl w:val="5"/>
    </w:pPr>
    <w:rPr>
      <w:rFonts w:ascii="Calibri" w:hAnsi="Calibri"/>
      <w:b/>
      <w:bCs/>
      <w:sz w:val="22"/>
      <w:szCs w:val="22"/>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A74F3"/>
    <w:pPr>
      <w:widowControl/>
      <w:autoSpaceDE/>
      <w:autoSpaceDN/>
      <w:adjustRightInd/>
      <w:jc w:val="both"/>
    </w:pPr>
    <w:rPr>
      <w:sz w:val="24"/>
    </w:rPr>
  </w:style>
  <w:style w:type="character" w:customStyle="1" w:styleId="PagrindinistekstasDiagrama">
    <w:name w:val="Pagrindinis tekstas Diagrama"/>
    <w:link w:val="Pagrindinistekstas"/>
    <w:locked/>
    <w:rsid w:val="005A74F3"/>
    <w:rPr>
      <w:sz w:val="24"/>
      <w:lang w:val="lt-LT" w:eastAsia="lt-LT" w:bidi="ar-SA"/>
    </w:rPr>
  </w:style>
  <w:style w:type="paragraph" w:styleId="HTMLiankstoformatuotas">
    <w:name w:val="HTML Preformatted"/>
    <w:basedOn w:val="prastasis"/>
    <w:link w:val="HTMLiankstoformatuotasDiagrama"/>
    <w:rsid w:val="00F41D13"/>
    <w:pPr>
      <w:widowControl/>
      <w:autoSpaceDE/>
      <w:autoSpaceDN/>
      <w:adjustRightInd/>
    </w:pPr>
    <w:rPr>
      <w:rFonts w:ascii="Courier New" w:hAnsi="Courier New"/>
    </w:rPr>
  </w:style>
  <w:style w:type="character" w:customStyle="1" w:styleId="HTMLiankstoformatuotasDiagrama">
    <w:name w:val="HTML iš anksto formatuotas Diagrama"/>
    <w:link w:val="HTMLiankstoformatuotas"/>
    <w:semiHidden/>
    <w:locked/>
    <w:rsid w:val="00F41D13"/>
    <w:rPr>
      <w:rFonts w:ascii="Courier New" w:hAnsi="Courier New"/>
      <w:lang w:val="lt-LT" w:eastAsia="lt-LT" w:bidi="ar-SA"/>
    </w:rPr>
  </w:style>
  <w:style w:type="paragraph" w:styleId="Pagrindiniotekstotrauka">
    <w:name w:val="Body Text Indent"/>
    <w:basedOn w:val="prastasis"/>
    <w:rsid w:val="00F41D13"/>
    <w:pPr>
      <w:spacing w:after="120"/>
      <w:ind w:left="360"/>
    </w:pPr>
  </w:style>
  <w:style w:type="paragraph" w:styleId="Debesliotekstas">
    <w:name w:val="Balloon Text"/>
    <w:basedOn w:val="prastasis"/>
    <w:link w:val="DebesliotekstasDiagrama"/>
    <w:rsid w:val="007E7793"/>
    <w:rPr>
      <w:rFonts w:ascii="Segoe UI" w:hAnsi="Segoe UI"/>
      <w:sz w:val="18"/>
      <w:szCs w:val="18"/>
      <w:lang w:val="x-none" w:eastAsia="x-none"/>
    </w:rPr>
  </w:style>
  <w:style w:type="character" w:customStyle="1" w:styleId="DebesliotekstasDiagrama">
    <w:name w:val="Debesėlio tekstas Diagrama"/>
    <w:link w:val="Debesliotekstas"/>
    <w:rsid w:val="007E7793"/>
    <w:rPr>
      <w:rFonts w:ascii="Segoe UI" w:hAnsi="Segoe UI" w:cs="Segoe UI"/>
      <w:sz w:val="18"/>
      <w:szCs w:val="18"/>
    </w:rPr>
  </w:style>
  <w:style w:type="character" w:styleId="Hipersaitas">
    <w:name w:val="Hyperlink"/>
    <w:rsid w:val="0076265A"/>
    <w:rPr>
      <w:color w:val="0563C1"/>
      <w:u w:val="single"/>
    </w:rPr>
  </w:style>
  <w:style w:type="character" w:customStyle="1" w:styleId="Neapdorotaspaminjimas1">
    <w:name w:val="Neapdorotas paminėjimas1"/>
    <w:uiPriority w:val="99"/>
    <w:semiHidden/>
    <w:unhideWhenUsed/>
    <w:rsid w:val="0076265A"/>
    <w:rPr>
      <w:color w:val="605E5C"/>
      <w:shd w:val="clear" w:color="auto" w:fill="E1DFDD"/>
    </w:rPr>
  </w:style>
  <w:style w:type="character" w:customStyle="1" w:styleId="BodyTextChar1">
    <w:name w:val="Body Text Char1"/>
    <w:semiHidden/>
    <w:locked/>
    <w:rsid w:val="008A79B4"/>
    <w:rPr>
      <w:sz w:val="24"/>
      <w:lang w:val="lt-LT" w:eastAsia="lt-LT" w:bidi="ar-SA"/>
    </w:rPr>
  </w:style>
  <w:style w:type="character" w:customStyle="1" w:styleId="Antrat3Diagrama">
    <w:name w:val="Antraštė 3 Diagrama"/>
    <w:link w:val="Antrat3"/>
    <w:rsid w:val="004723F4"/>
    <w:rPr>
      <w:rFonts w:cs="Arial Unicode MS"/>
      <w:b/>
      <w:bCs/>
      <w:sz w:val="22"/>
      <w:szCs w:val="22"/>
      <w:lang w:bidi="lo-LA"/>
    </w:rPr>
  </w:style>
  <w:style w:type="paragraph" w:styleId="Sraopastraipa">
    <w:name w:val="List Paragraph"/>
    <w:basedOn w:val="prastasis"/>
    <w:uiPriority w:val="34"/>
    <w:qFormat/>
    <w:rsid w:val="004723F4"/>
    <w:pPr>
      <w:widowControl/>
      <w:autoSpaceDE/>
      <w:autoSpaceDN/>
      <w:adjustRightInd/>
      <w:ind w:left="720"/>
      <w:contextualSpacing/>
    </w:pPr>
    <w:rPr>
      <w:rFonts w:ascii="TimesLT" w:hAnsi="TimesLT" w:cs="Arial Unicode MS"/>
      <w:lang w:bidi="lo-LA"/>
    </w:rPr>
  </w:style>
  <w:style w:type="character" w:customStyle="1" w:styleId="Antrat2Diagrama">
    <w:name w:val="Antraštė 2 Diagrama"/>
    <w:link w:val="Antrat2"/>
    <w:rsid w:val="00512582"/>
    <w:rPr>
      <w:rFonts w:ascii="Cambria" w:eastAsia="Times New Roman" w:hAnsi="Cambria" w:cs="Times New Roman"/>
      <w:b/>
      <w:bCs/>
      <w:i/>
      <w:iCs/>
      <w:sz w:val="28"/>
      <w:szCs w:val="28"/>
    </w:rPr>
  </w:style>
  <w:style w:type="paragraph" w:customStyle="1" w:styleId="Default">
    <w:name w:val="Default"/>
    <w:rsid w:val="008C2500"/>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rsid w:val="00E768AA"/>
    <w:pPr>
      <w:tabs>
        <w:tab w:val="center" w:pos="4819"/>
        <w:tab w:val="right" w:pos="9638"/>
      </w:tabs>
    </w:pPr>
  </w:style>
  <w:style w:type="character" w:customStyle="1" w:styleId="AntratsDiagrama">
    <w:name w:val="Antraštės Diagrama"/>
    <w:basedOn w:val="Numatytasispastraiposriftas"/>
    <w:link w:val="Antrats"/>
    <w:rsid w:val="00E768AA"/>
  </w:style>
  <w:style w:type="paragraph" w:styleId="Porat">
    <w:name w:val="footer"/>
    <w:basedOn w:val="prastasis"/>
    <w:link w:val="PoratDiagrama"/>
    <w:uiPriority w:val="99"/>
    <w:rsid w:val="00E768AA"/>
    <w:pPr>
      <w:tabs>
        <w:tab w:val="center" w:pos="4819"/>
        <w:tab w:val="right" w:pos="9638"/>
      </w:tabs>
    </w:pPr>
  </w:style>
  <w:style w:type="character" w:customStyle="1" w:styleId="PoratDiagrama">
    <w:name w:val="Poraštė Diagrama"/>
    <w:basedOn w:val="Numatytasispastraiposriftas"/>
    <w:link w:val="Porat"/>
    <w:uiPriority w:val="99"/>
    <w:rsid w:val="00E768AA"/>
  </w:style>
  <w:style w:type="paragraph" w:styleId="Betarp">
    <w:name w:val="No Spacing"/>
    <w:uiPriority w:val="1"/>
    <w:qFormat/>
    <w:rsid w:val="00E23B22"/>
    <w:rPr>
      <w:rFonts w:ascii="Calibri" w:eastAsia="Calibri" w:hAnsi="Calibri"/>
      <w:sz w:val="22"/>
      <w:szCs w:val="22"/>
      <w:lang w:eastAsia="en-US"/>
    </w:rPr>
  </w:style>
  <w:style w:type="paragraph" w:customStyle="1" w:styleId="statymopavad">
    <w:name w:val="?statymo pavad."/>
    <w:basedOn w:val="prastasis"/>
    <w:rsid w:val="007910F4"/>
    <w:pPr>
      <w:widowControl/>
      <w:autoSpaceDE/>
      <w:autoSpaceDN/>
      <w:adjustRightInd/>
      <w:spacing w:line="360" w:lineRule="auto"/>
      <w:ind w:firstLine="720"/>
      <w:jc w:val="center"/>
    </w:pPr>
    <w:rPr>
      <w:rFonts w:ascii="TimesLT" w:hAnsi="TimesLT"/>
      <w:caps/>
      <w:sz w:val="24"/>
      <w:lang w:val="en-GB" w:eastAsia="en-US"/>
    </w:rPr>
  </w:style>
  <w:style w:type="paragraph" w:styleId="Paantrat">
    <w:name w:val="Subtitle"/>
    <w:basedOn w:val="prastasis"/>
    <w:next w:val="prastasis"/>
    <w:link w:val="PaantratDiagrama"/>
    <w:qFormat/>
    <w:rsid w:val="003657E3"/>
    <w:pPr>
      <w:spacing w:after="60"/>
      <w:jc w:val="center"/>
      <w:outlineLvl w:val="1"/>
    </w:pPr>
    <w:rPr>
      <w:rFonts w:ascii="Cambria" w:hAnsi="Cambria"/>
      <w:sz w:val="24"/>
      <w:szCs w:val="24"/>
      <w:lang w:val="x-none" w:eastAsia="x-none"/>
    </w:rPr>
  </w:style>
  <w:style w:type="character" w:customStyle="1" w:styleId="PaantratDiagrama">
    <w:name w:val="Paantraštė Diagrama"/>
    <w:link w:val="Paantrat"/>
    <w:rsid w:val="003657E3"/>
    <w:rPr>
      <w:rFonts w:ascii="Cambria" w:eastAsia="Times New Roman" w:hAnsi="Cambria" w:cs="Times New Roman"/>
      <w:sz w:val="24"/>
      <w:szCs w:val="24"/>
    </w:rPr>
  </w:style>
  <w:style w:type="paragraph" w:styleId="Puslapioinaostekstas">
    <w:name w:val="footnote text"/>
    <w:basedOn w:val="prastasis"/>
    <w:link w:val="PuslapioinaostekstasDiagrama"/>
    <w:uiPriority w:val="99"/>
    <w:unhideWhenUsed/>
    <w:rsid w:val="00B41EFE"/>
    <w:pPr>
      <w:widowControl/>
      <w:suppressAutoHyphens/>
      <w:autoSpaceDE/>
      <w:adjustRightInd/>
    </w:pPr>
  </w:style>
  <w:style w:type="character" w:customStyle="1" w:styleId="PuslapioinaostekstasDiagrama">
    <w:name w:val="Puslapio išnašos tekstas Diagrama"/>
    <w:basedOn w:val="Numatytasispastraiposriftas"/>
    <w:link w:val="Puslapioinaostekstas"/>
    <w:uiPriority w:val="99"/>
    <w:rsid w:val="00B41EFE"/>
  </w:style>
  <w:style w:type="character" w:styleId="Puslapioinaosnuoroda">
    <w:name w:val="footnote reference"/>
    <w:uiPriority w:val="99"/>
    <w:unhideWhenUsed/>
    <w:rsid w:val="00B41EFE"/>
    <w:rPr>
      <w:vertAlign w:val="superscript"/>
    </w:rPr>
  </w:style>
  <w:style w:type="character" w:styleId="Emfaz">
    <w:name w:val="Emphasis"/>
    <w:uiPriority w:val="20"/>
    <w:qFormat/>
    <w:rsid w:val="00B41EFE"/>
    <w:rPr>
      <w:i/>
      <w:iCs/>
    </w:rPr>
  </w:style>
  <w:style w:type="paragraph" w:styleId="prastasiniatinklio">
    <w:name w:val="Normal (Web)"/>
    <w:basedOn w:val="prastasis"/>
    <w:rsid w:val="0026565F"/>
    <w:pPr>
      <w:widowControl/>
      <w:autoSpaceDE/>
      <w:autoSpaceDN/>
      <w:adjustRightInd/>
      <w:spacing w:before="100" w:beforeAutospacing="1" w:after="119"/>
    </w:pPr>
    <w:rPr>
      <w:sz w:val="24"/>
      <w:szCs w:val="24"/>
    </w:rPr>
  </w:style>
  <w:style w:type="character" w:customStyle="1" w:styleId="Antrat1Diagrama">
    <w:name w:val="Antraštė 1 Diagrama"/>
    <w:link w:val="Antrat1"/>
    <w:rsid w:val="008E45E4"/>
    <w:rPr>
      <w:rFonts w:ascii="Calibri Light" w:eastAsia="Times New Roman" w:hAnsi="Calibri Light" w:cs="Times New Roman"/>
      <w:b/>
      <w:bCs/>
      <w:kern w:val="32"/>
      <w:sz w:val="32"/>
      <w:szCs w:val="32"/>
    </w:rPr>
  </w:style>
  <w:style w:type="character" w:styleId="Neapdorotaspaminjimas">
    <w:name w:val="Unresolved Mention"/>
    <w:uiPriority w:val="99"/>
    <w:semiHidden/>
    <w:unhideWhenUsed/>
    <w:rsid w:val="008E45E4"/>
    <w:rPr>
      <w:color w:val="605E5C"/>
      <w:shd w:val="clear" w:color="auto" w:fill="E1DFDD"/>
    </w:rPr>
  </w:style>
  <w:style w:type="character" w:customStyle="1" w:styleId="Antrat6Diagrama">
    <w:name w:val="Antraštė 6 Diagrama"/>
    <w:link w:val="Antrat6"/>
    <w:semiHidden/>
    <w:rsid w:val="002E1000"/>
    <w:rPr>
      <w:rFonts w:ascii="Calibri" w:eastAsia="Times New Roman" w:hAnsi="Calibri" w:cs="Times New Roman"/>
      <w:b/>
      <w:bCs/>
      <w:sz w:val="22"/>
      <w:szCs w:val="22"/>
    </w:rPr>
  </w:style>
  <w:style w:type="character" w:styleId="Komentaronuoroda">
    <w:name w:val="annotation reference"/>
    <w:rsid w:val="009A4125"/>
    <w:rPr>
      <w:sz w:val="16"/>
      <w:szCs w:val="16"/>
    </w:rPr>
  </w:style>
  <w:style w:type="paragraph" w:styleId="Komentarotekstas">
    <w:name w:val="annotation text"/>
    <w:basedOn w:val="prastasis"/>
    <w:link w:val="KomentarotekstasDiagrama"/>
    <w:rsid w:val="009A4125"/>
  </w:style>
  <w:style w:type="character" w:customStyle="1" w:styleId="KomentarotekstasDiagrama">
    <w:name w:val="Komentaro tekstas Diagrama"/>
    <w:basedOn w:val="Numatytasispastraiposriftas"/>
    <w:link w:val="Komentarotekstas"/>
    <w:rsid w:val="009A4125"/>
  </w:style>
  <w:style w:type="paragraph" w:styleId="Komentarotema">
    <w:name w:val="annotation subject"/>
    <w:basedOn w:val="Komentarotekstas"/>
    <w:next w:val="Komentarotekstas"/>
    <w:link w:val="KomentarotemaDiagrama"/>
    <w:rsid w:val="009A4125"/>
    <w:rPr>
      <w:b/>
      <w:bCs/>
    </w:rPr>
  </w:style>
  <w:style w:type="character" w:customStyle="1" w:styleId="KomentarotemaDiagrama">
    <w:name w:val="Komentaro tema Diagrama"/>
    <w:link w:val="Komentarotema"/>
    <w:rsid w:val="009A4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719">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30961293">
      <w:bodyDiv w:val="1"/>
      <w:marLeft w:val="0"/>
      <w:marRight w:val="0"/>
      <w:marTop w:val="0"/>
      <w:marBottom w:val="0"/>
      <w:divBdr>
        <w:top w:val="none" w:sz="0" w:space="0" w:color="auto"/>
        <w:left w:val="none" w:sz="0" w:space="0" w:color="auto"/>
        <w:bottom w:val="none" w:sz="0" w:space="0" w:color="auto"/>
        <w:right w:val="none" w:sz="0" w:space="0" w:color="auto"/>
      </w:divBdr>
    </w:div>
    <w:div w:id="32462728">
      <w:bodyDiv w:val="1"/>
      <w:marLeft w:val="0"/>
      <w:marRight w:val="0"/>
      <w:marTop w:val="0"/>
      <w:marBottom w:val="0"/>
      <w:divBdr>
        <w:top w:val="none" w:sz="0" w:space="0" w:color="auto"/>
        <w:left w:val="none" w:sz="0" w:space="0" w:color="auto"/>
        <w:bottom w:val="none" w:sz="0" w:space="0" w:color="auto"/>
        <w:right w:val="none" w:sz="0" w:space="0" w:color="auto"/>
      </w:divBdr>
    </w:div>
    <w:div w:id="37318653">
      <w:bodyDiv w:val="1"/>
      <w:marLeft w:val="0"/>
      <w:marRight w:val="0"/>
      <w:marTop w:val="0"/>
      <w:marBottom w:val="0"/>
      <w:divBdr>
        <w:top w:val="none" w:sz="0" w:space="0" w:color="auto"/>
        <w:left w:val="none" w:sz="0" w:space="0" w:color="auto"/>
        <w:bottom w:val="none" w:sz="0" w:space="0" w:color="auto"/>
        <w:right w:val="none" w:sz="0" w:space="0" w:color="auto"/>
      </w:divBdr>
      <w:divsChild>
        <w:div w:id="1111054502">
          <w:marLeft w:val="0"/>
          <w:marRight w:val="0"/>
          <w:marTop w:val="0"/>
          <w:marBottom w:val="0"/>
          <w:divBdr>
            <w:top w:val="none" w:sz="0" w:space="0" w:color="auto"/>
            <w:left w:val="none" w:sz="0" w:space="0" w:color="auto"/>
            <w:bottom w:val="none" w:sz="0" w:space="0" w:color="auto"/>
            <w:right w:val="none" w:sz="0" w:space="0" w:color="auto"/>
          </w:divBdr>
        </w:div>
      </w:divsChild>
    </w:div>
    <w:div w:id="41831981">
      <w:bodyDiv w:val="1"/>
      <w:marLeft w:val="0"/>
      <w:marRight w:val="0"/>
      <w:marTop w:val="0"/>
      <w:marBottom w:val="0"/>
      <w:divBdr>
        <w:top w:val="none" w:sz="0" w:space="0" w:color="auto"/>
        <w:left w:val="none" w:sz="0" w:space="0" w:color="auto"/>
        <w:bottom w:val="none" w:sz="0" w:space="0" w:color="auto"/>
        <w:right w:val="none" w:sz="0" w:space="0" w:color="auto"/>
      </w:divBdr>
    </w:div>
    <w:div w:id="44961060">
      <w:bodyDiv w:val="1"/>
      <w:marLeft w:val="0"/>
      <w:marRight w:val="0"/>
      <w:marTop w:val="0"/>
      <w:marBottom w:val="0"/>
      <w:divBdr>
        <w:top w:val="none" w:sz="0" w:space="0" w:color="auto"/>
        <w:left w:val="none" w:sz="0" w:space="0" w:color="auto"/>
        <w:bottom w:val="none" w:sz="0" w:space="0" w:color="auto"/>
        <w:right w:val="none" w:sz="0" w:space="0" w:color="auto"/>
      </w:divBdr>
    </w:div>
    <w:div w:id="47530805">
      <w:bodyDiv w:val="1"/>
      <w:marLeft w:val="0"/>
      <w:marRight w:val="0"/>
      <w:marTop w:val="0"/>
      <w:marBottom w:val="0"/>
      <w:divBdr>
        <w:top w:val="none" w:sz="0" w:space="0" w:color="auto"/>
        <w:left w:val="none" w:sz="0" w:space="0" w:color="auto"/>
        <w:bottom w:val="none" w:sz="0" w:space="0" w:color="auto"/>
        <w:right w:val="none" w:sz="0" w:space="0" w:color="auto"/>
      </w:divBdr>
    </w:div>
    <w:div w:id="65566695">
      <w:bodyDiv w:val="1"/>
      <w:marLeft w:val="0"/>
      <w:marRight w:val="0"/>
      <w:marTop w:val="0"/>
      <w:marBottom w:val="0"/>
      <w:divBdr>
        <w:top w:val="none" w:sz="0" w:space="0" w:color="auto"/>
        <w:left w:val="none" w:sz="0" w:space="0" w:color="auto"/>
        <w:bottom w:val="none" w:sz="0" w:space="0" w:color="auto"/>
        <w:right w:val="none" w:sz="0" w:space="0" w:color="auto"/>
      </w:divBdr>
    </w:div>
    <w:div w:id="70203916">
      <w:bodyDiv w:val="1"/>
      <w:marLeft w:val="0"/>
      <w:marRight w:val="0"/>
      <w:marTop w:val="0"/>
      <w:marBottom w:val="0"/>
      <w:divBdr>
        <w:top w:val="none" w:sz="0" w:space="0" w:color="auto"/>
        <w:left w:val="none" w:sz="0" w:space="0" w:color="auto"/>
        <w:bottom w:val="none" w:sz="0" w:space="0" w:color="auto"/>
        <w:right w:val="none" w:sz="0" w:space="0" w:color="auto"/>
      </w:divBdr>
    </w:div>
    <w:div w:id="88015608">
      <w:bodyDiv w:val="1"/>
      <w:marLeft w:val="0"/>
      <w:marRight w:val="0"/>
      <w:marTop w:val="0"/>
      <w:marBottom w:val="0"/>
      <w:divBdr>
        <w:top w:val="none" w:sz="0" w:space="0" w:color="auto"/>
        <w:left w:val="none" w:sz="0" w:space="0" w:color="auto"/>
        <w:bottom w:val="none" w:sz="0" w:space="0" w:color="auto"/>
        <w:right w:val="none" w:sz="0" w:space="0" w:color="auto"/>
      </w:divBdr>
    </w:div>
    <w:div w:id="91704796">
      <w:bodyDiv w:val="1"/>
      <w:marLeft w:val="0"/>
      <w:marRight w:val="0"/>
      <w:marTop w:val="0"/>
      <w:marBottom w:val="0"/>
      <w:divBdr>
        <w:top w:val="none" w:sz="0" w:space="0" w:color="auto"/>
        <w:left w:val="none" w:sz="0" w:space="0" w:color="auto"/>
        <w:bottom w:val="none" w:sz="0" w:space="0" w:color="auto"/>
        <w:right w:val="none" w:sz="0" w:space="0" w:color="auto"/>
      </w:divBdr>
    </w:div>
    <w:div w:id="94447870">
      <w:bodyDiv w:val="1"/>
      <w:marLeft w:val="0"/>
      <w:marRight w:val="0"/>
      <w:marTop w:val="0"/>
      <w:marBottom w:val="0"/>
      <w:divBdr>
        <w:top w:val="none" w:sz="0" w:space="0" w:color="auto"/>
        <w:left w:val="none" w:sz="0" w:space="0" w:color="auto"/>
        <w:bottom w:val="none" w:sz="0" w:space="0" w:color="auto"/>
        <w:right w:val="none" w:sz="0" w:space="0" w:color="auto"/>
      </w:divBdr>
    </w:div>
    <w:div w:id="99761892">
      <w:bodyDiv w:val="1"/>
      <w:marLeft w:val="0"/>
      <w:marRight w:val="0"/>
      <w:marTop w:val="0"/>
      <w:marBottom w:val="0"/>
      <w:divBdr>
        <w:top w:val="none" w:sz="0" w:space="0" w:color="auto"/>
        <w:left w:val="none" w:sz="0" w:space="0" w:color="auto"/>
        <w:bottom w:val="none" w:sz="0" w:space="0" w:color="auto"/>
        <w:right w:val="none" w:sz="0" w:space="0" w:color="auto"/>
      </w:divBdr>
    </w:div>
    <w:div w:id="100074268">
      <w:bodyDiv w:val="1"/>
      <w:marLeft w:val="0"/>
      <w:marRight w:val="0"/>
      <w:marTop w:val="0"/>
      <w:marBottom w:val="0"/>
      <w:divBdr>
        <w:top w:val="none" w:sz="0" w:space="0" w:color="auto"/>
        <w:left w:val="none" w:sz="0" w:space="0" w:color="auto"/>
        <w:bottom w:val="none" w:sz="0" w:space="0" w:color="auto"/>
        <w:right w:val="none" w:sz="0" w:space="0" w:color="auto"/>
      </w:divBdr>
    </w:div>
    <w:div w:id="105084935">
      <w:bodyDiv w:val="1"/>
      <w:marLeft w:val="0"/>
      <w:marRight w:val="0"/>
      <w:marTop w:val="0"/>
      <w:marBottom w:val="0"/>
      <w:divBdr>
        <w:top w:val="none" w:sz="0" w:space="0" w:color="auto"/>
        <w:left w:val="none" w:sz="0" w:space="0" w:color="auto"/>
        <w:bottom w:val="none" w:sz="0" w:space="0" w:color="auto"/>
        <w:right w:val="none" w:sz="0" w:space="0" w:color="auto"/>
      </w:divBdr>
    </w:div>
    <w:div w:id="105738642">
      <w:bodyDiv w:val="1"/>
      <w:marLeft w:val="0"/>
      <w:marRight w:val="0"/>
      <w:marTop w:val="0"/>
      <w:marBottom w:val="0"/>
      <w:divBdr>
        <w:top w:val="none" w:sz="0" w:space="0" w:color="auto"/>
        <w:left w:val="none" w:sz="0" w:space="0" w:color="auto"/>
        <w:bottom w:val="none" w:sz="0" w:space="0" w:color="auto"/>
        <w:right w:val="none" w:sz="0" w:space="0" w:color="auto"/>
      </w:divBdr>
    </w:div>
    <w:div w:id="118376833">
      <w:bodyDiv w:val="1"/>
      <w:marLeft w:val="0"/>
      <w:marRight w:val="0"/>
      <w:marTop w:val="0"/>
      <w:marBottom w:val="0"/>
      <w:divBdr>
        <w:top w:val="none" w:sz="0" w:space="0" w:color="auto"/>
        <w:left w:val="none" w:sz="0" w:space="0" w:color="auto"/>
        <w:bottom w:val="none" w:sz="0" w:space="0" w:color="auto"/>
        <w:right w:val="none" w:sz="0" w:space="0" w:color="auto"/>
      </w:divBdr>
    </w:div>
    <w:div w:id="126439869">
      <w:bodyDiv w:val="1"/>
      <w:marLeft w:val="0"/>
      <w:marRight w:val="0"/>
      <w:marTop w:val="0"/>
      <w:marBottom w:val="0"/>
      <w:divBdr>
        <w:top w:val="none" w:sz="0" w:space="0" w:color="auto"/>
        <w:left w:val="none" w:sz="0" w:space="0" w:color="auto"/>
        <w:bottom w:val="none" w:sz="0" w:space="0" w:color="auto"/>
        <w:right w:val="none" w:sz="0" w:space="0" w:color="auto"/>
      </w:divBdr>
    </w:div>
    <w:div w:id="136651413">
      <w:bodyDiv w:val="1"/>
      <w:marLeft w:val="0"/>
      <w:marRight w:val="0"/>
      <w:marTop w:val="0"/>
      <w:marBottom w:val="0"/>
      <w:divBdr>
        <w:top w:val="none" w:sz="0" w:space="0" w:color="auto"/>
        <w:left w:val="none" w:sz="0" w:space="0" w:color="auto"/>
        <w:bottom w:val="none" w:sz="0" w:space="0" w:color="auto"/>
        <w:right w:val="none" w:sz="0" w:space="0" w:color="auto"/>
      </w:divBdr>
    </w:div>
    <w:div w:id="150758403">
      <w:bodyDiv w:val="1"/>
      <w:marLeft w:val="0"/>
      <w:marRight w:val="0"/>
      <w:marTop w:val="0"/>
      <w:marBottom w:val="0"/>
      <w:divBdr>
        <w:top w:val="none" w:sz="0" w:space="0" w:color="auto"/>
        <w:left w:val="none" w:sz="0" w:space="0" w:color="auto"/>
        <w:bottom w:val="none" w:sz="0" w:space="0" w:color="auto"/>
        <w:right w:val="none" w:sz="0" w:space="0" w:color="auto"/>
      </w:divBdr>
    </w:div>
    <w:div w:id="157967000">
      <w:bodyDiv w:val="1"/>
      <w:marLeft w:val="0"/>
      <w:marRight w:val="0"/>
      <w:marTop w:val="0"/>
      <w:marBottom w:val="0"/>
      <w:divBdr>
        <w:top w:val="none" w:sz="0" w:space="0" w:color="auto"/>
        <w:left w:val="none" w:sz="0" w:space="0" w:color="auto"/>
        <w:bottom w:val="none" w:sz="0" w:space="0" w:color="auto"/>
        <w:right w:val="none" w:sz="0" w:space="0" w:color="auto"/>
      </w:divBdr>
    </w:div>
    <w:div w:id="162206349">
      <w:bodyDiv w:val="1"/>
      <w:marLeft w:val="0"/>
      <w:marRight w:val="0"/>
      <w:marTop w:val="0"/>
      <w:marBottom w:val="0"/>
      <w:divBdr>
        <w:top w:val="none" w:sz="0" w:space="0" w:color="auto"/>
        <w:left w:val="none" w:sz="0" w:space="0" w:color="auto"/>
        <w:bottom w:val="none" w:sz="0" w:space="0" w:color="auto"/>
        <w:right w:val="none" w:sz="0" w:space="0" w:color="auto"/>
      </w:divBdr>
    </w:div>
    <w:div w:id="163517694">
      <w:bodyDiv w:val="1"/>
      <w:marLeft w:val="0"/>
      <w:marRight w:val="0"/>
      <w:marTop w:val="0"/>
      <w:marBottom w:val="0"/>
      <w:divBdr>
        <w:top w:val="none" w:sz="0" w:space="0" w:color="auto"/>
        <w:left w:val="none" w:sz="0" w:space="0" w:color="auto"/>
        <w:bottom w:val="none" w:sz="0" w:space="0" w:color="auto"/>
        <w:right w:val="none" w:sz="0" w:space="0" w:color="auto"/>
      </w:divBdr>
      <w:divsChild>
        <w:div w:id="1095663518">
          <w:marLeft w:val="0"/>
          <w:marRight w:val="0"/>
          <w:marTop w:val="0"/>
          <w:marBottom w:val="0"/>
          <w:divBdr>
            <w:top w:val="none" w:sz="0" w:space="0" w:color="auto"/>
            <w:left w:val="none" w:sz="0" w:space="0" w:color="auto"/>
            <w:bottom w:val="none" w:sz="0" w:space="0" w:color="auto"/>
            <w:right w:val="none" w:sz="0" w:space="0" w:color="auto"/>
          </w:divBdr>
        </w:div>
      </w:divsChild>
    </w:div>
    <w:div w:id="165486229">
      <w:bodyDiv w:val="1"/>
      <w:marLeft w:val="0"/>
      <w:marRight w:val="0"/>
      <w:marTop w:val="0"/>
      <w:marBottom w:val="0"/>
      <w:divBdr>
        <w:top w:val="none" w:sz="0" w:space="0" w:color="auto"/>
        <w:left w:val="none" w:sz="0" w:space="0" w:color="auto"/>
        <w:bottom w:val="none" w:sz="0" w:space="0" w:color="auto"/>
        <w:right w:val="none" w:sz="0" w:space="0" w:color="auto"/>
      </w:divBdr>
    </w:div>
    <w:div w:id="171378253">
      <w:bodyDiv w:val="1"/>
      <w:marLeft w:val="0"/>
      <w:marRight w:val="0"/>
      <w:marTop w:val="0"/>
      <w:marBottom w:val="0"/>
      <w:divBdr>
        <w:top w:val="none" w:sz="0" w:space="0" w:color="auto"/>
        <w:left w:val="none" w:sz="0" w:space="0" w:color="auto"/>
        <w:bottom w:val="none" w:sz="0" w:space="0" w:color="auto"/>
        <w:right w:val="none" w:sz="0" w:space="0" w:color="auto"/>
      </w:divBdr>
      <w:divsChild>
        <w:div w:id="1958559992">
          <w:marLeft w:val="0"/>
          <w:marRight w:val="0"/>
          <w:marTop w:val="0"/>
          <w:marBottom w:val="0"/>
          <w:divBdr>
            <w:top w:val="none" w:sz="0" w:space="0" w:color="auto"/>
            <w:left w:val="none" w:sz="0" w:space="0" w:color="auto"/>
            <w:bottom w:val="none" w:sz="0" w:space="0" w:color="auto"/>
            <w:right w:val="none" w:sz="0" w:space="0" w:color="auto"/>
          </w:divBdr>
          <w:divsChild>
            <w:div w:id="134378337">
              <w:marLeft w:val="0"/>
              <w:marRight w:val="0"/>
              <w:marTop w:val="0"/>
              <w:marBottom w:val="0"/>
              <w:divBdr>
                <w:top w:val="none" w:sz="0" w:space="0" w:color="auto"/>
                <w:left w:val="none" w:sz="0" w:space="0" w:color="auto"/>
                <w:bottom w:val="none" w:sz="0" w:space="0" w:color="auto"/>
                <w:right w:val="none" w:sz="0" w:space="0" w:color="auto"/>
              </w:divBdr>
              <w:divsChild>
                <w:div w:id="42142694">
                  <w:marLeft w:val="0"/>
                  <w:marRight w:val="0"/>
                  <w:marTop w:val="0"/>
                  <w:marBottom w:val="0"/>
                  <w:divBdr>
                    <w:top w:val="none" w:sz="0" w:space="0" w:color="auto"/>
                    <w:left w:val="none" w:sz="0" w:space="0" w:color="auto"/>
                    <w:bottom w:val="none" w:sz="0" w:space="0" w:color="auto"/>
                    <w:right w:val="none" w:sz="0" w:space="0" w:color="auto"/>
                  </w:divBdr>
                  <w:divsChild>
                    <w:div w:id="560216258">
                      <w:marLeft w:val="0"/>
                      <w:marRight w:val="0"/>
                      <w:marTop w:val="0"/>
                      <w:marBottom w:val="0"/>
                      <w:divBdr>
                        <w:top w:val="none" w:sz="0" w:space="0" w:color="auto"/>
                        <w:left w:val="none" w:sz="0" w:space="0" w:color="auto"/>
                        <w:bottom w:val="none" w:sz="0" w:space="0" w:color="auto"/>
                        <w:right w:val="none" w:sz="0" w:space="0" w:color="auto"/>
                      </w:divBdr>
                      <w:divsChild>
                        <w:div w:id="1604221204">
                          <w:marLeft w:val="0"/>
                          <w:marRight w:val="0"/>
                          <w:marTop w:val="0"/>
                          <w:marBottom w:val="0"/>
                          <w:divBdr>
                            <w:top w:val="none" w:sz="0" w:space="0" w:color="auto"/>
                            <w:left w:val="none" w:sz="0" w:space="0" w:color="auto"/>
                            <w:bottom w:val="none" w:sz="0" w:space="0" w:color="auto"/>
                            <w:right w:val="none" w:sz="0" w:space="0" w:color="auto"/>
                          </w:divBdr>
                          <w:divsChild>
                            <w:div w:id="330526697">
                              <w:marLeft w:val="0"/>
                              <w:marRight w:val="0"/>
                              <w:marTop w:val="0"/>
                              <w:marBottom w:val="0"/>
                              <w:divBdr>
                                <w:top w:val="none" w:sz="0" w:space="0" w:color="auto"/>
                                <w:left w:val="none" w:sz="0" w:space="0" w:color="auto"/>
                                <w:bottom w:val="none" w:sz="0" w:space="0" w:color="auto"/>
                                <w:right w:val="none" w:sz="0" w:space="0" w:color="auto"/>
                              </w:divBdr>
                              <w:divsChild>
                                <w:div w:id="1135179158">
                                  <w:marLeft w:val="0"/>
                                  <w:marRight w:val="0"/>
                                  <w:marTop w:val="0"/>
                                  <w:marBottom w:val="0"/>
                                  <w:divBdr>
                                    <w:top w:val="none" w:sz="0" w:space="0" w:color="auto"/>
                                    <w:left w:val="none" w:sz="0" w:space="0" w:color="auto"/>
                                    <w:bottom w:val="none" w:sz="0" w:space="0" w:color="auto"/>
                                    <w:right w:val="none" w:sz="0" w:space="0" w:color="auto"/>
                                  </w:divBdr>
                                  <w:divsChild>
                                    <w:div w:id="2074547406">
                                      <w:marLeft w:val="0"/>
                                      <w:marRight w:val="0"/>
                                      <w:marTop w:val="0"/>
                                      <w:marBottom w:val="0"/>
                                      <w:divBdr>
                                        <w:top w:val="none" w:sz="0" w:space="0" w:color="auto"/>
                                        <w:left w:val="none" w:sz="0" w:space="0" w:color="auto"/>
                                        <w:bottom w:val="none" w:sz="0" w:space="0" w:color="auto"/>
                                        <w:right w:val="none" w:sz="0" w:space="0" w:color="auto"/>
                                      </w:divBdr>
                                      <w:divsChild>
                                        <w:div w:id="15335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91517">
      <w:bodyDiv w:val="1"/>
      <w:marLeft w:val="0"/>
      <w:marRight w:val="0"/>
      <w:marTop w:val="0"/>
      <w:marBottom w:val="0"/>
      <w:divBdr>
        <w:top w:val="none" w:sz="0" w:space="0" w:color="auto"/>
        <w:left w:val="none" w:sz="0" w:space="0" w:color="auto"/>
        <w:bottom w:val="none" w:sz="0" w:space="0" w:color="auto"/>
        <w:right w:val="none" w:sz="0" w:space="0" w:color="auto"/>
      </w:divBdr>
    </w:div>
    <w:div w:id="181363645">
      <w:bodyDiv w:val="1"/>
      <w:marLeft w:val="0"/>
      <w:marRight w:val="0"/>
      <w:marTop w:val="0"/>
      <w:marBottom w:val="0"/>
      <w:divBdr>
        <w:top w:val="none" w:sz="0" w:space="0" w:color="auto"/>
        <w:left w:val="none" w:sz="0" w:space="0" w:color="auto"/>
        <w:bottom w:val="none" w:sz="0" w:space="0" w:color="auto"/>
        <w:right w:val="none" w:sz="0" w:space="0" w:color="auto"/>
      </w:divBdr>
    </w:div>
    <w:div w:id="186677764">
      <w:bodyDiv w:val="1"/>
      <w:marLeft w:val="0"/>
      <w:marRight w:val="0"/>
      <w:marTop w:val="0"/>
      <w:marBottom w:val="0"/>
      <w:divBdr>
        <w:top w:val="none" w:sz="0" w:space="0" w:color="auto"/>
        <w:left w:val="none" w:sz="0" w:space="0" w:color="auto"/>
        <w:bottom w:val="none" w:sz="0" w:space="0" w:color="auto"/>
        <w:right w:val="none" w:sz="0" w:space="0" w:color="auto"/>
      </w:divBdr>
    </w:div>
    <w:div w:id="186719067">
      <w:bodyDiv w:val="1"/>
      <w:marLeft w:val="0"/>
      <w:marRight w:val="0"/>
      <w:marTop w:val="0"/>
      <w:marBottom w:val="0"/>
      <w:divBdr>
        <w:top w:val="none" w:sz="0" w:space="0" w:color="auto"/>
        <w:left w:val="none" w:sz="0" w:space="0" w:color="auto"/>
        <w:bottom w:val="none" w:sz="0" w:space="0" w:color="auto"/>
        <w:right w:val="none" w:sz="0" w:space="0" w:color="auto"/>
      </w:divBdr>
    </w:div>
    <w:div w:id="204147493">
      <w:bodyDiv w:val="1"/>
      <w:marLeft w:val="0"/>
      <w:marRight w:val="0"/>
      <w:marTop w:val="0"/>
      <w:marBottom w:val="0"/>
      <w:divBdr>
        <w:top w:val="none" w:sz="0" w:space="0" w:color="auto"/>
        <w:left w:val="none" w:sz="0" w:space="0" w:color="auto"/>
        <w:bottom w:val="none" w:sz="0" w:space="0" w:color="auto"/>
        <w:right w:val="none" w:sz="0" w:space="0" w:color="auto"/>
      </w:divBdr>
    </w:div>
    <w:div w:id="217398890">
      <w:bodyDiv w:val="1"/>
      <w:marLeft w:val="0"/>
      <w:marRight w:val="0"/>
      <w:marTop w:val="0"/>
      <w:marBottom w:val="0"/>
      <w:divBdr>
        <w:top w:val="none" w:sz="0" w:space="0" w:color="auto"/>
        <w:left w:val="none" w:sz="0" w:space="0" w:color="auto"/>
        <w:bottom w:val="none" w:sz="0" w:space="0" w:color="auto"/>
        <w:right w:val="none" w:sz="0" w:space="0" w:color="auto"/>
      </w:divBdr>
    </w:div>
    <w:div w:id="225576582">
      <w:bodyDiv w:val="1"/>
      <w:marLeft w:val="0"/>
      <w:marRight w:val="0"/>
      <w:marTop w:val="0"/>
      <w:marBottom w:val="0"/>
      <w:divBdr>
        <w:top w:val="none" w:sz="0" w:space="0" w:color="auto"/>
        <w:left w:val="none" w:sz="0" w:space="0" w:color="auto"/>
        <w:bottom w:val="none" w:sz="0" w:space="0" w:color="auto"/>
        <w:right w:val="none" w:sz="0" w:space="0" w:color="auto"/>
      </w:divBdr>
    </w:div>
    <w:div w:id="232669704">
      <w:bodyDiv w:val="1"/>
      <w:marLeft w:val="0"/>
      <w:marRight w:val="0"/>
      <w:marTop w:val="0"/>
      <w:marBottom w:val="0"/>
      <w:divBdr>
        <w:top w:val="none" w:sz="0" w:space="0" w:color="auto"/>
        <w:left w:val="none" w:sz="0" w:space="0" w:color="auto"/>
        <w:bottom w:val="none" w:sz="0" w:space="0" w:color="auto"/>
        <w:right w:val="none" w:sz="0" w:space="0" w:color="auto"/>
      </w:divBdr>
    </w:div>
    <w:div w:id="239101393">
      <w:bodyDiv w:val="1"/>
      <w:marLeft w:val="0"/>
      <w:marRight w:val="0"/>
      <w:marTop w:val="0"/>
      <w:marBottom w:val="0"/>
      <w:divBdr>
        <w:top w:val="none" w:sz="0" w:space="0" w:color="auto"/>
        <w:left w:val="none" w:sz="0" w:space="0" w:color="auto"/>
        <w:bottom w:val="none" w:sz="0" w:space="0" w:color="auto"/>
        <w:right w:val="none" w:sz="0" w:space="0" w:color="auto"/>
      </w:divBdr>
    </w:div>
    <w:div w:id="256211856">
      <w:bodyDiv w:val="1"/>
      <w:marLeft w:val="0"/>
      <w:marRight w:val="0"/>
      <w:marTop w:val="0"/>
      <w:marBottom w:val="0"/>
      <w:divBdr>
        <w:top w:val="none" w:sz="0" w:space="0" w:color="auto"/>
        <w:left w:val="none" w:sz="0" w:space="0" w:color="auto"/>
        <w:bottom w:val="none" w:sz="0" w:space="0" w:color="auto"/>
        <w:right w:val="none" w:sz="0" w:space="0" w:color="auto"/>
      </w:divBdr>
    </w:div>
    <w:div w:id="303699059">
      <w:bodyDiv w:val="1"/>
      <w:marLeft w:val="0"/>
      <w:marRight w:val="0"/>
      <w:marTop w:val="0"/>
      <w:marBottom w:val="0"/>
      <w:divBdr>
        <w:top w:val="none" w:sz="0" w:space="0" w:color="auto"/>
        <w:left w:val="none" w:sz="0" w:space="0" w:color="auto"/>
        <w:bottom w:val="none" w:sz="0" w:space="0" w:color="auto"/>
        <w:right w:val="none" w:sz="0" w:space="0" w:color="auto"/>
      </w:divBdr>
    </w:div>
    <w:div w:id="307175423">
      <w:bodyDiv w:val="1"/>
      <w:marLeft w:val="0"/>
      <w:marRight w:val="0"/>
      <w:marTop w:val="0"/>
      <w:marBottom w:val="0"/>
      <w:divBdr>
        <w:top w:val="none" w:sz="0" w:space="0" w:color="auto"/>
        <w:left w:val="none" w:sz="0" w:space="0" w:color="auto"/>
        <w:bottom w:val="none" w:sz="0" w:space="0" w:color="auto"/>
        <w:right w:val="none" w:sz="0" w:space="0" w:color="auto"/>
      </w:divBdr>
    </w:div>
    <w:div w:id="317853024">
      <w:bodyDiv w:val="1"/>
      <w:marLeft w:val="0"/>
      <w:marRight w:val="0"/>
      <w:marTop w:val="0"/>
      <w:marBottom w:val="0"/>
      <w:divBdr>
        <w:top w:val="none" w:sz="0" w:space="0" w:color="auto"/>
        <w:left w:val="none" w:sz="0" w:space="0" w:color="auto"/>
        <w:bottom w:val="none" w:sz="0" w:space="0" w:color="auto"/>
        <w:right w:val="none" w:sz="0" w:space="0" w:color="auto"/>
      </w:divBdr>
    </w:div>
    <w:div w:id="322516358">
      <w:bodyDiv w:val="1"/>
      <w:marLeft w:val="0"/>
      <w:marRight w:val="0"/>
      <w:marTop w:val="0"/>
      <w:marBottom w:val="0"/>
      <w:divBdr>
        <w:top w:val="none" w:sz="0" w:space="0" w:color="auto"/>
        <w:left w:val="none" w:sz="0" w:space="0" w:color="auto"/>
        <w:bottom w:val="none" w:sz="0" w:space="0" w:color="auto"/>
        <w:right w:val="none" w:sz="0" w:space="0" w:color="auto"/>
      </w:divBdr>
    </w:div>
    <w:div w:id="323170161">
      <w:bodyDiv w:val="1"/>
      <w:marLeft w:val="0"/>
      <w:marRight w:val="0"/>
      <w:marTop w:val="0"/>
      <w:marBottom w:val="0"/>
      <w:divBdr>
        <w:top w:val="none" w:sz="0" w:space="0" w:color="auto"/>
        <w:left w:val="none" w:sz="0" w:space="0" w:color="auto"/>
        <w:bottom w:val="none" w:sz="0" w:space="0" w:color="auto"/>
        <w:right w:val="none" w:sz="0" w:space="0" w:color="auto"/>
      </w:divBdr>
      <w:divsChild>
        <w:div w:id="406540641">
          <w:marLeft w:val="0"/>
          <w:marRight w:val="0"/>
          <w:marTop w:val="0"/>
          <w:marBottom w:val="0"/>
          <w:divBdr>
            <w:top w:val="none" w:sz="0" w:space="0" w:color="auto"/>
            <w:left w:val="none" w:sz="0" w:space="0" w:color="auto"/>
            <w:bottom w:val="none" w:sz="0" w:space="0" w:color="auto"/>
            <w:right w:val="none" w:sz="0" w:space="0" w:color="auto"/>
          </w:divBdr>
        </w:div>
      </w:divsChild>
    </w:div>
    <w:div w:id="323975467">
      <w:bodyDiv w:val="1"/>
      <w:marLeft w:val="0"/>
      <w:marRight w:val="0"/>
      <w:marTop w:val="0"/>
      <w:marBottom w:val="0"/>
      <w:divBdr>
        <w:top w:val="none" w:sz="0" w:space="0" w:color="auto"/>
        <w:left w:val="none" w:sz="0" w:space="0" w:color="auto"/>
        <w:bottom w:val="none" w:sz="0" w:space="0" w:color="auto"/>
        <w:right w:val="none" w:sz="0" w:space="0" w:color="auto"/>
      </w:divBdr>
    </w:div>
    <w:div w:id="345324869">
      <w:bodyDiv w:val="1"/>
      <w:marLeft w:val="0"/>
      <w:marRight w:val="0"/>
      <w:marTop w:val="0"/>
      <w:marBottom w:val="0"/>
      <w:divBdr>
        <w:top w:val="none" w:sz="0" w:space="0" w:color="auto"/>
        <w:left w:val="none" w:sz="0" w:space="0" w:color="auto"/>
        <w:bottom w:val="none" w:sz="0" w:space="0" w:color="auto"/>
        <w:right w:val="none" w:sz="0" w:space="0" w:color="auto"/>
      </w:divBdr>
    </w:div>
    <w:div w:id="349380468">
      <w:bodyDiv w:val="1"/>
      <w:marLeft w:val="0"/>
      <w:marRight w:val="0"/>
      <w:marTop w:val="0"/>
      <w:marBottom w:val="0"/>
      <w:divBdr>
        <w:top w:val="none" w:sz="0" w:space="0" w:color="auto"/>
        <w:left w:val="none" w:sz="0" w:space="0" w:color="auto"/>
        <w:bottom w:val="none" w:sz="0" w:space="0" w:color="auto"/>
        <w:right w:val="none" w:sz="0" w:space="0" w:color="auto"/>
      </w:divBdr>
    </w:div>
    <w:div w:id="351759158">
      <w:bodyDiv w:val="1"/>
      <w:marLeft w:val="0"/>
      <w:marRight w:val="0"/>
      <w:marTop w:val="0"/>
      <w:marBottom w:val="0"/>
      <w:divBdr>
        <w:top w:val="none" w:sz="0" w:space="0" w:color="auto"/>
        <w:left w:val="none" w:sz="0" w:space="0" w:color="auto"/>
        <w:bottom w:val="none" w:sz="0" w:space="0" w:color="auto"/>
        <w:right w:val="none" w:sz="0" w:space="0" w:color="auto"/>
      </w:divBdr>
      <w:divsChild>
        <w:div w:id="1486242117">
          <w:marLeft w:val="0"/>
          <w:marRight w:val="0"/>
          <w:marTop w:val="0"/>
          <w:marBottom w:val="0"/>
          <w:divBdr>
            <w:top w:val="none" w:sz="0" w:space="0" w:color="auto"/>
            <w:left w:val="none" w:sz="0" w:space="0" w:color="auto"/>
            <w:bottom w:val="none" w:sz="0" w:space="0" w:color="auto"/>
            <w:right w:val="none" w:sz="0" w:space="0" w:color="auto"/>
          </w:divBdr>
        </w:div>
      </w:divsChild>
    </w:div>
    <w:div w:id="353650846">
      <w:bodyDiv w:val="1"/>
      <w:marLeft w:val="0"/>
      <w:marRight w:val="0"/>
      <w:marTop w:val="0"/>
      <w:marBottom w:val="0"/>
      <w:divBdr>
        <w:top w:val="none" w:sz="0" w:space="0" w:color="auto"/>
        <w:left w:val="none" w:sz="0" w:space="0" w:color="auto"/>
        <w:bottom w:val="none" w:sz="0" w:space="0" w:color="auto"/>
        <w:right w:val="none" w:sz="0" w:space="0" w:color="auto"/>
      </w:divBdr>
    </w:div>
    <w:div w:id="362173156">
      <w:bodyDiv w:val="1"/>
      <w:marLeft w:val="0"/>
      <w:marRight w:val="0"/>
      <w:marTop w:val="0"/>
      <w:marBottom w:val="0"/>
      <w:divBdr>
        <w:top w:val="none" w:sz="0" w:space="0" w:color="auto"/>
        <w:left w:val="none" w:sz="0" w:space="0" w:color="auto"/>
        <w:bottom w:val="none" w:sz="0" w:space="0" w:color="auto"/>
        <w:right w:val="none" w:sz="0" w:space="0" w:color="auto"/>
      </w:divBdr>
    </w:div>
    <w:div w:id="375204050">
      <w:bodyDiv w:val="1"/>
      <w:marLeft w:val="0"/>
      <w:marRight w:val="0"/>
      <w:marTop w:val="0"/>
      <w:marBottom w:val="0"/>
      <w:divBdr>
        <w:top w:val="none" w:sz="0" w:space="0" w:color="auto"/>
        <w:left w:val="none" w:sz="0" w:space="0" w:color="auto"/>
        <w:bottom w:val="none" w:sz="0" w:space="0" w:color="auto"/>
        <w:right w:val="none" w:sz="0" w:space="0" w:color="auto"/>
      </w:divBdr>
    </w:div>
    <w:div w:id="393705029">
      <w:bodyDiv w:val="1"/>
      <w:marLeft w:val="0"/>
      <w:marRight w:val="0"/>
      <w:marTop w:val="0"/>
      <w:marBottom w:val="0"/>
      <w:divBdr>
        <w:top w:val="none" w:sz="0" w:space="0" w:color="auto"/>
        <w:left w:val="none" w:sz="0" w:space="0" w:color="auto"/>
        <w:bottom w:val="none" w:sz="0" w:space="0" w:color="auto"/>
        <w:right w:val="none" w:sz="0" w:space="0" w:color="auto"/>
      </w:divBdr>
    </w:div>
    <w:div w:id="429087031">
      <w:bodyDiv w:val="1"/>
      <w:marLeft w:val="0"/>
      <w:marRight w:val="0"/>
      <w:marTop w:val="0"/>
      <w:marBottom w:val="0"/>
      <w:divBdr>
        <w:top w:val="none" w:sz="0" w:space="0" w:color="auto"/>
        <w:left w:val="none" w:sz="0" w:space="0" w:color="auto"/>
        <w:bottom w:val="none" w:sz="0" w:space="0" w:color="auto"/>
        <w:right w:val="none" w:sz="0" w:space="0" w:color="auto"/>
      </w:divBdr>
    </w:div>
    <w:div w:id="448086568">
      <w:bodyDiv w:val="1"/>
      <w:marLeft w:val="0"/>
      <w:marRight w:val="0"/>
      <w:marTop w:val="0"/>
      <w:marBottom w:val="0"/>
      <w:divBdr>
        <w:top w:val="none" w:sz="0" w:space="0" w:color="auto"/>
        <w:left w:val="none" w:sz="0" w:space="0" w:color="auto"/>
        <w:bottom w:val="none" w:sz="0" w:space="0" w:color="auto"/>
        <w:right w:val="none" w:sz="0" w:space="0" w:color="auto"/>
      </w:divBdr>
    </w:div>
    <w:div w:id="472793611">
      <w:bodyDiv w:val="1"/>
      <w:marLeft w:val="0"/>
      <w:marRight w:val="0"/>
      <w:marTop w:val="0"/>
      <w:marBottom w:val="0"/>
      <w:divBdr>
        <w:top w:val="none" w:sz="0" w:space="0" w:color="auto"/>
        <w:left w:val="none" w:sz="0" w:space="0" w:color="auto"/>
        <w:bottom w:val="none" w:sz="0" w:space="0" w:color="auto"/>
        <w:right w:val="none" w:sz="0" w:space="0" w:color="auto"/>
      </w:divBdr>
    </w:div>
    <w:div w:id="472870666">
      <w:bodyDiv w:val="1"/>
      <w:marLeft w:val="0"/>
      <w:marRight w:val="0"/>
      <w:marTop w:val="0"/>
      <w:marBottom w:val="0"/>
      <w:divBdr>
        <w:top w:val="none" w:sz="0" w:space="0" w:color="auto"/>
        <w:left w:val="none" w:sz="0" w:space="0" w:color="auto"/>
        <w:bottom w:val="none" w:sz="0" w:space="0" w:color="auto"/>
        <w:right w:val="none" w:sz="0" w:space="0" w:color="auto"/>
      </w:divBdr>
    </w:div>
    <w:div w:id="487289421">
      <w:bodyDiv w:val="1"/>
      <w:marLeft w:val="0"/>
      <w:marRight w:val="0"/>
      <w:marTop w:val="0"/>
      <w:marBottom w:val="0"/>
      <w:divBdr>
        <w:top w:val="none" w:sz="0" w:space="0" w:color="auto"/>
        <w:left w:val="none" w:sz="0" w:space="0" w:color="auto"/>
        <w:bottom w:val="none" w:sz="0" w:space="0" w:color="auto"/>
        <w:right w:val="none" w:sz="0" w:space="0" w:color="auto"/>
      </w:divBdr>
    </w:div>
    <w:div w:id="493106981">
      <w:bodyDiv w:val="1"/>
      <w:marLeft w:val="0"/>
      <w:marRight w:val="0"/>
      <w:marTop w:val="0"/>
      <w:marBottom w:val="0"/>
      <w:divBdr>
        <w:top w:val="none" w:sz="0" w:space="0" w:color="auto"/>
        <w:left w:val="none" w:sz="0" w:space="0" w:color="auto"/>
        <w:bottom w:val="none" w:sz="0" w:space="0" w:color="auto"/>
        <w:right w:val="none" w:sz="0" w:space="0" w:color="auto"/>
      </w:divBdr>
    </w:div>
    <w:div w:id="495002163">
      <w:bodyDiv w:val="1"/>
      <w:marLeft w:val="0"/>
      <w:marRight w:val="0"/>
      <w:marTop w:val="0"/>
      <w:marBottom w:val="0"/>
      <w:divBdr>
        <w:top w:val="none" w:sz="0" w:space="0" w:color="auto"/>
        <w:left w:val="none" w:sz="0" w:space="0" w:color="auto"/>
        <w:bottom w:val="none" w:sz="0" w:space="0" w:color="auto"/>
        <w:right w:val="none" w:sz="0" w:space="0" w:color="auto"/>
      </w:divBdr>
    </w:div>
    <w:div w:id="508642995">
      <w:bodyDiv w:val="1"/>
      <w:marLeft w:val="0"/>
      <w:marRight w:val="0"/>
      <w:marTop w:val="0"/>
      <w:marBottom w:val="0"/>
      <w:divBdr>
        <w:top w:val="none" w:sz="0" w:space="0" w:color="auto"/>
        <w:left w:val="none" w:sz="0" w:space="0" w:color="auto"/>
        <w:bottom w:val="none" w:sz="0" w:space="0" w:color="auto"/>
        <w:right w:val="none" w:sz="0" w:space="0" w:color="auto"/>
      </w:divBdr>
    </w:div>
    <w:div w:id="514155045">
      <w:bodyDiv w:val="1"/>
      <w:marLeft w:val="0"/>
      <w:marRight w:val="0"/>
      <w:marTop w:val="0"/>
      <w:marBottom w:val="0"/>
      <w:divBdr>
        <w:top w:val="none" w:sz="0" w:space="0" w:color="auto"/>
        <w:left w:val="none" w:sz="0" w:space="0" w:color="auto"/>
        <w:bottom w:val="none" w:sz="0" w:space="0" w:color="auto"/>
        <w:right w:val="none" w:sz="0" w:space="0" w:color="auto"/>
      </w:divBdr>
    </w:div>
    <w:div w:id="540821753">
      <w:bodyDiv w:val="1"/>
      <w:marLeft w:val="0"/>
      <w:marRight w:val="0"/>
      <w:marTop w:val="0"/>
      <w:marBottom w:val="0"/>
      <w:divBdr>
        <w:top w:val="none" w:sz="0" w:space="0" w:color="auto"/>
        <w:left w:val="none" w:sz="0" w:space="0" w:color="auto"/>
        <w:bottom w:val="none" w:sz="0" w:space="0" w:color="auto"/>
        <w:right w:val="none" w:sz="0" w:space="0" w:color="auto"/>
      </w:divBdr>
    </w:div>
    <w:div w:id="546573142">
      <w:bodyDiv w:val="1"/>
      <w:marLeft w:val="0"/>
      <w:marRight w:val="0"/>
      <w:marTop w:val="0"/>
      <w:marBottom w:val="0"/>
      <w:divBdr>
        <w:top w:val="none" w:sz="0" w:space="0" w:color="auto"/>
        <w:left w:val="none" w:sz="0" w:space="0" w:color="auto"/>
        <w:bottom w:val="none" w:sz="0" w:space="0" w:color="auto"/>
        <w:right w:val="none" w:sz="0" w:space="0" w:color="auto"/>
      </w:divBdr>
    </w:div>
    <w:div w:id="552425760">
      <w:bodyDiv w:val="1"/>
      <w:marLeft w:val="0"/>
      <w:marRight w:val="0"/>
      <w:marTop w:val="0"/>
      <w:marBottom w:val="0"/>
      <w:divBdr>
        <w:top w:val="none" w:sz="0" w:space="0" w:color="auto"/>
        <w:left w:val="none" w:sz="0" w:space="0" w:color="auto"/>
        <w:bottom w:val="none" w:sz="0" w:space="0" w:color="auto"/>
        <w:right w:val="none" w:sz="0" w:space="0" w:color="auto"/>
      </w:divBdr>
    </w:div>
    <w:div w:id="553270477">
      <w:bodyDiv w:val="1"/>
      <w:marLeft w:val="0"/>
      <w:marRight w:val="0"/>
      <w:marTop w:val="0"/>
      <w:marBottom w:val="0"/>
      <w:divBdr>
        <w:top w:val="none" w:sz="0" w:space="0" w:color="auto"/>
        <w:left w:val="none" w:sz="0" w:space="0" w:color="auto"/>
        <w:bottom w:val="none" w:sz="0" w:space="0" w:color="auto"/>
        <w:right w:val="none" w:sz="0" w:space="0" w:color="auto"/>
      </w:divBdr>
    </w:div>
    <w:div w:id="559754079">
      <w:bodyDiv w:val="1"/>
      <w:marLeft w:val="0"/>
      <w:marRight w:val="0"/>
      <w:marTop w:val="0"/>
      <w:marBottom w:val="0"/>
      <w:divBdr>
        <w:top w:val="none" w:sz="0" w:space="0" w:color="auto"/>
        <w:left w:val="none" w:sz="0" w:space="0" w:color="auto"/>
        <w:bottom w:val="none" w:sz="0" w:space="0" w:color="auto"/>
        <w:right w:val="none" w:sz="0" w:space="0" w:color="auto"/>
      </w:divBdr>
      <w:divsChild>
        <w:div w:id="983855473">
          <w:marLeft w:val="0"/>
          <w:marRight w:val="0"/>
          <w:marTop w:val="0"/>
          <w:marBottom w:val="0"/>
          <w:divBdr>
            <w:top w:val="none" w:sz="0" w:space="0" w:color="auto"/>
            <w:left w:val="none" w:sz="0" w:space="0" w:color="auto"/>
            <w:bottom w:val="none" w:sz="0" w:space="0" w:color="auto"/>
            <w:right w:val="none" w:sz="0" w:space="0" w:color="auto"/>
          </w:divBdr>
        </w:div>
      </w:divsChild>
    </w:div>
    <w:div w:id="570575995">
      <w:bodyDiv w:val="1"/>
      <w:marLeft w:val="0"/>
      <w:marRight w:val="0"/>
      <w:marTop w:val="0"/>
      <w:marBottom w:val="0"/>
      <w:divBdr>
        <w:top w:val="none" w:sz="0" w:space="0" w:color="auto"/>
        <w:left w:val="none" w:sz="0" w:space="0" w:color="auto"/>
        <w:bottom w:val="none" w:sz="0" w:space="0" w:color="auto"/>
        <w:right w:val="none" w:sz="0" w:space="0" w:color="auto"/>
      </w:divBdr>
    </w:div>
    <w:div w:id="574825837">
      <w:bodyDiv w:val="1"/>
      <w:marLeft w:val="0"/>
      <w:marRight w:val="0"/>
      <w:marTop w:val="0"/>
      <w:marBottom w:val="0"/>
      <w:divBdr>
        <w:top w:val="none" w:sz="0" w:space="0" w:color="auto"/>
        <w:left w:val="none" w:sz="0" w:space="0" w:color="auto"/>
        <w:bottom w:val="none" w:sz="0" w:space="0" w:color="auto"/>
        <w:right w:val="none" w:sz="0" w:space="0" w:color="auto"/>
      </w:divBdr>
    </w:div>
    <w:div w:id="582185416">
      <w:bodyDiv w:val="1"/>
      <w:marLeft w:val="0"/>
      <w:marRight w:val="0"/>
      <w:marTop w:val="0"/>
      <w:marBottom w:val="0"/>
      <w:divBdr>
        <w:top w:val="none" w:sz="0" w:space="0" w:color="auto"/>
        <w:left w:val="none" w:sz="0" w:space="0" w:color="auto"/>
        <w:bottom w:val="none" w:sz="0" w:space="0" w:color="auto"/>
        <w:right w:val="none" w:sz="0" w:space="0" w:color="auto"/>
      </w:divBdr>
    </w:div>
    <w:div w:id="592318456">
      <w:bodyDiv w:val="1"/>
      <w:marLeft w:val="0"/>
      <w:marRight w:val="0"/>
      <w:marTop w:val="0"/>
      <w:marBottom w:val="0"/>
      <w:divBdr>
        <w:top w:val="none" w:sz="0" w:space="0" w:color="auto"/>
        <w:left w:val="none" w:sz="0" w:space="0" w:color="auto"/>
        <w:bottom w:val="none" w:sz="0" w:space="0" w:color="auto"/>
        <w:right w:val="none" w:sz="0" w:space="0" w:color="auto"/>
      </w:divBdr>
    </w:div>
    <w:div w:id="607926921">
      <w:bodyDiv w:val="1"/>
      <w:marLeft w:val="0"/>
      <w:marRight w:val="0"/>
      <w:marTop w:val="0"/>
      <w:marBottom w:val="0"/>
      <w:divBdr>
        <w:top w:val="none" w:sz="0" w:space="0" w:color="auto"/>
        <w:left w:val="none" w:sz="0" w:space="0" w:color="auto"/>
        <w:bottom w:val="none" w:sz="0" w:space="0" w:color="auto"/>
        <w:right w:val="none" w:sz="0" w:space="0" w:color="auto"/>
      </w:divBdr>
    </w:div>
    <w:div w:id="609898077">
      <w:bodyDiv w:val="1"/>
      <w:marLeft w:val="0"/>
      <w:marRight w:val="0"/>
      <w:marTop w:val="0"/>
      <w:marBottom w:val="0"/>
      <w:divBdr>
        <w:top w:val="none" w:sz="0" w:space="0" w:color="auto"/>
        <w:left w:val="none" w:sz="0" w:space="0" w:color="auto"/>
        <w:bottom w:val="none" w:sz="0" w:space="0" w:color="auto"/>
        <w:right w:val="none" w:sz="0" w:space="0" w:color="auto"/>
      </w:divBdr>
    </w:div>
    <w:div w:id="620036639">
      <w:bodyDiv w:val="1"/>
      <w:marLeft w:val="0"/>
      <w:marRight w:val="0"/>
      <w:marTop w:val="0"/>
      <w:marBottom w:val="0"/>
      <w:divBdr>
        <w:top w:val="none" w:sz="0" w:space="0" w:color="auto"/>
        <w:left w:val="none" w:sz="0" w:space="0" w:color="auto"/>
        <w:bottom w:val="none" w:sz="0" w:space="0" w:color="auto"/>
        <w:right w:val="none" w:sz="0" w:space="0" w:color="auto"/>
      </w:divBdr>
      <w:divsChild>
        <w:div w:id="85544473">
          <w:marLeft w:val="0"/>
          <w:marRight w:val="0"/>
          <w:marTop w:val="0"/>
          <w:marBottom w:val="0"/>
          <w:divBdr>
            <w:top w:val="none" w:sz="0" w:space="0" w:color="auto"/>
            <w:left w:val="none" w:sz="0" w:space="0" w:color="auto"/>
            <w:bottom w:val="none" w:sz="0" w:space="0" w:color="auto"/>
            <w:right w:val="none" w:sz="0" w:space="0" w:color="auto"/>
          </w:divBdr>
        </w:div>
      </w:divsChild>
    </w:div>
    <w:div w:id="622080648">
      <w:bodyDiv w:val="1"/>
      <w:marLeft w:val="0"/>
      <w:marRight w:val="0"/>
      <w:marTop w:val="0"/>
      <w:marBottom w:val="0"/>
      <w:divBdr>
        <w:top w:val="none" w:sz="0" w:space="0" w:color="auto"/>
        <w:left w:val="none" w:sz="0" w:space="0" w:color="auto"/>
        <w:bottom w:val="none" w:sz="0" w:space="0" w:color="auto"/>
        <w:right w:val="none" w:sz="0" w:space="0" w:color="auto"/>
      </w:divBdr>
    </w:div>
    <w:div w:id="636688385">
      <w:bodyDiv w:val="1"/>
      <w:marLeft w:val="0"/>
      <w:marRight w:val="0"/>
      <w:marTop w:val="0"/>
      <w:marBottom w:val="0"/>
      <w:divBdr>
        <w:top w:val="none" w:sz="0" w:space="0" w:color="auto"/>
        <w:left w:val="none" w:sz="0" w:space="0" w:color="auto"/>
        <w:bottom w:val="none" w:sz="0" w:space="0" w:color="auto"/>
        <w:right w:val="none" w:sz="0" w:space="0" w:color="auto"/>
      </w:divBdr>
    </w:div>
    <w:div w:id="641278150">
      <w:bodyDiv w:val="1"/>
      <w:marLeft w:val="0"/>
      <w:marRight w:val="0"/>
      <w:marTop w:val="0"/>
      <w:marBottom w:val="0"/>
      <w:divBdr>
        <w:top w:val="none" w:sz="0" w:space="0" w:color="auto"/>
        <w:left w:val="none" w:sz="0" w:space="0" w:color="auto"/>
        <w:bottom w:val="none" w:sz="0" w:space="0" w:color="auto"/>
        <w:right w:val="none" w:sz="0" w:space="0" w:color="auto"/>
      </w:divBdr>
    </w:div>
    <w:div w:id="649091783">
      <w:bodyDiv w:val="1"/>
      <w:marLeft w:val="0"/>
      <w:marRight w:val="0"/>
      <w:marTop w:val="0"/>
      <w:marBottom w:val="0"/>
      <w:divBdr>
        <w:top w:val="none" w:sz="0" w:space="0" w:color="auto"/>
        <w:left w:val="none" w:sz="0" w:space="0" w:color="auto"/>
        <w:bottom w:val="none" w:sz="0" w:space="0" w:color="auto"/>
        <w:right w:val="none" w:sz="0" w:space="0" w:color="auto"/>
      </w:divBdr>
    </w:div>
    <w:div w:id="652685709">
      <w:bodyDiv w:val="1"/>
      <w:marLeft w:val="0"/>
      <w:marRight w:val="0"/>
      <w:marTop w:val="0"/>
      <w:marBottom w:val="0"/>
      <w:divBdr>
        <w:top w:val="none" w:sz="0" w:space="0" w:color="auto"/>
        <w:left w:val="none" w:sz="0" w:space="0" w:color="auto"/>
        <w:bottom w:val="none" w:sz="0" w:space="0" w:color="auto"/>
        <w:right w:val="none" w:sz="0" w:space="0" w:color="auto"/>
      </w:divBdr>
    </w:div>
    <w:div w:id="655957607">
      <w:bodyDiv w:val="1"/>
      <w:marLeft w:val="0"/>
      <w:marRight w:val="0"/>
      <w:marTop w:val="0"/>
      <w:marBottom w:val="0"/>
      <w:divBdr>
        <w:top w:val="none" w:sz="0" w:space="0" w:color="auto"/>
        <w:left w:val="none" w:sz="0" w:space="0" w:color="auto"/>
        <w:bottom w:val="none" w:sz="0" w:space="0" w:color="auto"/>
        <w:right w:val="none" w:sz="0" w:space="0" w:color="auto"/>
      </w:divBdr>
    </w:div>
    <w:div w:id="674962206">
      <w:bodyDiv w:val="1"/>
      <w:marLeft w:val="0"/>
      <w:marRight w:val="0"/>
      <w:marTop w:val="0"/>
      <w:marBottom w:val="0"/>
      <w:divBdr>
        <w:top w:val="none" w:sz="0" w:space="0" w:color="auto"/>
        <w:left w:val="none" w:sz="0" w:space="0" w:color="auto"/>
        <w:bottom w:val="none" w:sz="0" w:space="0" w:color="auto"/>
        <w:right w:val="none" w:sz="0" w:space="0" w:color="auto"/>
      </w:divBdr>
    </w:div>
    <w:div w:id="676422173">
      <w:bodyDiv w:val="1"/>
      <w:marLeft w:val="0"/>
      <w:marRight w:val="0"/>
      <w:marTop w:val="0"/>
      <w:marBottom w:val="0"/>
      <w:divBdr>
        <w:top w:val="none" w:sz="0" w:space="0" w:color="auto"/>
        <w:left w:val="none" w:sz="0" w:space="0" w:color="auto"/>
        <w:bottom w:val="none" w:sz="0" w:space="0" w:color="auto"/>
        <w:right w:val="none" w:sz="0" w:space="0" w:color="auto"/>
      </w:divBdr>
    </w:div>
    <w:div w:id="709456184">
      <w:bodyDiv w:val="1"/>
      <w:marLeft w:val="0"/>
      <w:marRight w:val="0"/>
      <w:marTop w:val="0"/>
      <w:marBottom w:val="0"/>
      <w:divBdr>
        <w:top w:val="none" w:sz="0" w:space="0" w:color="auto"/>
        <w:left w:val="none" w:sz="0" w:space="0" w:color="auto"/>
        <w:bottom w:val="none" w:sz="0" w:space="0" w:color="auto"/>
        <w:right w:val="none" w:sz="0" w:space="0" w:color="auto"/>
      </w:divBdr>
    </w:div>
    <w:div w:id="739983753">
      <w:bodyDiv w:val="1"/>
      <w:marLeft w:val="0"/>
      <w:marRight w:val="0"/>
      <w:marTop w:val="0"/>
      <w:marBottom w:val="0"/>
      <w:divBdr>
        <w:top w:val="none" w:sz="0" w:space="0" w:color="auto"/>
        <w:left w:val="none" w:sz="0" w:space="0" w:color="auto"/>
        <w:bottom w:val="none" w:sz="0" w:space="0" w:color="auto"/>
        <w:right w:val="none" w:sz="0" w:space="0" w:color="auto"/>
      </w:divBdr>
    </w:div>
    <w:div w:id="744298005">
      <w:bodyDiv w:val="1"/>
      <w:marLeft w:val="0"/>
      <w:marRight w:val="0"/>
      <w:marTop w:val="0"/>
      <w:marBottom w:val="0"/>
      <w:divBdr>
        <w:top w:val="none" w:sz="0" w:space="0" w:color="auto"/>
        <w:left w:val="none" w:sz="0" w:space="0" w:color="auto"/>
        <w:bottom w:val="none" w:sz="0" w:space="0" w:color="auto"/>
        <w:right w:val="none" w:sz="0" w:space="0" w:color="auto"/>
      </w:divBdr>
    </w:div>
    <w:div w:id="753430820">
      <w:bodyDiv w:val="1"/>
      <w:marLeft w:val="0"/>
      <w:marRight w:val="0"/>
      <w:marTop w:val="0"/>
      <w:marBottom w:val="0"/>
      <w:divBdr>
        <w:top w:val="none" w:sz="0" w:space="0" w:color="auto"/>
        <w:left w:val="none" w:sz="0" w:space="0" w:color="auto"/>
        <w:bottom w:val="none" w:sz="0" w:space="0" w:color="auto"/>
        <w:right w:val="none" w:sz="0" w:space="0" w:color="auto"/>
      </w:divBdr>
    </w:div>
    <w:div w:id="754864210">
      <w:bodyDiv w:val="1"/>
      <w:marLeft w:val="0"/>
      <w:marRight w:val="0"/>
      <w:marTop w:val="0"/>
      <w:marBottom w:val="0"/>
      <w:divBdr>
        <w:top w:val="none" w:sz="0" w:space="0" w:color="auto"/>
        <w:left w:val="none" w:sz="0" w:space="0" w:color="auto"/>
        <w:bottom w:val="none" w:sz="0" w:space="0" w:color="auto"/>
        <w:right w:val="none" w:sz="0" w:space="0" w:color="auto"/>
      </w:divBdr>
    </w:div>
    <w:div w:id="774446098">
      <w:bodyDiv w:val="1"/>
      <w:marLeft w:val="0"/>
      <w:marRight w:val="0"/>
      <w:marTop w:val="0"/>
      <w:marBottom w:val="0"/>
      <w:divBdr>
        <w:top w:val="none" w:sz="0" w:space="0" w:color="auto"/>
        <w:left w:val="none" w:sz="0" w:space="0" w:color="auto"/>
        <w:bottom w:val="none" w:sz="0" w:space="0" w:color="auto"/>
        <w:right w:val="none" w:sz="0" w:space="0" w:color="auto"/>
      </w:divBdr>
    </w:div>
    <w:div w:id="779647302">
      <w:bodyDiv w:val="1"/>
      <w:marLeft w:val="0"/>
      <w:marRight w:val="0"/>
      <w:marTop w:val="0"/>
      <w:marBottom w:val="0"/>
      <w:divBdr>
        <w:top w:val="none" w:sz="0" w:space="0" w:color="auto"/>
        <w:left w:val="none" w:sz="0" w:space="0" w:color="auto"/>
        <w:bottom w:val="none" w:sz="0" w:space="0" w:color="auto"/>
        <w:right w:val="none" w:sz="0" w:space="0" w:color="auto"/>
      </w:divBdr>
    </w:div>
    <w:div w:id="779767096">
      <w:bodyDiv w:val="1"/>
      <w:marLeft w:val="0"/>
      <w:marRight w:val="0"/>
      <w:marTop w:val="0"/>
      <w:marBottom w:val="0"/>
      <w:divBdr>
        <w:top w:val="none" w:sz="0" w:space="0" w:color="auto"/>
        <w:left w:val="none" w:sz="0" w:space="0" w:color="auto"/>
        <w:bottom w:val="none" w:sz="0" w:space="0" w:color="auto"/>
        <w:right w:val="none" w:sz="0" w:space="0" w:color="auto"/>
      </w:divBdr>
    </w:div>
    <w:div w:id="786118219">
      <w:bodyDiv w:val="1"/>
      <w:marLeft w:val="0"/>
      <w:marRight w:val="0"/>
      <w:marTop w:val="0"/>
      <w:marBottom w:val="0"/>
      <w:divBdr>
        <w:top w:val="none" w:sz="0" w:space="0" w:color="auto"/>
        <w:left w:val="none" w:sz="0" w:space="0" w:color="auto"/>
        <w:bottom w:val="none" w:sz="0" w:space="0" w:color="auto"/>
        <w:right w:val="none" w:sz="0" w:space="0" w:color="auto"/>
      </w:divBdr>
    </w:div>
    <w:div w:id="786973266">
      <w:bodyDiv w:val="1"/>
      <w:marLeft w:val="0"/>
      <w:marRight w:val="0"/>
      <w:marTop w:val="0"/>
      <w:marBottom w:val="0"/>
      <w:divBdr>
        <w:top w:val="none" w:sz="0" w:space="0" w:color="auto"/>
        <w:left w:val="none" w:sz="0" w:space="0" w:color="auto"/>
        <w:bottom w:val="none" w:sz="0" w:space="0" w:color="auto"/>
        <w:right w:val="none" w:sz="0" w:space="0" w:color="auto"/>
      </w:divBdr>
    </w:div>
    <w:div w:id="814833822">
      <w:bodyDiv w:val="1"/>
      <w:marLeft w:val="0"/>
      <w:marRight w:val="0"/>
      <w:marTop w:val="0"/>
      <w:marBottom w:val="0"/>
      <w:divBdr>
        <w:top w:val="none" w:sz="0" w:space="0" w:color="auto"/>
        <w:left w:val="none" w:sz="0" w:space="0" w:color="auto"/>
        <w:bottom w:val="none" w:sz="0" w:space="0" w:color="auto"/>
        <w:right w:val="none" w:sz="0" w:space="0" w:color="auto"/>
      </w:divBdr>
    </w:div>
    <w:div w:id="826821588">
      <w:bodyDiv w:val="1"/>
      <w:marLeft w:val="0"/>
      <w:marRight w:val="0"/>
      <w:marTop w:val="0"/>
      <w:marBottom w:val="0"/>
      <w:divBdr>
        <w:top w:val="none" w:sz="0" w:space="0" w:color="auto"/>
        <w:left w:val="none" w:sz="0" w:space="0" w:color="auto"/>
        <w:bottom w:val="none" w:sz="0" w:space="0" w:color="auto"/>
        <w:right w:val="none" w:sz="0" w:space="0" w:color="auto"/>
      </w:divBdr>
    </w:div>
    <w:div w:id="851918248">
      <w:bodyDiv w:val="1"/>
      <w:marLeft w:val="0"/>
      <w:marRight w:val="0"/>
      <w:marTop w:val="0"/>
      <w:marBottom w:val="0"/>
      <w:divBdr>
        <w:top w:val="none" w:sz="0" w:space="0" w:color="auto"/>
        <w:left w:val="none" w:sz="0" w:space="0" w:color="auto"/>
        <w:bottom w:val="none" w:sz="0" w:space="0" w:color="auto"/>
        <w:right w:val="none" w:sz="0" w:space="0" w:color="auto"/>
      </w:divBdr>
    </w:div>
    <w:div w:id="853300978">
      <w:bodyDiv w:val="1"/>
      <w:marLeft w:val="0"/>
      <w:marRight w:val="0"/>
      <w:marTop w:val="0"/>
      <w:marBottom w:val="0"/>
      <w:divBdr>
        <w:top w:val="none" w:sz="0" w:space="0" w:color="auto"/>
        <w:left w:val="none" w:sz="0" w:space="0" w:color="auto"/>
        <w:bottom w:val="none" w:sz="0" w:space="0" w:color="auto"/>
        <w:right w:val="none" w:sz="0" w:space="0" w:color="auto"/>
      </w:divBdr>
      <w:divsChild>
        <w:div w:id="703478406">
          <w:marLeft w:val="0"/>
          <w:marRight w:val="0"/>
          <w:marTop w:val="0"/>
          <w:marBottom w:val="0"/>
          <w:divBdr>
            <w:top w:val="none" w:sz="0" w:space="0" w:color="auto"/>
            <w:left w:val="none" w:sz="0" w:space="0" w:color="auto"/>
            <w:bottom w:val="none" w:sz="0" w:space="0" w:color="auto"/>
            <w:right w:val="none" w:sz="0" w:space="0" w:color="auto"/>
          </w:divBdr>
        </w:div>
      </w:divsChild>
    </w:div>
    <w:div w:id="859969232">
      <w:bodyDiv w:val="1"/>
      <w:marLeft w:val="0"/>
      <w:marRight w:val="0"/>
      <w:marTop w:val="0"/>
      <w:marBottom w:val="0"/>
      <w:divBdr>
        <w:top w:val="none" w:sz="0" w:space="0" w:color="auto"/>
        <w:left w:val="none" w:sz="0" w:space="0" w:color="auto"/>
        <w:bottom w:val="none" w:sz="0" w:space="0" w:color="auto"/>
        <w:right w:val="none" w:sz="0" w:space="0" w:color="auto"/>
      </w:divBdr>
    </w:div>
    <w:div w:id="868642271">
      <w:bodyDiv w:val="1"/>
      <w:marLeft w:val="0"/>
      <w:marRight w:val="0"/>
      <w:marTop w:val="0"/>
      <w:marBottom w:val="0"/>
      <w:divBdr>
        <w:top w:val="none" w:sz="0" w:space="0" w:color="auto"/>
        <w:left w:val="none" w:sz="0" w:space="0" w:color="auto"/>
        <w:bottom w:val="none" w:sz="0" w:space="0" w:color="auto"/>
        <w:right w:val="none" w:sz="0" w:space="0" w:color="auto"/>
      </w:divBdr>
    </w:div>
    <w:div w:id="898053865">
      <w:bodyDiv w:val="1"/>
      <w:marLeft w:val="0"/>
      <w:marRight w:val="0"/>
      <w:marTop w:val="0"/>
      <w:marBottom w:val="0"/>
      <w:divBdr>
        <w:top w:val="none" w:sz="0" w:space="0" w:color="auto"/>
        <w:left w:val="none" w:sz="0" w:space="0" w:color="auto"/>
        <w:bottom w:val="none" w:sz="0" w:space="0" w:color="auto"/>
        <w:right w:val="none" w:sz="0" w:space="0" w:color="auto"/>
      </w:divBdr>
    </w:div>
    <w:div w:id="915013637">
      <w:bodyDiv w:val="1"/>
      <w:marLeft w:val="0"/>
      <w:marRight w:val="0"/>
      <w:marTop w:val="0"/>
      <w:marBottom w:val="0"/>
      <w:divBdr>
        <w:top w:val="none" w:sz="0" w:space="0" w:color="auto"/>
        <w:left w:val="none" w:sz="0" w:space="0" w:color="auto"/>
        <w:bottom w:val="none" w:sz="0" w:space="0" w:color="auto"/>
        <w:right w:val="none" w:sz="0" w:space="0" w:color="auto"/>
      </w:divBdr>
    </w:div>
    <w:div w:id="928804897">
      <w:bodyDiv w:val="1"/>
      <w:marLeft w:val="0"/>
      <w:marRight w:val="0"/>
      <w:marTop w:val="0"/>
      <w:marBottom w:val="0"/>
      <w:divBdr>
        <w:top w:val="none" w:sz="0" w:space="0" w:color="auto"/>
        <w:left w:val="none" w:sz="0" w:space="0" w:color="auto"/>
        <w:bottom w:val="none" w:sz="0" w:space="0" w:color="auto"/>
        <w:right w:val="none" w:sz="0" w:space="0" w:color="auto"/>
      </w:divBdr>
    </w:div>
    <w:div w:id="936867471">
      <w:bodyDiv w:val="1"/>
      <w:marLeft w:val="0"/>
      <w:marRight w:val="0"/>
      <w:marTop w:val="0"/>
      <w:marBottom w:val="0"/>
      <w:divBdr>
        <w:top w:val="none" w:sz="0" w:space="0" w:color="auto"/>
        <w:left w:val="none" w:sz="0" w:space="0" w:color="auto"/>
        <w:bottom w:val="none" w:sz="0" w:space="0" w:color="auto"/>
        <w:right w:val="none" w:sz="0" w:space="0" w:color="auto"/>
      </w:divBdr>
    </w:div>
    <w:div w:id="939676210">
      <w:bodyDiv w:val="1"/>
      <w:marLeft w:val="0"/>
      <w:marRight w:val="0"/>
      <w:marTop w:val="0"/>
      <w:marBottom w:val="0"/>
      <w:divBdr>
        <w:top w:val="none" w:sz="0" w:space="0" w:color="auto"/>
        <w:left w:val="none" w:sz="0" w:space="0" w:color="auto"/>
        <w:bottom w:val="none" w:sz="0" w:space="0" w:color="auto"/>
        <w:right w:val="none" w:sz="0" w:space="0" w:color="auto"/>
      </w:divBdr>
    </w:div>
    <w:div w:id="940794360">
      <w:bodyDiv w:val="1"/>
      <w:marLeft w:val="0"/>
      <w:marRight w:val="0"/>
      <w:marTop w:val="0"/>
      <w:marBottom w:val="0"/>
      <w:divBdr>
        <w:top w:val="none" w:sz="0" w:space="0" w:color="auto"/>
        <w:left w:val="none" w:sz="0" w:space="0" w:color="auto"/>
        <w:bottom w:val="none" w:sz="0" w:space="0" w:color="auto"/>
        <w:right w:val="none" w:sz="0" w:space="0" w:color="auto"/>
      </w:divBdr>
    </w:div>
    <w:div w:id="957176589">
      <w:bodyDiv w:val="1"/>
      <w:marLeft w:val="0"/>
      <w:marRight w:val="0"/>
      <w:marTop w:val="0"/>
      <w:marBottom w:val="0"/>
      <w:divBdr>
        <w:top w:val="none" w:sz="0" w:space="0" w:color="auto"/>
        <w:left w:val="none" w:sz="0" w:space="0" w:color="auto"/>
        <w:bottom w:val="none" w:sz="0" w:space="0" w:color="auto"/>
        <w:right w:val="none" w:sz="0" w:space="0" w:color="auto"/>
      </w:divBdr>
    </w:div>
    <w:div w:id="971205404">
      <w:bodyDiv w:val="1"/>
      <w:marLeft w:val="0"/>
      <w:marRight w:val="0"/>
      <w:marTop w:val="0"/>
      <w:marBottom w:val="0"/>
      <w:divBdr>
        <w:top w:val="none" w:sz="0" w:space="0" w:color="auto"/>
        <w:left w:val="none" w:sz="0" w:space="0" w:color="auto"/>
        <w:bottom w:val="none" w:sz="0" w:space="0" w:color="auto"/>
        <w:right w:val="none" w:sz="0" w:space="0" w:color="auto"/>
      </w:divBdr>
    </w:div>
    <w:div w:id="974214554">
      <w:bodyDiv w:val="1"/>
      <w:marLeft w:val="0"/>
      <w:marRight w:val="0"/>
      <w:marTop w:val="0"/>
      <w:marBottom w:val="0"/>
      <w:divBdr>
        <w:top w:val="none" w:sz="0" w:space="0" w:color="auto"/>
        <w:left w:val="none" w:sz="0" w:space="0" w:color="auto"/>
        <w:bottom w:val="none" w:sz="0" w:space="0" w:color="auto"/>
        <w:right w:val="none" w:sz="0" w:space="0" w:color="auto"/>
      </w:divBdr>
    </w:div>
    <w:div w:id="985821481">
      <w:bodyDiv w:val="1"/>
      <w:marLeft w:val="0"/>
      <w:marRight w:val="0"/>
      <w:marTop w:val="0"/>
      <w:marBottom w:val="0"/>
      <w:divBdr>
        <w:top w:val="none" w:sz="0" w:space="0" w:color="auto"/>
        <w:left w:val="none" w:sz="0" w:space="0" w:color="auto"/>
        <w:bottom w:val="none" w:sz="0" w:space="0" w:color="auto"/>
        <w:right w:val="none" w:sz="0" w:space="0" w:color="auto"/>
      </w:divBdr>
    </w:div>
    <w:div w:id="991173636">
      <w:bodyDiv w:val="1"/>
      <w:marLeft w:val="0"/>
      <w:marRight w:val="0"/>
      <w:marTop w:val="0"/>
      <w:marBottom w:val="0"/>
      <w:divBdr>
        <w:top w:val="none" w:sz="0" w:space="0" w:color="auto"/>
        <w:left w:val="none" w:sz="0" w:space="0" w:color="auto"/>
        <w:bottom w:val="none" w:sz="0" w:space="0" w:color="auto"/>
        <w:right w:val="none" w:sz="0" w:space="0" w:color="auto"/>
      </w:divBdr>
    </w:div>
    <w:div w:id="1000504006">
      <w:bodyDiv w:val="1"/>
      <w:marLeft w:val="0"/>
      <w:marRight w:val="0"/>
      <w:marTop w:val="0"/>
      <w:marBottom w:val="0"/>
      <w:divBdr>
        <w:top w:val="none" w:sz="0" w:space="0" w:color="auto"/>
        <w:left w:val="none" w:sz="0" w:space="0" w:color="auto"/>
        <w:bottom w:val="none" w:sz="0" w:space="0" w:color="auto"/>
        <w:right w:val="none" w:sz="0" w:space="0" w:color="auto"/>
      </w:divBdr>
    </w:div>
    <w:div w:id="1008216971">
      <w:bodyDiv w:val="1"/>
      <w:marLeft w:val="0"/>
      <w:marRight w:val="0"/>
      <w:marTop w:val="0"/>
      <w:marBottom w:val="0"/>
      <w:divBdr>
        <w:top w:val="none" w:sz="0" w:space="0" w:color="auto"/>
        <w:left w:val="none" w:sz="0" w:space="0" w:color="auto"/>
        <w:bottom w:val="none" w:sz="0" w:space="0" w:color="auto"/>
        <w:right w:val="none" w:sz="0" w:space="0" w:color="auto"/>
      </w:divBdr>
    </w:div>
    <w:div w:id="1016809192">
      <w:bodyDiv w:val="1"/>
      <w:marLeft w:val="0"/>
      <w:marRight w:val="0"/>
      <w:marTop w:val="0"/>
      <w:marBottom w:val="0"/>
      <w:divBdr>
        <w:top w:val="none" w:sz="0" w:space="0" w:color="auto"/>
        <w:left w:val="none" w:sz="0" w:space="0" w:color="auto"/>
        <w:bottom w:val="none" w:sz="0" w:space="0" w:color="auto"/>
        <w:right w:val="none" w:sz="0" w:space="0" w:color="auto"/>
      </w:divBdr>
    </w:div>
    <w:div w:id="1032463505">
      <w:bodyDiv w:val="1"/>
      <w:marLeft w:val="0"/>
      <w:marRight w:val="0"/>
      <w:marTop w:val="0"/>
      <w:marBottom w:val="0"/>
      <w:divBdr>
        <w:top w:val="none" w:sz="0" w:space="0" w:color="auto"/>
        <w:left w:val="none" w:sz="0" w:space="0" w:color="auto"/>
        <w:bottom w:val="none" w:sz="0" w:space="0" w:color="auto"/>
        <w:right w:val="none" w:sz="0" w:space="0" w:color="auto"/>
      </w:divBdr>
    </w:div>
    <w:div w:id="1039670300">
      <w:bodyDiv w:val="1"/>
      <w:marLeft w:val="0"/>
      <w:marRight w:val="0"/>
      <w:marTop w:val="0"/>
      <w:marBottom w:val="0"/>
      <w:divBdr>
        <w:top w:val="none" w:sz="0" w:space="0" w:color="auto"/>
        <w:left w:val="none" w:sz="0" w:space="0" w:color="auto"/>
        <w:bottom w:val="none" w:sz="0" w:space="0" w:color="auto"/>
        <w:right w:val="none" w:sz="0" w:space="0" w:color="auto"/>
      </w:divBdr>
    </w:div>
    <w:div w:id="1044865583">
      <w:bodyDiv w:val="1"/>
      <w:marLeft w:val="0"/>
      <w:marRight w:val="0"/>
      <w:marTop w:val="0"/>
      <w:marBottom w:val="0"/>
      <w:divBdr>
        <w:top w:val="none" w:sz="0" w:space="0" w:color="auto"/>
        <w:left w:val="none" w:sz="0" w:space="0" w:color="auto"/>
        <w:bottom w:val="none" w:sz="0" w:space="0" w:color="auto"/>
        <w:right w:val="none" w:sz="0" w:space="0" w:color="auto"/>
      </w:divBdr>
    </w:div>
    <w:div w:id="1053505274">
      <w:bodyDiv w:val="1"/>
      <w:marLeft w:val="0"/>
      <w:marRight w:val="0"/>
      <w:marTop w:val="0"/>
      <w:marBottom w:val="0"/>
      <w:divBdr>
        <w:top w:val="none" w:sz="0" w:space="0" w:color="auto"/>
        <w:left w:val="none" w:sz="0" w:space="0" w:color="auto"/>
        <w:bottom w:val="none" w:sz="0" w:space="0" w:color="auto"/>
        <w:right w:val="none" w:sz="0" w:space="0" w:color="auto"/>
      </w:divBdr>
    </w:div>
    <w:div w:id="1062216649">
      <w:bodyDiv w:val="1"/>
      <w:marLeft w:val="0"/>
      <w:marRight w:val="0"/>
      <w:marTop w:val="0"/>
      <w:marBottom w:val="0"/>
      <w:divBdr>
        <w:top w:val="none" w:sz="0" w:space="0" w:color="auto"/>
        <w:left w:val="none" w:sz="0" w:space="0" w:color="auto"/>
        <w:bottom w:val="none" w:sz="0" w:space="0" w:color="auto"/>
        <w:right w:val="none" w:sz="0" w:space="0" w:color="auto"/>
      </w:divBdr>
    </w:div>
    <w:div w:id="1068652966">
      <w:bodyDiv w:val="1"/>
      <w:marLeft w:val="0"/>
      <w:marRight w:val="0"/>
      <w:marTop w:val="0"/>
      <w:marBottom w:val="0"/>
      <w:divBdr>
        <w:top w:val="none" w:sz="0" w:space="0" w:color="auto"/>
        <w:left w:val="none" w:sz="0" w:space="0" w:color="auto"/>
        <w:bottom w:val="none" w:sz="0" w:space="0" w:color="auto"/>
        <w:right w:val="none" w:sz="0" w:space="0" w:color="auto"/>
      </w:divBdr>
    </w:div>
    <w:div w:id="1074159395">
      <w:bodyDiv w:val="1"/>
      <w:marLeft w:val="0"/>
      <w:marRight w:val="0"/>
      <w:marTop w:val="0"/>
      <w:marBottom w:val="0"/>
      <w:divBdr>
        <w:top w:val="none" w:sz="0" w:space="0" w:color="auto"/>
        <w:left w:val="none" w:sz="0" w:space="0" w:color="auto"/>
        <w:bottom w:val="none" w:sz="0" w:space="0" w:color="auto"/>
        <w:right w:val="none" w:sz="0" w:space="0" w:color="auto"/>
      </w:divBdr>
      <w:divsChild>
        <w:div w:id="220212122">
          <w:marLeft w:val="0"/>
          <w:marRight w:val="0"/>
          <w:marTop w:val="0"/>
          <w:marBottom w:val="0"/>
          <w:divBdr>
            <w:top w:val="none" w:sz="0" w:space="0" w:color="auto"/>
            <w:left w:val="none" w:sz="0" w:space="0" w:color="auto"/>
            <w:bottom w:val="none" w:sz="0" w:space="0" w:color="auto"/>
            <w:right w:val="none" w:sz="0" w:space="0" w:color="auto"/>
          </w:divBdr>
        </w:div>
      </w:divsChild>
    </w:div>
    <w:div w:id="1076052150">
      <w:bodyDiv w:val="1"/>
      <w:marLeft w:val="0"/>
      <w:marRight w:val="0"/>
      <w:marTop w:val="0"/>
      <w:marBottom w:val="0"/>
      <w:divBdr>
        <w:top w:val="none" w:sz="0" w:space="0" w:color="auto"/>
        <w:left w:val="none" w:sz="0" w:space="0" w:color="auto"/>
        <w:bottom w:val="none" w:sz="0" w:space="0" w:color="auto"/>
        <w:right w:val="none" w:sz="0" w:space="0" w:color="auto"/>
      </w:divBdr>
    </w:div>
    <w:div w:id="1081606519">
      <w:bodyDiv w:val="1"/>
      <w:marLeft w:val="0"/>
      <w:marRight w:val="0"/>
      <w:marTop w:val="0"/>
      <w:marBottom w:val="0"/>
      <w:divBdr>
        <w:top w:val="none" w:sz="0" w:space="0" w:color="auto"/>
        <w:left w:val="none" w:sz="0" w:space="0" w:color="auto"/>
        <w:bottom w:val="none" w:sz="0" w:space="0" w:color="auto"/>
        <w:right w:val="none" w:sz="0" w:space="0" w:color="auto"/>
      </w:divBdr>
    </w:div>
    <w:div w:id="1082331730">
      <w:bodyDiv w:val="1"/>
      <w:marLeft w:val="0"/>
      <w:marRight w:val="0"/>
      <w:marTop w:val="0"/>
      <w:marBottom w:val="0"/>
      <w:divBdr>
        <w:top w:val="none" w:sz="0" w:space="0" w:color="auto"/>
        <w:left w:val="none" w:sz="0" w:space="0" w:color="auto"/>
        <w:bottom w:val="none" w:sz="0" w:space="0" w:color="auto"/>
        <w:right w:val="none" w:sz="0" w:space="0" w:color="auto"/>
      </w:divBdr>
    </w:div>
    <w:div w:id="1147160845">
      <w:bodyDiv w:val="1"/>
      <w:marLeft w:val="0"/>
      <w:marRight w:val="0"/>
      <w:marTop w:val="0"/>
      <w:marBottom w:val="0"/>
      <w:divBdr>
        <w:top w:val="none" w:sz="0" w:space="0" w:color="auto"/>
        <w:left w:val="none" w:sz="0" w:space="0" w:color="auto"/>
        <w:bottom w:val="none" w:sz="0" w:space="0" w:color="auto"/>
        <w:right w:val="none" w:sz="0" w:space="0" w:color="auto"/>
      </w:divBdr>
      <w:divsChild>
        <w:div w:id="100491796">
          <w:marLeft w:val="0"/>
          <w:marRight w:val="0"/>
          <w:marTop w:val="0"/>
          <w:marBottom w:val="0"/>
          <w:divBdr>
            <w:top w:val="none" w:sz="0" w:space="0" w:color="auto"/>
            <w:left w:val="none" w:sz="0" w:space="0" w:color="auto"/>
            <w:bottom w:val="none" w:sz="0" w:space="0" w:color="auto"/>
            <w:right w:val="none" w:sz="0" w:space="0" w:color="auto"/>
          </w:divBdr>
        </w:div>
      </w:divsChild>
    </w:div>
    <w:div w:id="1181435223">
      <w:bodyDiv w:val="1"/>
      <w:marLeft w:val="0"/>
      <w:marRight w:val="0"/>
      <w:marTop w:val="0"/>
      <w:marBottom w:val="0"/>
      <w:divBdr>
        <w:top w:val="none" w:sz="0" w:space="0" w:color="auto"/>
        <w:left w:val="none" w:sz="0" w:space="0" w:color="auto"/>
        <w:bottom w:val="none" w:sz="0" w:space="0" w:color="auto"/>
        <w:right w:val="none" w:sz="0" w:space="0" w:color="auto"/>
      </w:divBdr>
    </w:div>
    <w:div w:id="1184826670">
      <w:bodyDiv w:val="1"/>
      <w:marLeft w:val="0"/>
      <w:marRight w:val="0"/>
      <w:marTop w:val="0"/>
      <w:marBottom w:val="0"/>
      <w:divBdr>
        <w:top w:val="none" w:sz="0" w:space="0" w:color="auto"/>
        <w:left w:val="none" w:sz="0" w:space="0" w:color="auto"/>
        <w:bottom w:val="none" w:sz="0" w:space="0" w:color="auto"/>
        <w:right w:val="none" w:sz="0" w:space="0" w:color="auto"/>
      </w:divBdr>
    </w:div>
    <w:div w:id="1193959794">
      <w:bodyDiv w:val="1"/>
      <w:marLeft w:val="0"/>
      <w:marRight w:val="0"/>
      <w:marTop w:val="0"/>
      <w:marBottom w:val="0"/>
      <w:divBdr>
        <w:top w:val="none" w:sz="0" w:space="0" w:color="auto"/>
        <w:left w:val="none" w:sz="0" w:space="0" w:color="auto"/>
        <w:bottom w:val="none" w:sz="0" w:space="0" w:color="auto"/>
        <w:right w:val="none" w:sz="0" w:space="0" w:color="auto"/>
      </w:divBdr>
    </w:div>
    <w:div w:id="1223566810">
      <w:bodyDiv w:val="1"/>
      <w:marLeft w:val="0"/>
      <w:marRight w:val="0"/>
      <w:marTop w:val="0"/>
      <w:marBottom w:val="0"/>
      <w:divBdr>
        <w:top w:val="none" w:sz="0" w:space="0" w:color="auto"/>
        <w:left w:val="none" w:sz="0" w:space="0" w:color="auto"/>
        <w:bottom w:val="none" w:sz="0" w:space="0" w:color="auto"/>
        <w:right w:val="none" w:sz="0" w:space="0" w:color="auto"/>
      </w:divBdr>
      <w:divsChild>
        <w:div w:id="1162700585">
          <w:marLeft w:val="0"/>
          <w:marRight w:val="0"/>
          <w:marTop w:val="0"/>
          <w:marBottom w:val="0"/>
          <w:divBdr>
            <w:top w:val="none" w:sz="0" w:space="0" w:color="auto"/>
            <w:left w:val="none" w:sz="0" w:space="0" w:color="auto"/>
            <w:bottom w:val="none" w:sz="0" w:space="0" w:color="auto"/>
            <w:right w:val="none" w:sz="0" w:space="0" w:color="auto"/>
          </w:divBdr>
        </w:div>
      </w:divsChild>
    </w:div>
    <w:div w:id="1224098176">
      <w:bodyDiv w:val="1"/>
      <w:marLeft w:val="0"/>
      <w:marRight w:val="0"/>
      <w:marTop w:val="0"/>
      <w:marBottom w:val="0"/>
      <w:divBdr>
        <w:top w:val="none" w:sz="0" w:space="0" w:color="auto"/>
        <w:left w:val="none" w:sz="0" w:space="0" w:color="auto"/>
        <w:bottom w:val="none" w:sz="0" w:space="0" w:color="auto"/>
        <w:right w:val="none" w:sz="0" w:space="0" w:color="auto"/>
      </w:divBdr>
    </w:div>
    <w:div w:id="1243835744">
      <w:bodyDiv w:val="1"/>
      <w:marLeft w:val="0"/>
      <w:marRight w:val="0"/>
      <w:marTop w:val="0"/>
      <w:marBottom w:val="0"/>
      <w:divBdr>
        <w:top w:val="none" w:sz="0" w:space="0" w:color="auto"/>
        <w:left w:val="none" w:sz="0" w:space="0" w:color="auto"/>
        <w:bottom w:val="none" w:sz="0" w:space="0" w:color="auto"/>
        <w:right w:val="none" w:sz="0" w:space="0" w:color="auto"/>
      </w:divBdr>
    </w:div>
    <w:div w:id="1266502222">
      <w:bodyDiv w:val="1"/>
      <w:marLeft w:val="0"/>
      <w:marRight w:val="0"/>
      <w:marTop w:val="0"/>
      <w:marBottom w:val="0"/>
      <w:divBdr>
        <w:top w:val="none" w:sz="0" w:space="0" w:color="auto"/>
        <w:left w:val="none" w:sz="0" w:space="0" w:color="auto"/>
        <w:bottom w:val="none" w:sz="0" w:space="0" w:color="auto"/>
        <w:right w:val="none" w:sz="0" w:space="0" w:color="auto"/>
      </w:divBdr>
    </w:div>
    <w:div w:id="1299190687">
      <w:bodyDiv w:val="1"/>
      <w:marLeft w:val="0"/>
      <w:marRight w:val="0"/>
      <w:marTop w:val="0"/>
      <w:marBottom w:val="0"/>
      <w:divBdr>
        <w:top w:val="none" w:sz="0" w:space="0" w:color="auto"/>
        <w:left w:val="none" w:sz="0" w:space="0" w:color="auto"/>
        <w:bottom w:val="none" w:sz="0" w:space="0" w:color="auto"/>
        <w:right w:val="none" w:sz="0" w:space="0" w:color="auto"/>
      </w:divBdr>
    </w:div>
    <w:div w:id="1300301136">
      <w:bodyDiv w:val="1"/>
      <w:marLeft w:val="0"/>
      <w:marRight w:val="0"/>
      <w:marTop w:val="0"/>
      <w:marBottom w:val="0"/>
      <w:divBdr>
        <w:top w:val="none" w:sz="0" w:space="0" w:color="auto"/>
        <w:left w:val="none" w:sz="0" w:space="0" w:color="auto"/>
        <w:bottom w:val="none" w:sz="0" w:space="0" w:color="auto"/>
        <w:right w:val="none" w:sz="0" w:space="0" w:color="auto"/>
      </w:divBdr>
    </w:div>
    <w:div w:id="1302151961">
      <w:bodyDiv w:val="1"/>
      <w:marLeft w:val="0"/>
      <w:marRight w:val="0"/>
      <w:marTop w:val="0"/>
      <w:marBottom w:val="0"/>
      <w:divBdr>
        <w:top w:val="none" w:sz="0" w:space="0" w:color="auto"/>
        <w:left w:val="none" w:sz="0" w:space="0" w:color="auto"/>
        <w:bottom w:val="none" w:sz="0" w:space="0" w:color="auto"/>
        <w:right w:val="none" w:sz="0" w:space="0" w:color="auto"/>
      </w:divBdr>
    </w:div>
    <w:div w:id="1310213762">
      <w:bodyDiv w:val="1"/>
      <w:marLeft w:val="0"/>
      <w:marRight w:val="0"/>
      <w:marTop w:val="0"/>
      <w:marBottom w:val="0"/>
      <w:divBdr>
        <w:top w:val="none" w:sz="0" w:space="0" w:color="auto"/>
        <w:left w:val="none" w:sz="0" w:space="0" w:color="auto"/>
        <w:bottom w:val="none" w:sz="0" w:space="0" w:color="auto"/>
        <w:right w:val="none" w:sz="0" w:space="0" w:color="auto"/>
      </w:divBdr>
    </w:div>
    <w:div w:id="1313172099">
      <w:bodyDiv w:val="1"/>
      <w:marLeft w:val="0"/>
      <w:marRight w:val="0"/>
      <w:marTop w:val="0"/>
      <w:marBottom w:val="0"/>
      <w:divBdr>
        <w:top w:val="none" w:sz="0" w:space="0" w:color="auto"/>
        <w:left w:val="none" w:sz="0" w:space="0" w:color="auto"/>
        <w:bottom w:val="none" w:sz="0" w:space="0" w:color="auto"/>
        <w:right w:val="none" w:sz="0" w:space="0" w:color="auto"/>
      </w:divBdr>
    </w:div>
    <w:div w:id="1319574997">
      <w:bodyDiv w:val="1"/>
      <w:marLeft w:val="0"/>
      <w:marRight w:val="0"/>
      <w:marTop w:val="0"/>
      <w:marBottom w:val="0"/>
      <w:divBdr>
        <w:top w:val="none" w:sz="0" w:space="0" w:color="auto"/>
        <w:left w:val="none" w:sz="0" w:space="0" w:color="auto"/>
        <w:bottom w:val="none" w:sz="0" w:space="0" w:color="auto"/>
        <w:right w:val="none" w:sz="0" w:space="0" w:color="auto"/>
      </w:divBdr>
    </w:div>
    <w:div w:id="1347950842">
      <w:bodyDiv w:val="1"/>
      <w:marLeft w:val="0"/>
      <w:marRight w:val="0"/>
      <w:marTop w:val="0"/>
      <w:marBottom w:val="0"/>
      <w:divBdr>
        <w:top w:val="none" w:sz="0" w:space="0" w:color="auto"/>
        <w:left w:val="none" w:sz="0" w:space="0" w:color="auto"/>
        <w:bottom w:val="none" w:sz="0" w:space="0" w:color="auto"/>
        <w:right w:val="none" w:sz="0" w:space="0" w:color="auto"/>
      </w:divBdr>
    </w:div>
    <w:div w:id="1348412112">
      <w:bodyDiv w:val="1"/>
      <w:marLeft w:val="0"/>
      <w:marRight w:val="0"/>
      <w:marTop w:val="0"/>
      <w:marBottom w:val="0"/>
      <w:divBdr>
        <w:top w:val="none" w:sz="0" w:space="0" w:color="auto"/>
        <w:left w:val="none" w:sz="0" w:space="0" w:color="auto"/>
        <w:bottom w:val="none" w:sz="0" w:space="0" w:color="auto"/>
        <w:right w:val="none" w:sz="0" w:space="0" w:color="auto"/>
      </w:divBdr>
    </w:div>
    <w:div w:id="1352534618">
      <w:bodyDiv w:val="1"/>
      <w:marLeft w:val="0"/>
      <w:marRight w:val="0"/>
      <w:marTop w:val="0"/>
      <w:marBottom w:val="0"/>
      <w:divBdr>
        <w:top w:val="none" w:sz="0" w:space="0" w:color="auto"/>
        <w:left w:val="none" w:sz="0" w:space="0" w:color="auto"/>
        <w:bottom w:val="none" w:sz="0" w:space="0" w:color="auto"/>
        <w:right w:val="none" w:sz="0" w:space="0" w:color="auto"/>
      </w:divBdr>
    </w:div>
    <w:div w:id="1361396004">
      <w:bodyDiv w:val="1"/>
      <w:marLeft w:val="0"/>
      <w:marRight w:val="0"/>
      <w:marTop w:val="0"/>
      <w:marBottom w:val="0"/>
      <w:divBdr>
        <w:top w:val="none" w:sz="0" w:space="0" w:color="auto"/>
        <w:left w:val="none" w:sz="0" w:space="0" w:color="auto"/>
        <w:bottom w:val="none" w:sz="0" w:space="0" w:color="auto"/>
        <w:right w:val="none" w:sz="0" w:space="0" w:color="auto"/>
      </w:divBdr>
    </w:div>
    <w:div w:id="1366439574">
      <w:bodyDiv w:val="1"/>
      <w:marLeft w:val="0"/>
      <w:marRight w:val="0"/>
      <w:marTop w:val="0"/>
      <w:marBottom w:val="0"/>
      <w:divBdr>
        <w:top w:val="none" w:sz="0" w:space="0" w:color="auto"/>
        <w:left w:val="none" w:sz="0" w:space="0" w:color="auto"/>
        <w:bottom w:val="none" w:sz="0" w:space="0" w:color="auto"/>
        <w:right w:val="none" w:sz="0" w:space="0" w:color="auto"/>
      </w:divBdr>
    </w:div>
    <w:div w:id="1374844836">
      <w:bodyDiv w:val="1"/>
      <w:marLeft w:val="0"/>
      <w:marRight w:val="0"/>
      <w:marTop w:val="0"/>
      <w:marBottom w:val="0"/>
      <w:divBdr>
        <w:top w:val="none" w:sz="0" w:space="0" w:color="auto"/>
        <w:left w:val="none" w:sz="0" w:space="0" w:color="auto"/>
        <w:bottom w:val="none" w:sz="0" w:space="0" w:color="auto"/>
        <w:right w:val="none" w:sz="0" w:space="0" w:color="auto"/>
      </w:divBdr>
    </w:div>
    <w:div w:id="1376613726">
      <w:bodyDiv w:val="1"/>
      <w:marLeft w:val="0"/>
      <w:marRight w:val="0"/>
      <w:marTop w:val="0"/>
      <w:marBottom w:val="0"/>
      <w:divBdr>
        <w:top w:val="none" w:sz="0" w:space="0" w:color="auto"/>
        <w:left w:val="none" w:sz="0" w:space="0" w:color="auto"/>
        <w:bottom w:val="none" w:sz="0" w:space="0" w:color="auto"/>
        <w:right w:val="none" w:sz="0" w:space="0" w:color="auto"/>
      </w:divBdr>
    </w:div>
    <w:div w:id="1378821172">
      <w:bodyDiv w:val="1"/>
      <w:marLeft w:val="0"/>
      <w:marRight w:val="0"/>
      <w:marTop w:val="0"/>
      <w:marBottom w:val="0"/>
      <w:divBdr>
        <w:top w:val="none" w:sz="0" w:space="0" w:color="auto"/>
        <w:left w:val="none" w:sz="0" w:space="0" w:color="auto"/>
        <w:bottom w:val="none" w:sz="0" w:space="0" w:color="auto"/>
        <w:right w:val="none" w:sz="0" w:space="0" w:color="auto"/>
      </w:divBdr>
      <w:divsChild>
        <w:div w:id="980116229">
          <w:marLeft w:val="0"/>
          <w:marRight w:val="0"/>
          <w:marTop w:val="0"/>
          <w:marBottom w:val="0"/>
          <w:divBdr>
            <w:top w:val="none" w:sz="0" w:space="0" w:color="auto"/>
            <w:left w:val="none" w:sz="0" w:space="0" w:color="auto"/>
            <w:bottom w:val="none" w:sz="0" w:space="0" w:color="auto"/>
            <w:right w:val="none" w:sz="0" w:space="0" w:color="auto"/>
          </w:divBdr>
        </w:div>
      </w:divsChild>
    </w:div>
    <w:div w:id="1389114134">
      <w:bodyDiv w:val="1"/>
      <w:marLeft w:val="0"/>
      <w:marRight w:val="0"/>
      <w:marTop w:val="0"/>
      <w:marBottom w:val="0"/>
      <w:divBdr>
        <w:top w:val="none" w:sz="0" w:space="0" w:color="auto"/>
        <w:left w:val="none" w:sz="0" w:space="0" w:color="auto"/>
        <w:bottom w:val="none" w:sz="0" w:space="0" w:color="auto"/>
        <w:right w:val="none" w:sz="0" w:space="0" w:color="auto"/>
      </w:divBdr>
      <w:divsChild>
        <w:div w:id="705565930">
          <w:marLeft w:val="0"/>
          <w:marRight w:val="0"/>
          <w:marTop w:val="0"/>
          <w:marBottom w:val="0"/>
          <w:divBdr>
            <w:top w:val="none" w:sz="0" w:space="0" w:color="auto"/>
            <w:left w:val="none" w:sz="0" w:space="0" w:color="auto"/>
            <w:bottom w:val="none" w:sz="0" w:space="0" w:color="auto"/>
            <w:right w:val="none" w:sz="0" w:space="0" w:color="auto"/>
          </w:divBdr>
        </w:div>
      </w:divsChild>
    </w:div>
    <w:div w:id="1418163830">
      <w:bodyDiv w:val="1"/>
      <w:marLeft w:val="0"/>
      <w:marRight w:val="0"/>
      <w:marTop w:val="0"/>
      <w:marBottom w:val="0"/>
      <w:divBdr>
        <w:top w:val="none" w:sz="0" w:space="0" w:color="auto"/>
        <w:left w:val="none" w:sz="0" w:space="0" w:color="auto"/>
        <w:bottom w:val="none" w:sz="0" w:space="0" w:color="auto"/>
        <w:right w:val="none" w:sz="0" w:space="0" w:color="auto"/>
      </w:divBdr>
    </w:div>
    <w:div w:id="1425346688">
      <w:bodyDiv w:val="1"/>
      <w:marLeft w:val="0"/>
      <w:marRight w:val="0"/>
      <w:marTop w:val="0"/>
      <w:marBottom w:val="0"/>
      <w:divBdr>
        <w:top w:val="none" w:sz="0" w:space="0" w:color="auto"/>
        <w:left w:val="none" w:sz="0" w:space="0" w:color="auto"/>
        <w:bottom w:val="none" w:sz="0" w:space="0" w:color="auto"/>
        <w:right w:val="none" w:sz="0" w:space="0" w:color="auto"/>
      </w:divBdr>
      <w:divsChild>
        <w:div w:id="459614199">
          <w:marLeft w:val="0"/>
          <w:marRight w:val="0"/>
          <w:marTop w:val="0"/>
          <w:marBottom w:val="0"/>
          <w:divBdr>
            <w:top w:val="none" w:sz="0" w:space="0" w:color="auto"/>
            <w:left w:val="none" w:sz="0" w:space="0" w:color="auto"/>
            <w:bottom w:val="none" w:sz="0" w:space="0" w:color="auto"/>
            <w:right w:val="none" w:sz="0" w:space="0" w:color="auto"/>
          </w:divBdr>
          <w:divsChild>
            <w:div w:id="1382099518">
              <w:marLeft w:val="0"/>
              <w:marRight w:val="0"/>
              <w:marTop w:val="0"/>
              <w:marBottom w:val="0"/>
              <w:divBdr>
                <w:top w:val="none" w:sz="0" w:space="0" w:color="auto"/>
                <w:left w:val="none" w:sz="0" w:space="0" w:color="auto"/>
                <w:bottom w:val="none" w:sz="0" w:space="0" w:color="auto"/>
                <w:right w:val="none" w:sz="0" w:space="0" w:color="auto"/>
              </w:divBdr>
              <w:divsChild>
                <w:div w:id="983044169">
                  <w:marLeft w:val="0"/>
                  <w:marRight w:val="0"/>
                  <w:marTop w:val="0"/>
                  <w:marBottom w:val="0"/>
                  <w:divBdr>
                    <w:top w:val="none" w:sz="0" w:space="0" w:color="auto"/>
                    <w:left w:val="none" w:sz="0" w:space="0" w:color="auto"/>
                    <w:bottom w:val="none" w:sz="0" w:space="0" w:color="auto"/>
                    <w:right w:val="none" w:sz="0" w:space="0" w:color="auto"/>
                  </w:divBdr>
                  <w:divsChild>
                    <w:div w:id="95372604">
                      <w:marLeft w:val="0"/>
                      <w:marRight w:val="0"/>
                      <w:marTop w:val="0"/>
                      <w:marBottom w:val="0"/>
                      <w:divBdr>
                        <w:top w:val="none" w:sz="0" w:space="0" w:color="auto"/>
                        <w:left w:val="none" w:sz="0" w:space="0" w:color="auto"/>
                        <w:bottom w:val="none" w:sz="0" w:space="0" w:color="auto"/>
                        <w:right w:val="none" w:sz="0" w:space="0" w:color="auto"/>
                      </w:divBdr>
                      <w:divsChild>
                        <w:div w:id="1425153059">
                          <w:marLeft w:val="0"/>
                          <w:marRight w:val="0"/>
                          <w:marTop w:val="0"/>
                          <w:marBottom w:val="0"/>
                          <w:divBdr>
                            <w:top w:val="none" w:sz="0" w:space="0" w:color="auto"/>
                            <w:left w:val="none" w:sz="0" w:space="0" w:color="auto"/>
                            <w:bottom w:val="none" w:sz="0" w:space="0" w:color="auto"/>
                            <w:right w:val="none" w:sz="0" w:space="0" w:color="auto"/>
                          </w:divBdr>
                          <w:divsChild>
                            <w:div w:id="1772892723">
                              <w:marLeft w:val="0"/>
                              <w:marRight w:val="0"/>
                              <w:marTop w:val="0"/>
                              <w:marBottom w:val="0"/>
                              <w:divBdr>
                                <w:top w:val="none" w:sz="0" w:space="0" w:color="auto"/>
                                <w:left w:val="none" w:sz="0" w:space="0" w:color="auto"/>
                                <w:bottom w:val="none" w:sz="0" w:space="0" w:color="auto"/>
                                <w:right w:val="none" w:sz="0" w:space="0" w:color="auto"/>
                              </w:divBdr>
                              <w:divsChild>
                                <w:div w:id="1886869263">
                                  <w:marLeft w:val="0"/>
                                  <w:marRight w:val="0"/>
                                  <w:marTop w:val="0"/>
                                  <w:marBottom w:val="0"/>
                                  <w:divBdr>
                                    <w:top w:val="none" w:sz="0" w:space="0" w:color="auto"/>
                                    <w:left w:val="none" w:sz="0" w:space="0" w:color="auto"/>
                                    <w:bottom w:val="none" w:sz="0" w:space="0" w:color="auto"/>
                                    <w:right w:val="none" w:sz="0" w:space="0" w:color="auto"/>
                                  </w:divBdr>
                                  <w:divsChild>
                                    <w:div w:id="696540426">
                                      <w:marLeft w:val="0"/>
                                      <w:marRight w:val="0"/>
                                      <w:marTop w:val="0"/>
                                      <w:marBottom w:val="0"/>
                                      <w:divBdr>
                                        <w:top w:val="none" w:sz="0" w:space="0" w:color="auto"/>
                                        <w:left w:val="none" w:sz="0" w:space="0" w:color="auto"/>
                                        <w:bottom w:val="none" w:sz="0" w:space="0" w:color="auto"/>
                                        <w:right w:val="none" w:sz="0" w:space="0" w:color="auto"/>
                                      </w:divBdr>
                                      <w:divsChild>
                                        <w:div w:id="19534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05452">
      <w:bodyDiv w:val="1"/>
      <w:marLeft w:val="0"/>
      <w:marRight w:val="0"/>
      <w:marTop w:val="0"/>
      <w:marBottom w:val="0"/>
      <w:divBdr>
        <w:top w:val="none" w:sz="0" w:space="0" w:color="auto"/>
        <w:left w:val="none" w:sz="0" w:space="0" w:color="auto"/>
        <w:bottom w:val="none" w:sz="0" w:space="0" w:color="auto"/>
        <w:right w:val="none" w:sz="0" w:space="0" w:color="auto"/>
      </w:divBdr>
    </w:div>
    <w:div w:id="1445423241">
      <w:bodyDiv w:val="1"/>
      <w:marLeft w:val="0"/>
      <w:marRight w:val="0"/>
      <w:marTop w:val="0"/>
      <w:marBottom w:val="0"/>
      <w:divBdr>
        <w:top w:val="none" w:sz="0" w:space="0" w:color="auto"/>
        <w:left w:val="none" w:sz="0" w:space="0" w:color="auto"/>
        <w:bottom w:val="none" w:sz="0" w:space="0" w:color="auto"/>
        <w:right w:val="none" w:sz="0" w:space="0" w:color="auto"/>
      </w:divBdr>
    </w:div>
    <w:div w:id="1462308375">
      <w:bodyDiv w:val="1"/>
      <w:marLeft w:val="0"/>
      <w:marRight w:val="0"/>
      <w:marTop w:val="0"/>
      <w:marBottom w:val="0"/>
      <w:divBdr>
        <w:top w:val="none" w:sz="0" w:space="0" w:color="auto"/>
        <w:left w:val="none" w:sz="0" w:space="0" w:color="auto"/>
        <w:bottom w:val="none" w:sz="0" w:space="0" w:color="auto"/>
        <w:right w:val="none" w:sz="0" w:space="0" w:color="auto"/>
      </w:divBdr>
    </w:div>
    <w:div w:id="1480805955">
      <w:bodyDiv w:val="1"/>
      <w:marLeft w:val="0"/>
      <w:marRight w:val="0"/>
      <w:marTop w:val="0"/>
      <w:marBottom w:val="0"/>
      <w:divBdr>
        <w:top w:val="none" w:sz="0" w:space="0" w:color="auto"/>
        <w:left w:val="none" w:sz="0" w:space="0" w:color="auto"/>
        <w:bottom w:val="none" w:sz="0" w:space="0" w:color="auto"/>
        <w:right w:val="none" w:sz="0" w:space="0" w:color="auto"/>
      </w:divBdr>
      <w:divsChild>
        <w:div w:id="404036172">
          <w:marLeft w:val="0"/>
          <w:marRight w:val="0"/>
          <w:marTop w:val="0"/>
          <w:marBottom w:val="0"/>
          <w:divBdr>
            <w:top w:val="none" w:sz="0" w:space="0" w:color="auto"/>
            <w:left w:val="none" w:sz="0" w:space="0" w:color="auto"/>
            <w:bottom w:val="none" w:sz="0" w:space="0" w:color="auto"/>
            <w:right w:val="none" w:sz="0" w:space="0" w:color="auto"/>
          </w:divBdr>
          <w:divsChild>
            <w:div w:id="1929345527">
              <w:marLeft w:val="0"/>
              <w:marRight w:val="0"/>
              <w:marTop w:val="0"/>
              <w:marBottom w:val="0"/>
              <w:divBdr>
                <w:top w:val="none" w:sz="0" w:space="0" w:color="auto"/>
                <w:left w:val="none" w:sz="0" w:space="0" w:color="auto"/>
                <w:bottom w:val="none" w:sz="0" w:space="0" w:color="auto"/>
                <w:right w:val="none" w:sz="0" w:space="0" w:color="auto"/>
              </w:divBdr>
              <w:divsChild>
                <w:div w:id="990866996">
                  <w:marLeft w:val="0"/>
                  <w:marRight w:val="0"/>
                  <w:marTop w:val="0"/>
                  <w:marBottom w:val="0"/>
                  <w:divBdr>
                    <w:top w:val="none" w:sz="0" w:space="0" w:color="auto"/>
                    <w:left w:val="none" w:sz="0" w:space="0" w:color="auto"/>
                    <w:bottom w:val="none" w:sz="0" w:space="0" w:color="auto"/>
                    <w:right w:val="none" w:sz="0" w:space="0" w:color="auto"/>
                  </w:divBdr>
                  <w:divsChild>
                    <w:div w:id="1111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9778">
          <w:marLeft w:val="0"/>
          <w:marRight w:val="0"/>
          <w:marTop w:val="0"/>
          <w:marBottom w:val="0"/>
          <w:divBdr>
            <w:top w:val="none" w:sz="0" w:space="0" w:color="auto"/>
            <w:left w:val="none" w:sz="0" w:space="0" w:color="auto"/>
            <w:bottom w:val="none" w:sz="0" w:space="0" w:color="auto"/>
            <w:right w:val="none" w:sz="0" w:space="0" w:color="auto"/>
          </w:divBdr>
          <w:divsChild>
            <w:div w:id="330571760">
              <w:marLeft w:val="0"/>
              <w:marRight w:val="0"/>
              <w:marTop w:val="0"/>
              <w:marBottom w:val="0"/>
              <w:divBdr>
                <w:top w:val="none" w:sz="0" w:space="0" w:color="auto"/>
                <w:left w:val="none" w:sz="0" w:space="0" w:color="auto"/>
                <w:bottom w:val="none" w:sz="0" w:space="0" w:color="auto"/>
                <w:right w:val="none" w:sz="0" w:space="0" w:color="auto"/>
              </w:divBdr>
              <w:divsChild>
                <w:div w:id="14266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5715">
      <w:bodyDiv w:val="1"/>
      <w:marLeft w:val="0"/>
      <w:marRight w:val="0"/>
      <w:marTop w:val="0"/>
      <w:marBottom w:val="0"/>
      <w:divBdr>
        <w:top w:val="none" w:sz="0" w:space="0" w:color="auto"/>
        <w:left w:val="none" w:sz="0" w:space="0" w:color="auto"/>
        <w:bottom w:val="none" w:sz="0" w:space="0" w:color="auto"/>
        <w:right w:val="none" w:sz="0" w:space="0" w:color="auto"/>
      </w:divBdr>
    </w:div>
    <w:div w:id="1490487922">
      <w:bodyDiv w:val="1"/>
      <w:marLeft w:val="0"/>
      <w:marRight w:val="0"/>
      <w:marTop w:val="0"/>
      <w:marBottom w:val="0"/>
      <w:divBdr>
        <w:top w:val="none" w:sz="0" w:space="0" w:color="auto"/>
        <w:left w:val="none" w:sz="0" w:space="0" w:color="auto"/>
        <w:bottom w:val="none" w:sz="0" w:space="0" w:color="auto"/>
        <w:right w:val="none" w:sz="0" w:space="0" w:color="auto"/>
      </w:divBdr>
    </w:div>
    <w:div w:id="1527255770">
      <w:bodyDiv w:val="1"/>
      <w:marLeft w:val="0"/>
      <w:marRight w:val="0"/>
      <w:marTop w:val="0"/>
      <w:marBottom w:val="0"/>
      <w:divBdr>
        <w:top w:val="none" w:sz="0" w:space="0" w:color="auto"/>
        <w:left w:val="none" w:sz="0" w:space="0" w:color="auto"/>
        <w:bottom w:val="none" w:sz="0" w:space="0" w:color="auto"/>
        <w:right w:val="none" w:sz="0" w:space="0" w:color="auto"/>
      </w:divBdr>
    </w:div>
    <w:div w:id="1554468519">
      <w:bodyDiv w:val="1"/>
      <w:marLeft w:val="0"/>
      <w:marRight w:val="0"/>
      <w:marTop w:val="0"/>
      <w:marBottom w:val="0"/>
      <w:divBdr>
        <w:top w:val="none" w:sz="0" w:space="0" w:color="auto"/>
        <w:left w:val="none" w:sz="0" w:space="0" w:color="auto"/>
        <w:bottom w:val="none" w:sz="0" w:space="0" w:color="auto"/>
        <w:right w:val="none" w:sz="0" w:space="0" w:color="auto"/>
      </w:divBdr>
    </w:div>
    <w:div w:id="1584338067">
      <w:bodyDiv w:val="1"/>
      <w:marLeft w:val="0"/>
      <w:marRight w:val="0"/>
      <w:marTop w:val="0"/>
      <w:marBottom w:val="0"/>
      <w:divBdr>
        <w:top w:val="none" w:sz="0" w:space="0" w:color="auto"/>
        <w:left w:val="none" w:sz="0" w:space="0" w:color="auto"/>
        <w:bottom w:val="none" w:sz="0" w:space="0" w:color="auto"/>
        <w:right w:val="none" w:sz="0" w:space="0" w:color="auto"/>
      </w:divBdr>
    </w:div>
    <w:div w:id="1588266625">
      <w:bodyDiv w:val="1"/>
      <w:marLeft w:val="0"/>
      <w:marRight w:val="0"/>
      <w:marTop w:val="0"/>
      <w:marBottom w:val="0"/>
      <w:divBdr>
        <w:top w:val="none" w:sz="0" w:space="0" w:color="auto"/>
        <w:left w:val="none" w:sz="0" w:space="0" w:color="auto"/>
        <w:bottom w:val="none" w:sz="0" w:space="0" w:color="auto"/>
        <w:right w:val="none" w:sz="0" w:space="0" w:color="auto"/>
      </w:divBdr>
    </w:div>
    <w:div w:id="1594708264">
      <w:bodyDiv w:val="1"/>
      <w:marLeft w:val="0"/>
      <w:marRight w:val="0"/>
      <w:marTop w:val="0"/>
      <w:marBottom w:val="0"/>
      <w:divBdr>
        <w:top w:val="none" w:sz="0" w:space="0" w:color="auto"/>
        <w:left w:val="none" w:sz="0" w:space="0" w:color="auto"/>
        <w:bottom w:val="none" w:sz="0" w:space="0" w:color="auto"/>
        <w:right w:val="none" w:sz="0" w:space="0" w:color="auto"/>
      </w:divBdr>
    </w:div>
    <w:div w:id="1596473304">
      <w:bodyDiv w:val="1"/>
      <w:marLeft w:val="0"/>
      <w:marRight w:val="0"/>
      <w:marTop w:val="0"/>
      <w:marBottom w:val="0"/>
      <w:divBdr>
        <w:top w:val="none" w:sz="0" w:space="0" w:color="auto"/>
        <w:left w:val="none" w:sz="0" w:space="0" w:color="auto"/>
        <w:bottom w:val="none" w:sz="0" w:space="0" w:color="auto"/>
        <w:right w:val="none" w:sz="0" w:space="0" w:color="auto"/>
      </w:divBdr>
    </w:div>
    <w:div w:id="1596599203">
      <w:bodyDiv w:val="1"/>
      <w:marLeft w:val="0"/>
      <w:marRight w:val="0"/>
      <w:marTop w:val="0"/>
      <w:marBottom w:val="0"/>
      <w:divBdr>
        <w:top w:val="none" w:sz="0" w:space="0" w:color="auto"/>
        <w:left w:val="none" w:sz="0" w:space="0" w:color="auto"/>
        <w:bottom w:val="none" w:sz="0" w:space="0" w:color="auto"/>
        <w:right w:val="none" w:sz="0" w:space="0" w:color="auto"/>
      </w:divBdr>
    </w:div>
    <w:div w:id="1597444556">
      <w:bodyDiv w:val="1"/>
      <w:marLeft w:val="0"/>
      <w:marRight w:val="0"/>
      <w:marTop w:val="0"/>
      <w:marBottom w:val="0"/>
      <w:divBdr>
        <w:top w:val="none" w:sz="0" w:space="0" w:color="auto"/>
        <w:left w:val="none" w:sz="0" w:space="0" w:color="auto"/>
        <w:bottom w:val="none" w:sz="0" w:space="0" w:color="auto"/>
        <w:right w:val="none" w:sz="0" w:space="0" w:color="auto"/>
      </w:divBdr>
    </w:div>
    <w:div w:id="1628504864">
      <w:bodyDiv w:val="1"/>
      <w:marLeft w:val="0"/>
      <w:marRight w:val="0"/>
      <w:marTop w:val="0"/>
      <w:marBottom w:val="0"/>
      <w:divBdr>
        <w:top w:val="none" w:sz="0" w:space="0" w:color="auto"/>
        <w:left w:val="none" w:sz="0" w:space="0" w:color="auto"/>
        <w:bottom w:val="none" w:sz="0" w:space="0" w:color="auto"/>
        <w:right w:val="none" w:sz="0" w:space="0" w:color="auto"/>
      </w:divBdr>
    </w:div>
    <w:div w:id="1646736939">
      <w:bodyDiv w:val="1"/>
      <w:marLeft w:val="0"/>
      <w:marRight w:val="0"/>
      <w:marTop w:val="0"/>
      <w:marBottom w:val="0"/>
      <w:divBdr>
        <w:top w:val="none" w:sz="0" w:space="0" w:color="auto"/>
        <w:left w:val="none" w:sz="0" w:space="0" w:color="auto"/>
        <w:bottom w:val="none" w:sz="0" w:space="0" w:color="auto"/>
        <w:right w:val="none" w:sz="0" w:space="0" w:color="auto"/>
      </w:divBdr>
      <w:divsChild>
        <w:div w:id="91704264">
          <w:marLeft w:val="0"/>
          <w:marRight w:val="0"/>
          <w:marTop w:val="0"/>
          <w:marBottom w:val="0"/>
          <w:divBdr>
            <w:top w:val="none" w:sz="0" w:space="0" w:color="auto"/>
            <w:left w:val="none" w:sz="0" w:space="0" w:color="auto"/>
            <w:bottom w:val="none" w:sz="0" w:space="0" w:color="auto"/>
            <w:right w:val="none" w:sz="0" w:space="0" w:color="auto"/>
          </w:divBdr>
        </w:div>
      </w:divsChild>
    </w:div>
    <w:div w:id="1660116600">
      <w:bodyDiv w:val="1"/>
      <w:marLeft w:val="0"/>
      <w:marRight w:val="0"/>
      <w:marTop w:val="0"/>
      <w:marBottom w:val="0"/>
      <w:divBdr>
        <w:top w:val="none" w:sz="0" w:space="0" w:color="auto"/>
        <w:left w:val="none" w:sz="0" w:space="0" w:color="auto"/>
        <w:bottom w:val="none" w:sz="0" w:space="0" w:color="auto"/>
        <w:right w:val="none" w:sz="0" w:space="0" w:color="auto"/>
      </w:divBdr>
    </w:div>
    <w:div w:id="1677460567">
      <w:bodyDiv w:val="1"/>
      <w:marLeft w:val="0"/>
      <w:marRight w:val="0"/>
      <w:marTop w:val="0"/>
      <w:marBottom w:val="0"/>
      <w:divBdr>
        <w:top w:val="none" w:sz="0" w:space="0" w:color="auto"/>
        <w:left w:val="none" w:sz="0" w:space="0" w:color="auto"/>
        <w:bottom w:val="none" w:sz="0" w:space="0" w:color="auto"/>
        <w:right w:val="none" w:sz="0" w:space="0" w:color="auto"/>
      </w:divBdr>
    </w:div>
    <w:div w:id="1688360907">
      <w:bodyDiv w:val="1"/>
      <w:marLeft w:val="0"/>
      <w:marRight w:val="0"/>
      <w:marTop w:val="0"/>
      <w:marBottom w:val="0"/>
      <w:divBdr>
        <w:top w:val="none" w:sz="0" w:space="0" w:color="auto"/>
        <w:left w:val="none" w:sz="0" w:space="0" w:color="auto"/>
        <w:bottom w:val="none" w:sz="0" w:space="0" w:color="auto"/>
        <w:right w:val="none" w:sz="0" w:space="0" w:color="auto"/>
      </w:divBdr>
    </w:div>
    <w:div w:id="1701778548">
      <w:bodyDiv w:val="1"/>
      <w:marLeft w:val="0"/>
      <w:marRight w:val="0"/>
      <w:marTop w:val="0"/>
      <w:marBottom w:val="0"/>
      <w:divBdr>
        <w:top w:val="none" w:sz="0" w:space="0" w:color="auto"/>
        <w:left w:val="none" w:sz="0" w:space="0" w:color="auto"/>
        <w:bottom w:val="none" w:sz="0" w:space="0" w:color="auto"/>
        <w:right w:val="none" w:sz="0" w:space="0" w:color="auto"/>
      </w:divBdr>
    </w:div>
    <w:div w:id="1706564156">
      <w:bodyDiv w:val="1"/>
      <w:marLeft w:val="0"/>
      <w:marRight w:val="0"/>
      <w:marTop w:val="0"/>
      <w:marBottom w:val="0"/>
      <w:divBdr>
        <w:top w:val="none" w:sz="0" w:space="0" w:color="auto"/>
        <w:left w:val="none" w:sz="0" w:space="0" w:color="auto"/>
        <w:bottom w:val="none" w:sz="0" w:space="0" w:color="auto"/>
        <w:right w:val="none" w:sz="0" w:space="0" w:color="auto"/>
      </w:divBdr>
    </w:div>
    <w:div w:id="1721322937">
      <w:bodyDiv w:val="1"/>
      <w:marLeft w:val="0"/>
      <w:marRight w:val="0"/>
      <w:marTop w:val="0"/>
      <w:marBottom w:val="0"/>
      <w:divBdr>
        <w:top w:val="none" w:sz="0" w:space="0" w:color="auto"/>
        <w:left w:val="none" w:sz="0" w:space="0" w:color="auto"/>
        <w:bottom w:val="none" w:sz="0" w:space="0" w:color="auto"/>
        <w:right w:val="none" w:sz="0" w:space="0" w:color="auto"/>
      </w:divBdr>
    </w:div>
    <w:div w:id="1724596846">
      <w:bodyDiv w:val="1"/>
      <w:marLeft w:val="0"/>
      <w:marRight w:val="0"/>
      <w:marTop w:val="0"/>
      <w:marBottom w:val="0"/>
      <w:divBdr>
        <w:top w:val="none" w:sz="0" w:space="0" w:color="auto"/>
        <w:left w:val="none" w:sz="0" w:space="0" w:color="auto"/>
        <w:bottom w:val="none" w:sz="0" w:space="0" w:color="auto"/>
        <w:right w:val="none" w:sz="0" w:space="0" w:color="auto"/>
      </w:divBdr>
    </w:div>
    <w:div w:id="1750809804">
      <w:bodyDiv w:val="1"/>
      <w:marLeft w:val="0"/>
      <w:marRight w:val="0"/>
      <w:marTop w:val="0"/>
      <w:marBottom w:val="0"/>
      <w:divBdr>
        <w:top w:val="none" w:sz="0" w:space="0" w:color="auto"/>
        <w:left w:val="none" w:sz="0" w:space="0" w:color="auto"/>
        <w:bottom w:val="none" w:sz="0" w:space="0" w:color="auto"/>
        <w:right w:val="none" w:sz="0" w:space="0" w:color="auto"/>
      </w:divBdr>
    </w:div>
    <w:div w:id="1784492163">
      <w:bodyDiv w:val="1"/>
      <w:marLeft w:val="0"/>
      <w:marRight w:val="0"/>
      <w:marTop w:val="0"/>
      <w:marBottom w:val="0"/>
      <w:divBdr>
        <w:top w:val="none" w:sz="0" w:space="0" w:color="auto"/>
        <w:left w:val="none" w:sz="0" w:space="0" w:color="auto"/>
        <w:bottom w:val="none" w:sz="0" w:space="0" w:color="auto"/>
        <w:right w:val="none" w:sz="0" w:space="0" w:color="auto"/>
      </w:divBdr>
    </w:div>
    <w:div w:id="1791510465">
      <w:bodyDiv w:val="1"/>
      <w:marLeft w:val="0"/>
      <w:marRight w:val="0"/>
      <w:marTop w:val="0"/>
      <w:marBottom w:val="0"/>
      <w:divBdr>
        <w:top w:val="none" w:sz="0" w:space="0" w:color="auto"/>
        <w:left w:val="none" w:sz="0" w:space="0" w:color="auto"/>
        <w:bottom w:val="none" w:sz="0" w:space="0" w:color="auto"/>
        <w:right w:val="none" w:sz="0" w:space="0" w:color="auto"/>
      </w:divBdr>
    </w:div>
    <w:div w:id="1792895769">
      <w:bodyDiv w:val="1"/>
      <w:marLeft w:val="0"/>
      <w:marRight w:val="0"/>
      <w:marTop w:val="0"/>
      <w:marBottom w:val="0"/>
      <w:divBdr>
        <w:top w:val="none" w:sz="0" w:space="0" w:color="auto"/>
        <w:left w:val="none" w:sz="0" w:space="0" w:color="auto"/>
        <w:bottom w:val="none" w:sz="0" w:space="0" w:color="auto"/>
        <w:right w:val="none" w:sz="0" w:space="0" w:color="auto"/>
      </w:divBdr>
    </w:div>
    <w:div w:id="1812795352">
      <w:bodyDiv w:val="1"/>
      <w:marLeft w:val="0"/>
      <w:marRight w:val="0"/>
      <w:marTop w:val="0"/>
      <w:marBottom w:val="0"/>
      <w:divBdr>
        <w:top w:val="none" w:sz="0" w:space="0" w:color="auto"/>
        <w:left w:val="none" w:sz="0" w:space="0" w:color="auto"/>
        <w:bottom w:val="none" w:sz="0" w:space="0" w:color="auto"/>
        <w:right w:val="none" w:sz="0" w:space="0" w:color="auto"/>
      </w:divBdr>
    </w:div>
    <w:div w:id="1820422297">
      <w:bodyDiv w:val="1"/>
      <w:marLeft w:val="0"/>
      <w:marRight w:val="0"/>
      <w:marTop w:val="0"/>
      <w:marBottom w:val="0"/>
      <w:divBdr>
        <w:top w:val="none" w:sz="0" w:space="0" w:color="auto"/>
        <w:left w:val="none" w:sz="0" w:space="0" w:color="auto"/>
        <w:bottom w:val="none" w:sz="0" w:space="0" w:color="auto"/>
        <w:right w:val="none" w:sz="0" w:space="0" w:color="auto"/>
      </w:divBdr>
      <w:divsChild>
        <w:div w:id="972059118">
          <w:marLeft w:val="0"/>
          <w:marRight w:val="0"/>
          <w:marTop w:val="0"/>
          <w:marBottom w:val="0"/>
          <w:divBdr>
            <w:top w:val="none" w:sz="0" w:space="0" w:color="auto"/>
            <w:left w:val="none" w:sz="0" w:space="0" w:color="auto"/>
            <w:bottom w:val="none" w:sz="0" w:space="0" w:color="auto"/>
            <w:right w:val="none" w:sz="0" w:space="0" w:color="auto"/>
          </w:divBdr>
        </w:div>
      </w:divsChild>
    </w:div>
    <w:div w:id="1820614053">
      <w:bodyDiv w:val="1"/>
      <w:marLeft w:val="0"/>
      <w:marRight w:val="0"/>
      <w:marTop w:val="0"/>
      <w:marBottom w:val="0"/>
      <w:divBdr>
        <w:top w:val="none" w:sz="0" w:space="0" w:color="auto"/>
        <w:left w:val="none" w:sz="0" w:space="0" w:color="auto"/>
        <w:bottom w:val="none" w:sz="0" w:space="0" w:color="auto"/>
        <w:right w:val="none" w:sz="0" w:space="0" w:color="auto"/>
      </w:divBdr>
      <w:divsChild>
        <w:div w:id="1137452554">
          <w:marLeft w:val="0"/>
          <w:marRight w:val="0"/>
          <w:marTop w:val="0"/>
          <w:marBottom w:val="0"/>
          <w:divBdr>
            <w:top w:val="none" w:sz="0" w:space="0" w:color="auto"/>
            <w:left w:val="none" w:sz="0" w:space="0" w:color="auto"/>
            <w:bottom w:val="none" w:sz="0" w:space="0" w:color="auto"/>
            <w:right w:val="none" w:sz="0" w:space="0" w:color="auto"/>
          </w:divBdr>
        </w:div>
      </w:divsChild>
    </w:div>
    <w:div w:id="1830752570">
      <w:bodyDiv w:val="1"/>
      <w:marLeft w:val="0"/>
      <w:marRight w:val="0"/>
      <w:marTop w:val="0"/>
      <w:marBottom w:val="0"/>
      <w:divBdr>
        <w:top w:val="none" w:sz="0" w:space="0" w:color="auto"/>
        <w:left w:val="none" w:sz="0" w:space="0" w:color="auto"/>
        <w:bottom w:val="none" w:sz="0" w:space="0" w:color="auto"/>
        <w:right w:val="none" w:sz="0" w:space="0" w:color="auto"/>
      </w:divBdr>
    </w:div>
    <w:div w:id="1833056488">
      <w:bodyDiv w:val="1"/>
      <w:marLeft w:val="0"/>
      <w:marRight w:val="0"/>
      <w:marTop w:val="0"/>
      <w:marBottom w:val="0"/>
      <w:divBdr>
        <w:top w:val="none" w:sz="0" w:space="0" w:color="auto"/>
        <w:left w:val="none" w:sz="0" w:space="0" w:color="auto"/>
        <w:bottom w:val="none" w:sz="0" w:space="0" w:color="auto"/>
        <w:right w:val="none" w:sz="0" w:space="0" w:color="auto"/>
      </w:divBdr>
    </w:div>
    <w:div w:id="1850022186">
      <w:bodyDiv w:val="1"/>
      <w:marLeft w:val="0"/>
      <w:marRight w:val="0"/>
      <w:marTop w:val="0"/>
      <w:marBottom w:val="0"/>
      <w:divBdr>
        <w:top w:val="none" w:sz="0" w:space="0" w:color="auto"/>
        <w:left w:val="none" w:sz="0" w:space="0" w:color="auto"/>
        <w:bottom w:val="none" w:sz="0" w:space="0" w:color="auto"/>
        <w:right w:val="none" w:sz="0" w:space="0" w:color="auto"/>
      </w:divBdr>
    </w:div>
    <w:div w:id="1850750984">
      <w:bodyDiv w:val="1"/>
      <w:marLeft w:val="0"/>
      <w:marRight w:val="0"/>
      <w:marTop w:val="0"/>
      <w:marBottom w:val="0"/>
      <w:divBdr>
        <w:top w:val="none" w:sz="0" w:space="0" w:color="auto"/>
        <w:left w:val="none" w:sz="0" w:space="0" w:color="auto"/>
        <w:bottom w:val="none" w:sz="0" w:space="0" w:color="auto"/>
        <w:right w:val="none" w:sz="0" w:space="0" w:color="auto"/>
      </w:divBdr>
    </w:div>
    <w:div w:id="1858232895">
      <w:bodyDiv w:val="1"/>
      <w:marLeft w:val="0"/>
      <w:marRight w:val="0"/>
      <w:marTop w:val="0"/>
      <w:marBottom w:val="0"/>
      <w:divBdr>
        <w:top w:val="none" w:sz="0" w:space="0" w:color="auto"/>
        <w:left w:val="none" w:sz="0" w:space="0" w:color="auto"/>
        <w:bottom w:val="none" w:sz="0" w:space="0" w:color="auto"/>
        <w:right w:val="none" w:sz="0" w:space="0" w:color="auto"/>
      </w:divBdr>
      <w:divsChild>
        <w:div w:id="1801339811">
          <w:marLeft w:val="0"/>
          <w:marRight w:val="0"/>
          <w:marTop w:val="0"/>
          <w:marBottom w:val="0"/>
          <w:divBdr>
            <w:top w:val="none" w:sz="0" w:space="0" w:color="auto"/>
            <w:left w:val="none" w:sz="0" w:space="0" w:color="auto"/>
            <w:bottom w:val="none" w:sz="0" w:space="0" w:color="auto"/>
            <w:right w:val="none" w:sz="0" w:space="0" w:color="auto"/>
          </w:divBdr>
        </w:div>
      </w:divsChild>
    </w:div>
    <w:div w:id="1868331674">
      <w:bodyDiv w:val="1"/>
      <w:marLeft w:val="0"/>
      <w:marRight w:val="0"/>
      <w:marTop w:val="0"/>
      <w:marBottom w:val="0"/>
      <w:divBdr>
        <w:top w:val="none" w:sz="0" w:space="0" w:color="auto"/>
        <w:left w:val="none" w:sz="0" w:space="0" w:color="auto"/>
        <w:bottom w:val="none" w:sz="0" w:space="0" w:color="auto"/>
        <w:right w:val="none" w:sz="0" w:space="0" w:color="auto"/>
      </w:divBdr>
    </w:div>
    <w:div w:id="1876235650">
      <w:bodyDiv w:val="1"/>
      <w:marLeft w:val="0"/>
      <w:marRight w:val="0"/>
      <w:marTop w:val="0"/>
      <w:marBottom w:val="0"/>
      <w:divBdr>
        <w:top w:val="none" w:sz="0" w:space="0" w:color="auto"/>
        <w:left w:val="none" w:sz="0" w:space="0" w:color="auto"/>
        <w:bottom w:val="none" w:sz="0" w:space="0" w:color="auto"/>
        <w:right w:val="none" w:sz="0" w:space="0" w:color="auto"/>
      </w:divBdr>
    </w:div>
    <w:div w:id="1890995864">
      <w:bodyDiv w:val="1"/>
      <w:marLeft w:val="0"/>
      <w:marRight w:val="0"/>
      <w:marTop w:val="0"/>
      <w:marBottom w:val="0"/>
      <w:divBdr>
        <w:top w:val="none" w:sz="0" w:space="0" w:color="auto"/>
        <w:left w:val="none" w:sz="0" w:space="0" w:color="auto"/>
        <w:bottom w:val="none" w:sz="0" w:space="0" w:color="auto"/>
        <w:right w:val="none" w:sz="0" w:space="0" w:color="auto"/>
      </w:divBdr>
    </w:div>
    <w:div w:id="1912809780">
      <w:bodyDiv w:val="1"/>
      <w:marLeft w:val="0"/>
      <w:marRight w:val="0"/>
      <w:marTop w:val="0"/>
      <w:marBottom w:val="0"/>
      <w:divBdr>
        <w:top w:val="none" w:sz="0" w:space="0" w:color="auto"/>
        <w:left w:val="none" w:sz="0" w:space="0" w:color="auto"/>
        <w:bottom w:val="none" w:sz="0" w:space="0" w:color="auto"/>
        <w:right w:val="none" w:sz="0" w:space="0" w:color="auto"/>
      </w:divBdr>
    </w:div>
    <w:div w:id="1929849904">
      <w:bodyDiv w:val="1"/>
      <w:marLeft w:val="0"/>
      <w:marRight w:val="0"/>
      <w:marTop w:val="0"/>
      <w:marBottom w:val="0"/>
      <w:divBdr>
        <w:top w:val="none" w:sz="0" w:space="0" w:color="auto"/>
        <w:left w:val="none" w:sz="0" w:space="0" w:color="auto"/>
        <w:bottom w:val="none" w:sz="0" w:space="0" w:color="auto"/>
        <w:right w:val="none" w:sz="0" w:space="0" w:color="auto"/>
      </w:divBdr>
    </w:div>
    <w:div w:id="1938561198">
      <w:bodyDiv w:val="1"/>
      <w:marLeft w:val="0"/>
      <w:marRight w:val="0"/>
      <w:marTop w:val="0"/>
      <w:marBottom w:val="0"/>
      <w:divBdr>
        <w:top w:val="none" w:sz="0" w:space="0" w:color="auto"/>
        <w:left w:val="none" w:sz="0" w:space="0" w:color="auto"/>
        <w:bottom w:val="none" w:sz="0" w:space="0" w:color="auto"/>
        <w:right w:val="none" w:sz="0" w:space="0" w:color="auto"/>
      </w:divBdr>
    </w:div>
    <w:div w:id="1947151220">
      <w:bodyDiv w:val="1"/>
      <w:marLeft w:val="0"/>
      <w:marRight w:val="0"/>
      <w:marTop w:val="0"/>
      <w:marBottom w:val="0"/>
      <w:divBdr>
        <w:top w:val="none" w:sz="0" w:space="0" w:color="auto"/>
        <w:left w:val="none" w:sz="0" w:space="0" w:color="auto"/>
        <w:bottom w:val="none" w:sz="0" w:space="0" w:color="auto"/>
        <w:right w:val="none" w:sz="0" w:space="0" w:color="auto"/>
      </w:divBdr>
    </w:div>
    <w:div w:id="1951281550">
      <w:bodyDiv w:val="1"/>
      <w:marLeft w:val="0"/>
      <w:marRight w:val="0"/>
      <w:marTop w:val="0"/>
      <w:marBottom w:val="0"/>
      <w:divBdr>
        <w:top w:val="none" w:sz="0" w:space="0" w:color="auto"/>
        <w:left w:val="none" w:sz="0" w:space="0" w:color="auto"/>
        <w:bottom w:val="none" w:sz="0" w:space="0" w:color="auto"/>
        <w:right w:val="none" w:sz="0" w:space="0" w:color="auto"/>
      </w:divBdr>
    </w:div>
    <w:div w:id="1956718543">
      <w:bodyDiv w:val="1"/>
      <w:marLeft w:val="0"/>
      <w:marRight w:val="0"/>
      <w:marTop w:val="0"/>
      <w:marBottom w:val="0"/>
      <w:divBdr>
        <w:top w:val="none" w:sz="0" w:space="0" w:color="auto"/>
        <w:left w:val="none" w:sz="0" w:space="0" w:color="auto"/>
        <w:bottom w:val="none" w:sz="0" w:space="0" w:color="auto"/>
        <w:right w:val="none" w:sz="0" w:space="0" w:color="auto"/>
      </w:divBdr>
    </w:div>
    <w:div w:id="1959335516">
      <w:bodyDiv w:val="1"/>
      <w:marLeft w:val="0"/>
      <w:marRight w:val="0"/>
      <w:marTop w:val="0"/>
      <w:marBottom w:val="0"/>
      <w:divBdr>
        <w:top w:val="none" w:sz="0" w:space="0" w:color="auto"/>
        <w:left w:val="none" w:sz="0" w:space="0" w:color="auto"/>
        <w:bottom w:val="none" w:sz="0" w:space="0" w:color="auto"/>
        <w:right w:val="none" w:sz="0" w:space="0" w:color="auto"/>
      </w:divBdr>
    </w:div>
    <w:div w:id="1963147182">
      <w:bodyDiv w:val="1"/>
      <w:marLeft w:val="0"/>
      <w:marRight w:val="0"/>
      <w:marTop w:val="0"/>
      <w:marBottom w:val="0"/>
      <w:divBdr>
        <w:top w:val="none" w:sz="0" w:space="0" w:color="auto"/>
        <w:left w:val="none" w:sz="0" w:space="0" w:color="auto"/>
        <w:bottom w:val="none" w:sz="0" w:space="0" w:color="auto"/>
        <w:right w:val="none" w:sz="0" w:space="0" w:color="auto"/>
      </w:divBdr>
    </w:div>
    <w:div w:id="1982492364">
      <w:bodyDiv w:val="1"/>
      <w:marLeft w:val="0"/>
      <w:marRight w:val="0"/>
      <w:marTop w:val="0"/>
      <w:marBottom w:val="0"/>
      <w:divBdr>
        <w:top w:val="none" w:sz="0" w:space="0" w:color="auto"/>
        <w:left w:val="none" w:sz="0" w:space="0" w:color="auto"/>
        <w:bottom w:val="none" w:sz="0" w:space="0" w:color="auto"/>
        <w:right w:val="none" w:sz="0" w:space="0" w:color="auto"/>
      </w:divBdr>
    </w:div>
    <w:div w:id="1997221644">
      <w:bodyDiv w:val="1"/>
      <w:marLeft w:val="0"/>
      <w:marRight w:val="0"/>
      <w:marTop w:val="0"/>
      <w:marBottom w:val="0"/>
      <w:divBdr>
        <w:top w:val="none" w:sz="0" w:space="0" w:color="auto"/>
        <w:left w:val="none" w:sz="0" w:space="0" w:color="auto"/>
        <w:bottom w:val="none" w:sz="0" w:space="0" w:color="auto"/>
        <w:right w:val="none" w:sz="0" w:space="0" w:color="auto"/>
      </w:divBdr>
    </w:div>
    <w:div w:id="1997418687">
      <w:bodyDiv w:val="1"/>
      <w:marLeft w:val="0"/>
      <w:marRight w:val="0"/>
      <w:marTop w:val="0"/>
      <w:marBottom w:val="0"/>
      <w:divBdr>
        <w:top w:val="none" w:sz="0" w:space="0" w:color="auto"/>
        <w:left w:val="none" w:sz="0" w:space="0" w:color="auto"/>
        <w:bottom w:val="none" w:sz="0" w:space="0" w:color="auto"/>
        <w:right w:val="none" w:sz="0" w:space="0" w:color="auto"/>
      </w:divBdr>
    </w:div>
    <w:div w:id="2006277634">
      <w:bodyDiv w:val="1"/>
      <w:marLeft w:val="0"/>
      <w:marRight w:val="0"/>
      <w:marTop w:val="0"/>
      <w:marBottom w:val="0"/>
      <w:divBdr>
        <w:top w:val="none" w:sz="0" w:space="0" w:color="auto"/>
        <w:left w:val="none" w:sz="0" w:space="0" w:color="auto"/>
        <w:bottom w:val="none" w:sz="0" w:space="0" w:color="auto"/>
        <w:right w:val="none" w:sz="0" w:space="0" w:color="auto"/>
      </w:divBdr>
      <w:divsChild>
        <w:div w:id="146751316">
          <w:marLeft w:val="0"/>
          <w:marRight w:val="0"/>
          <w:marTop w:val="0"/>
          <w:marBottom w:val="0"/>
          <w:divBdr>
            <w:top w:val="none" w:sz="0" w:space="0" w:color="auto"/>
            <w:left w:val="none" w:sz="0" w:space="0" w:color="auto"/>
            <w:bottom w:val="none" w:sz="0" w:space="0" w:color="auto"/>
            <w:right w:val="none" w:sz="0" w:space="0" w:color="auto"/>
          </w:divBdr>
        </w:div>
        <w:div w:id="534076765">
          <w:marLeft w:val="0"/>
          <w:marRight w:val="0"/>
          <w:marTop w:val="0"/>
          <w:marBottom w:val="0"/>
          <w:divBdr>
            <w:top w:val="none" w:sz="0" w:space="0" w:color="auto"/>
            <w:left w:val="none" w:sz="0" w:space="0" w:color="auto"/>
            <w:bottom w:val="none" w:sz="0" w:space="0" w:color="auto"/>
            <w:right w:val="none" w:sz="0" w:space="0" w:color="auto"/>
          </w:divBdr>
        </w:div>
      </w:divsChild>
    </w:div>
    <w:div w:id="2008821189">
      <w:bodyDiv w:val="1"/>
      <w:marLeft w:val="0"/>
      <w:marRight w:val="0"/>
      <w:marTop w:val="0"/>
      <w:marBottom w:val="0"/>
      <w:divBdr>
        <w:top w:val="none" w:sz="0" w:space="0" w:color="auto"/>
        <w:left w:val="none" w:sz="0" w:space="0" w:color="auto"/>
        <w:bottom w:val="none" w:sz="0" w:space="0" w:color="auto"/>
        <w:right w:val="none" w:sz="0" w:space="0" w:color="auto"/>
      </w:divBdr>
    </w:div>
    <w:div w:id="2012683421">
      <w:bodyDiv w:val="1"/>
      <w:marLeft w:val="0"/>
      <w:marRight w:val="0"/>
      <w:marTop w:val="0"/>
      <w:marBottom w:val="0"/>
      <w:divBdr>
        <w:top w:val="none" w:sz="0" w:space="0" w:color="auto"/>
        <w:left w:val="none" w:sz="0" w:space="0" w:color="auto"/>
        <w:bottom w:val="none" w:sz="0" w:space="0" w:color="auto"/>
        <w:right w:val="none" w:sz="0" w:space="0" w:color="auto"/>
      </w:divBdr>
    </w:div>
    <w:div w:id="2021467765">
      <w:bodyDiv w:val="1"/>
      <w:marLeft w:val="0"/>
      <w:marRight w:val="0"/>
      <w:marTop w:val="0"/>
      <w:marBottom w:val="0"/>
      <w:divBdr>
        <w:top w:val="none" w:sz="0" w:space="0" w:color="auto"/>
        <w:left w:val="none" w:sz="0" w:space="0" w:color="auto"/>
        <w:bottom w:val="none" w:sz="0" w:space="0" w:color="auto"/>
        <w:right w:val="none" w:sz="0" w:space="0" w:color="auto"/>
      </w:divBdr>
    </w:div>
    <w:div w:id="2022196732">
      <w:bodyDiv w:val="1"/>
      <w:marLeft w:val="0"/>
      <w:marRight w:val="0"/>
      <w:marTop w:val="0"/>
      <w:marBottom w:val="0"/>
      <w:divBdr>
        <w:top w:val="none" w:sz="0" w:space="0" w:color="auto"/>
        <w:left w:val="none" w:sz="0" w:space="0" w:color="auto"/>
        <w:bottom w:val="none" w:sz="0" w:space="0" w:color="auto"/>
        <w:right w:val="none" w:sz="0" w:space="0" w:color="auto"/>
      </w:divBdr>
    </w:div>
    <w:div w:id="2033526980">
      <w:bodyDiv w:val="1"/>
      <w:marLeft w:val="0"/>
      <w:marRight w:val="0"/>
      <w:marTop w:val="0"/>
      <w:marBottom w:val="0"/>
      <w:divBdr>
        <w:top w:val="none" w:sz="0" w:space="0" w:color="auto"/>
        <w:left w:val="none" w:sz="0" w:space="0" w:color="auto"/>
        <w:bottom w:val="none" w:sz="0" w:space="0" w:color="auto"/>
        <w:right w:val="none" w:sz="0" w:space="0" w:color="auto"/>
      </w:divBdr>
    </w:div>
    <w:div w:id="2056195294">
      <w:bodyDiv w:val="1"/>
      <w:marLeft w:val="0"/>
      <w:marRight w:val="0"/>
      <w:marTop w:val="0"/>
      <w:marBottom w:val="0"/>
      <w:divBdr>
        <w:top w:val="none" w:sz="0" w:space="0" w:color="auto"/>
        <w:left w:val="none" w:sz="0" w:space="0" w:color="auto"/>
        <w:bottom w:val="none" w:sz="0" w:space="0" w:color="auto"/>
        <w:right w:val="none" w:sz="0" w:space="0" w:color="auto"/>
      </w:divBdr>
    </w:div>
    <w:div w:id="2061200766">
      <w:bodyDiv w:val="1"/>
      <w:marLeft w:val="0"/>
      <w:marRight w:val="0"/>
      <w:marTop w:val="0"/>
      <w:marBottom w:val="0"/>
      <w:divBdr>
        <w:top w:val="none" w:sz="0" w:space="0" w:color="auto"/>
        <w:left w:val="none" w:sz="0" w:space="0" w:color="auto"/>
        <w:bottom w:val="none" w:sz="0" w:space="0" w:color="auto"/>
        <w:right w:val="none" w:sz="0" w:space="0" w:color="auto"/>
      </w:divBdr>
    </w:div>
    <w:div w:id="2088308537">
      <w:bodyDiv w:val="1"/>
      <w:marLeft w:val="0"/>
      <w:marRight w:val="0"/>
      <w:marTop w:val="0"/>
      <w:marBottom w:val="0"/>
      <w:divBdr>
        <w:top w:val="none" w:sz="0" w:space="0" w:color="auto"/>
        <w:left w:val="none" w:sz="0" w:space="0" w:color="auto"/>
        <w:bottom w:val="none" w:sz="0" w:space="0" w:color="auto"/>
        <w:right w:val="none" w:sz="0" w:space="0" w:color="auto"/>
      </w:divBdr>
    </w:div>
    <w:div w:id="2092656805">
      <w:bodyDiv w:val="1"/>
      <w:marLeft w:val="0"/>
      <w:marRight w:val="0"/>
      <w:marTop w:val="0"/>
      <w:marBottom w:val="0"/>
      <w:divBdr>
        <w:top w:val="none" w:sz="0" w:space="0" w:color="auto"/>
        <w:left w:val="none" w:sz="0" w:space="0" w:color="auto"/>
        <w:bottom w:val="none" w:sz="0" w:space="0" w:color="auto"/>
        <w:right w:val="none" w:sz="0" w:space="0" w:color="auto"/>
      </w:divBdr>
    </w:div>
    <w:div w:id="2098555447">
      <w:bodyDiv w:val="1"/>
      <w:marLeft w:val="0"/>
      <w:marRight w:val="0"/>
      <w:marTop w:val="0"/>
      <w:marBottom w:val="0"/>
      <w:divBdr>
        <w:top w:val="none" w:sz="0" w:space="0" w:color="auto"/>
        <w:left w:val="none" w:sz="0" w:space="0" w:color="auto"/>
        <w:bottom w:val="none" w:sz="0" w:space="0" w:color="auto"/>
        <w:right w:val="none" w:sz="0" w:space="0" w:color="auto"/>
      </w:divBdr>
      <w:divsChild>
        <w:div w:id="671031945">
          <w:marLeft w:val="0"/>
          <w:marRight w:val="0"/>
          <w:marTop w:val="0"/>
          <w:marBottom w:val="0"/>
          <w:divBdr>
            <w:top w:val="none" w:sz="0" w:space="0" w:color="auto"/>
            <w:left w:val="none" w:sz="0" w:space="0" w:color="auto"/>
            <w:bottom w:val="none" w:sz="0" w:space="0" w:color="auto"/>
            <w:right w:val="none" w:sz="0" w:space="0" w:color="auto"/>
          </w:divBdr>
        </w:div>
      </w:divsChild>
    </w:div>
    <w:div w:id="2102094475">
      <w:bodyDiv w:val="1"/>
      <w:marLeft w:val="0"/>
      <w:marRight w:val="0"/>
      <w:marTop w:val="0"/>
      <w:marBottom w:val="0"/>
      <w:divBdr>
        <w:top w:val="none" w:sz="0" w:space="0" w:color="auto"/>
        <w:left w:val="none" w:sz="0" w:space="0" w:color="auto"/>
        <w:bottom w:val="none" w:sz="0" w:space="0" w:color="auto"/>
        <w:right w:val="none" w:sz="0" w:space="0" w:color="auto"/>
      </w:divBdr>
    </w:div>
    <w:div w:id="2114471891">
      <w:bodyDiv w:val="1"/>
      <w:marLeft w:val="0"/>
      <w:marRight w:val="0"/>
      <w:marTop w:val="0"/>
      <w:marBottom w:val="0"/>
      <w:divBdr>
        <w:top w:val="none" w:sz="0" w:space="0" w:color="auto"/>
        <w:left w:val="none" w:sz="0" w:space="0" w:color="auto"/>
        <w:bottom w:val="none" w:sz="0" w:space="0" w:color="auto"/>
        <w:right w:val="none" w:sz="0" w:space="0" w:color="auto"/>
      </w:divBdr>
    </w:div>
    <w:div w:id="2122022859">
      <w:bodyDiv w:val="1"/>
      <w:marLeft w:val="0"/>
      <w:marRight w:val="0"/>
      <w:marTop w:val="0"/>
      <w:marBottom w:val="0"/>
      <w:divBdr>
        <w:top w:val="none" w:sz="0" w:space="0" w:color="auto"/>
        <w:left w:val="none" w:sz="0" w:space="0" w:color="auto"/>
        <w:bottom w:val="none" w:sz="0" w:space="0" w:color="auto"/>
        <w:right w:val="none" w:sz="0" w:space="0" w:color="auto"/>
      </w:divBdr>
    </w:div>
    <w:div w:id="2127233974">
      <w:bodyDiv w:val="1"/>
      <w:marLeft w:val="0"/>
      <w:marRight w:val="0"/>
      <w:marTop w:val="0"/>
      <w:marBottom w:val="0"/>
      <w:divBdr>
        <w:top w:val="none" w:sz="0" w:space="0" w:color="auto"/>
        <w:left w:val="none" w:sz="0" w:space="0" w:color="auto"/>
        <w:bottom w:val="none" w:sz="0" w:space="0" w:color="auto"/>
        <w:right w:val="none" w:sz="0" w:space="0" w:color="auto"/>
      </w:divBdr>
    </w:div>
    <w:div w:id="2128574065">
      <w:bodyDiv w:val="1"/>
      <w:marLeft w:val="0"/>
      <w:marRight w:val="0"/>
      <w:marTop w:val="0"/>
      <w:marBottom w:val="0"/>
      <w:divBdr>
        <w:top w:val="none" w:sz="0" w:space="0" w:color="auto"/>
        <w:left w:val="none" w:sz="0" w:space="0" w:color="auto"/>
        <w:bottom w:val="none" w:sz="0" w:space="0" w:color="auto"/>
        <w:right w:val="none" w:sz="0" w:space="0" w:color="auto"/>
      </w:divBdr>
    </w:div>
    <w:div w:id="2129816741">
      <w:bodyDiv w:val="1"/>
      <w:marLeft w:val="0"/>
      <w:marRight w:val="0"/>
      <w:marTop w:val="0"/>
      <w:marBottom w:val="0"/>
      <w:divBdr>
        <w:top w:val="none" w:sz="0" w:space="0" w:color="auto"/>
        <w:left w:val="none" w:sz="0" w:space="0" w:color="auto"/>
        <w:bottom w:val="none" w:sz="0" w:space="0" w:color="auto"/>
        <w:right w:val="none" w:sz="0" w:space="0" w:color="auto"/>
      </w:divBdr>
    </w:div>
    <w:div w:id="2136095123">
      <w:bodyDiv w:val="1"/>
      <w:marLeft w:val="0"/>
      <w:marRight w:val="0"/>
      <w:marTop w:val="0"/>
      <w:marBottom w:val="0"/>
      <w:divBdr>
        <w:top w:val="none" w:sz="0" w:space="0" w:color="auto"/>
        <w:left w:val="none" w:sz="0" w:space="0" w:color="auto"/>
        <w:bottom w:val="none" w:sz="0" w:space="0" w:color="auto"/>
        <w:right w:val="none" w:sz="0" w:space="0" w:color="auto"/>
      </w:divBdr>
    </w:div>
    <w:div w:id="21385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6E1C-1115-45B4-8C31-85075B01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27298</Words>
  <Characters>15561</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ETH0 -</Company>
  <LinksUpToDate>false</LinksUpToDate>
  <CharactersWithSpaces>42774</CharactersWithSpaces>
  <SharedDoc>false</SharedDoc>
  <HLinks>
    <vt:vector size="6" baseType="variant">
      <vt:variant>
        <vt:i4>4784218</vt:i4>
      </vt:variant>
      <vt:variant>
        <vt:i4>0</vt:i4>
      </vt:variant>
      <vt:variant>
        <vt:i4>0</vt:i4>
      </vt:variant>
      <vt:variant>
        <vt:i4>5</vt:i4>
      </vt:variant>
      <vt:variant>
        <vt:lpwstr>https://www.google.com/url?sa=t&amp;rct=j&amp;q=&amp;esrc=s&amp;source=web&amp;cd=&amp;cad=rja&amp;uact=8&amp;ved=2ahUKEwjw77K0lvWAAxXV4AIHHU--CNYQFnoECA4QAQ&amp;url=https%3A%2F%2Frekvizitai.vz.lt%2Fimone%2Flietuvos_respublikos_krasto_apsaugos_ministerija%2F&amp;usg=AOvVaw0AlwEfqDNjWZpiPtsuUctP&amp;opi=89978449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eddie</dc:creator>
  <cp:keywords/>
  <cp:lastModifiedBy>Ignė Kriščiūnaitė</cp:lastModifiedBy>
  <cp:revision>4</cp:revision>
  <cp:lastPrinted>2021-06-23T10:30:00Z</cp:lastPrinted>
  <dcterms:created xsi:type="dcterms:W3CDTF">2023-11-28T06:31:00Z</dcterms:created>
  <dcterms:modified xsi:type="dcterms:W3CDTF">2024-03-27T09:07:00Z</dcterms:modified>
</cp:coreProperties>
</file>