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E46" w:rsidRPr="00525113" w:rsidRDefault="00DF6119" w:rsidP="000E11C1">
      <w:pPr>
        <w:tabs>
          <w:tab w:val="left" w:pos="6379"/>
        </w:tabs>
        <w:jc w:val="center"/>
        <w:rPr>
          <w:b/>
          <w:sz w:val="24"/>
          <w:szCs w:val="24"/>
          <w:lang w:val="lt-LT"/>
        </w:rPr>
      </w:pPr>
      <w:bookmarkStart w:id="0" w:name="_GoBack"/>
      <w:bookmarkEnd w:id="0"/>
      <w:r>
        <w:rPr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-775970</wp:posOffset>
            </wp:positionV>
            <wp:extent cx="543560" cy="640080"/>
            <wp:effectExtent l="0" t="0" r="8890" b="7620"/>
            <wp:wrapTopAndBottom/>
            <wp:docPr id="2" name="Paveikslėlis 2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1C1" w:rsidRPr="00525113">
        <w:rPr>
          <w:b/>
          <w:sz w:val="24"/>
          <w:szCs w:val="24"/>
          <w:lang w:val="lt-LT"/>
        </w:rPr>
        <w:t xml:space="preserve">NERINGOS SAVIVALDYBĖS </w:t>
      </w:r>
      <w:r w:rsidR="00CF0E46" w:rsidRPr="00525113">
        <w:rPr>
          <w:b/>
          <w:sz w:val="24"/>
          <w:szCs w:val="24"/>
          <w:lang w:val="lt-LT"/>
        </w:rPr>
        <w:t>TARYB</w:t>
      </w:r>
      <w:r w:rsidR="00D71B21">
        <w:rPr>
          <w:b/>
          <w:sz w:val="24"/>
          <w:szCs w:val="24"/>
          <w:lang w:val="lt-LT"/>
        </w:rPr>
        <w:t>A</w:t>
      </w:r>
      <w:r w:rsidR="00CF0E46" w:rsidRPr="00525113">
        <w:rPr>
          <w:b/>
          <w:sz w:val="24"/>
          <w:szCs w:val="24"/>
          <w:lang w:val="lt-LT"/>
        </w:rPr>
        <w:t xml:space="preserve"> </w:t>
      </w:r>
    </w:p>
    <w:p w:rsidR="000E11C1" w:rsidRPr="00525113" w:rsidRDefault="00CF0E46" w:rsidP="000E11C1">
      <w:pPr>
        <w:tabs>
          <w:tab w:val="left" w:pos="6379"/>
        </w:tabs>
        <w:jc w:val="center"/>
        <w:rPr>
          <w:b/>
          <w:sz w:val="24"/>
          <w:szCs w:val="24"/>
          <w:lang w:val="lt-LT"/>
        </w:rPr>
      </w:pPr>
      <w:r w:rsidRPr="00525113">
        <w:rPr>
          <w:b/>
          <w:sz w:val="24"/>
          <w:szCs w:val="24"/>
          <w:lang w:val="lt-LT"/>
        </w:rPr>
        <w:t xml:space="preserve">BIUDŽETO, FINANSŲ IR ŪKIO </w:t>
      </w:r>
      <w:r w:rsidR="007B1E1C" w:rsidRPr="00525113">
        <w:rPr>
          <w:b/>
          <w:sz w:val="24"/>
          <w:szCs w:val="24"/>
          <w:lang w:val="lt-LT"/>
        </w:rPr>
        <w:t>VALDYMO</w:t>
      </w:r>
    </w:p>
    <w:p w:rsidR="002126A8" w:rsidRDefault="00D71B21" w:rsidP="002126A8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4"/>
          <w:szCs w:val="24"/>
          <w:lang w:val="lt-LT"/>
        </w:rPr>
      </w:pPr>
      <w:r w:rsidRPr="00525113">
        <w:rPr>
          <w:b/>
          <w:sz w:val="24"/>
          <w:szCs w:val="24"/>
          <w:lang w:val="lt-LT"/>
        </w:rPr>
        <w:t>DARBOTVARKĖ:</w:t>
      </w:r>
    </w:p>
    <w:p w:rsidR="000E11C1" w:rsidRPr="00525113" w:rsidRDefault="002126A8" w:rsidP="002126A8">
      <w:pPr>
        <w:pStyle w:val="Porat"/>
        <w:tabs>
          <w:tab w:val="clear" w:pos="4153"/>
          <w:tab w:val="clear" w:pos="8306"/>
          <w:tab w:val="left" w:pos="3686"/>
          <w:tab w:val="left" w:pos="6804"/>
        </w:tabs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2023 </w:t>
      </w:r>
      <w:r w:rsidR="00D72DBE" w:rsidRPr="00525113">
        <w:rPr>
          <w:b/>
          <w:sz w:val="24"/>
          <w:szCs w:val="24"/>
          <w:lang w:val="lt-LT"/>
        </w:rPr>
        <w:t>m.</w:t>
      </w:r>
      <w:r w:rsidR="00CF0E46" w:rsidRPr="00525113">
        <w:rPr>
          <w:b/>
          <w:sz w:val="24"/>
          <w:szCs w:val="24"/>
          <w:lang w:val="lt-LT"/>
        </w:rPr>
        <w:t xml:space="preserve"> </w:t>
      </w:r>
      <w:r w:rsidR="00770BBE">
        <w:rPr>
          <w:b/>
          <w:sz w:val="24"/>
          <w:szCs w:val="24"/>
          <w:lang w:val="lt-LT"/>
        </w:rPr>
        <w:t>balandžio</w:t>
      </w:r>
      <w:r w:rsidR="00F8524C" w:rsidRPr="00525113">
        <w:rPr>
          <w:b/>
          <w:sz w:val="24"/>
          <w:szCs w:val="24"/>
          <w:lang w:val="lt-LT"/>
        </w:rPr>
        <w:t xml:space="preserve"> </w:t>
      </w:r>
      <w:r w:rsidR="00770BBE">
        <w:rPr>
          <w:b/>
          <w:sz w:val="24"/>
          <w:szCs w:val="24"/>
          <w:lang w:val="lt-LT"/>
        </w:rPr>
        <w:t>19</w:t>
      </w:r>
      <w:r w:rsidR="00CF0E46" w:rsidRPr="00525113">
        <w:rPr>
          <w:b/>
          <w:sz w:val="24"/>
          <w:szCs w:val="24"/>
          <w:lang w:val="lt-LT"/>
        </w:rPr>
        <w:t xml:space="preserve"> </w:t>
      </w:r>
      <w:r w:rsidR="00D72DBE" w:rsidRPr="00525113">
        <w:rPr>
          <w:b/>
          <w:sz w:val="24"/>
          <w:szCs w:val="24"/>
          <w:lang w:val="lt-LT"/>
        </w:rPr>
        <w:t>d</w:t>
      </w:r>
      <w:r w:rsidR="00CF0E46" w:rsidRPr="00525113">
        <w:rPr>
          <w:b/>
          <w:sz w:val="24"/>
          <w:szCs w:val="24"/>
          <w:lang w:val="lt-LT"/>
        </w:rPr>
        <w:t>.</w:t>
      </w:r>
      <w:r w:rsidR="003B13B4" w:rsidRPr="00525113">
        <w:rPr>
          <w:b/>
          <w:sz w:val="24"/>
          <w:szCs w:val="24"/>
          <w:lang w:val="lt-LT"/>
        </w:rPr>
        <w:t xml:space="preserve"> 1</w:t>
      </w:r>
      <w:r w:rsidR="00651ABD" w:rsidRPr="00525113">
        <w:rPr>
          <w:b/>
          <w:sz w:val="24"/>
          <w:szCs w:val="24"/>
          <w:lang w:val="lt-LT"/>
        </w:rPr>
        <w:t>3</w:t>
      </w:r>
      <w:r w:rsidR="003B13B4" w:rsidRPr="00525113">
        <w:rPr>
          <w:b/>
          <w:sz w:val="24"/>
          <w:szCs w:val="24"/>
          <w:lang w:val="lt-LT"/>
        </w:rPr>
        <w:t>.00 val</w:t>
      </w:r>
      <w:r w:rsidR="0015238D" w:rsidRPr="00525113">
        <w:rPr>
          <w:b/>
          <w:sz w:val="24"/>
          <w:szCs w:val="24"/>
          <w:lang w:val="lt-LT"/>
        </w:rPr>
        <w:t>.</w:t>
      </w:r>
    </w:p>
    <w:p w:rsidR="000E11C1" w:rsidRPr="00525113" w:rsidRDefault="000E11C1" w:rsidP="000E11C1">
      <w:pPr>
        <w:pStyle w:val="Porat"/>
        <w:tabs>
          <w:tab w:val="clear" w:pos="4153"/>
          <w:tab w:val="clear" w:pos="8306"/>
          <w:tab w:val="left" w:pos="3686"/>
          <w:tab w:val="left" w:pos="6804"/>
        </w:tabs>
        <w:spacing w:line="360" w:lineRule="auto"/>
        <w:rPr>
          <w:sz w:val="24"/>
          <w:szCs w:val="24"/>
          <w:lang w:val="lt-LT"/>
        </w:rPr>
      </w:pPr>
    </w:p>
    <w:p w:rsidR="000F5BD1" w:rsidRDefault="007C5D6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Dėl komiteto darbotvarkės</w:t>
      </w:r>
      <w:r w:rsidR="00BA4671">
        <w:rPr>
          <w:sz w:val="24"/>
          <w:szCs w:val="24"/>
          <w:lang w:val="lt-LT"/>
        </w:rPr>
        <w:t xml:space="preserve"> (Arūnas Burkšas).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TP-78 Dėl atleidimo nuo vietinės rinkliavos už leidimą įvažiuoti mechaninėmis transporto priemonėmis į valstybės saugomą Neringos savivaldybės administruojamą teritoriją</w:t>
      </w:r>
      <w:r>
        <w:rPr>
          <w:sz w:val="24"/>
          <w:szCs w:val="24"/>
          <w:lang w:val="lt-LT"/>
        </w:rPr>
        <w:t xml:space="preserve"> (Kristina Jasaitienė).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TP-80 Dėl nekilnojamojo turto mokesčio 2022 metams lengvatos suteikimo UAB poilsio namai „Ąžuolynas</w:t>
      </w:r>
      <w:r>
        <w:rPr>
          <w:sz w:val="24"/>
          <w:szCs w:val="24"/>
          <w:lang w:val="lt-LT"/>
        </w:rPr>
        <w:t xml:space="preserve"> (Aina Kisielienė).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TP-81 Dėl valstybinės žemės nuomos mokesčio 2022 metams lengvatos suteikimo UAB poilsio namai „Ąžuolynas“</w:t>
      </w:r>
      <w:r>
        <w:rPr>
          <w:sz w:val="24"/>
          <w:szCs w:val="24"/>
          <w:lang w:val="lt-LT"/>
        </w:rPr>
        <w:t xml:space="preserve"> (Aina Kisielienė).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TP-82 Dėl valstybinės žemės nuomos mokesčio 2022 metams lengvatos nesuteikimo UAB poilsio namai „Ąžuolynas“</w:t>
      </w:r>
      <w:r>
        <w:rPr>
          <w:sz w:val="24"/>
          <w:szCs w:val="24"/>
          <w:lang w:val="lt-LT"/>
        </w:rPr>
        <w:t xml:space="preserve"> (Aina Kisielienė).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TP-83 Dėl nekilnojamojo turto mokesčio 2022 metams lengvatos nesuteikimo UAB poilsio namai „Ąžuolynas“</w:t>
      </w:r>
      <w:r>
        <w:rPr>
          <w:sz w:val="24"/>
          <w:szCs w:val="24"/>
          <w:lang w:val="lt-LT"/>
        </w:rPr>
        <w:t xml:space="preserve"> (Aina Kisielienė).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7. Dėl TP-87 Dėl Neringos savivaldybės mero rezervo sudarymo ir naudojimo tvarkos aprašo patvirtinimo</w:t>
      </w:r>
      <w:r>
        <w:rPr>
          <w:sz w:val="24"/>
          <w:szCs w:val="24"/>
          <w:lang w:val="lt-LT"/>
        </w:rPr>
        <w:t xml:space="preserve"> (Janina Kobozeva).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Dėl renginių vietų (Edita Radzevičienė).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TP-89 Dėl Neringos savivaldybės administracijos direktoriaus pavaduotojo Sigito Šveikausko atleidimo iš pareigų</w:t>
      </w:r>
      <w:r>
        <w:rPr>
          <w:sz w:val="24"/>
          <w:szCs w:val="24"/>
          <w:lang w:val="lt-LT"/>
        </w:rPr>
        <w:t xml:space="preserve"> (Virginija Stanulevičienė).</w:t>
      </w:r>
    </w:p>
    <w:p w:rsidR="005719CA" w:rsidRDefault="005719CA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5719CA">
        <w:rPr>
          <w:sz w:val="24"/>
          <w:szCs w:val="24"/>
          <w:lang w:val="lt-LT"/>
        </w:rPr>
        <w:t>Dėl TP-90 Dėl Neringos savivaldybės administracijos direktoriaus Egidijaus Šakalio atleidimo iš pareigų</w:t>
      </w:r>
      <w:r>
        <w:rPr>
          <w:sz w:val="24"/>
          <w:szCs w:val="24"/>
          <w:lang w:val="lt-LT"/>
        </w:rPr>
        <w:t xml:space="preserve"> (Virginija Stanulevičienė).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TP-91 Dėl pritarimo projekto „Švietimas visiems-parama suaugusiems besimokantiems ir darbuotojams, bėgantiems nuo karo Ukrainoje“ įgyvendinimui</w:t>
      </w:r>
      <w:r>
        <w:rPr>
          <w:sz w:val="24"/>
          <w:szCs w:val="24"/>
          <w:lang w:val="lt-LT"/>
        </w:rPr>
        <w:t xml:space="preserve"> (Vilma Kavaliova).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TP-92 Dėl pritarimo projekto „Tarpvalstybinis bendradarbiavimas gelbėjimo paslaugų teikėjų gebėjimų stiprinimui“ įgyvendinimui</w:t>
      </w:r>
      <w:r>
        <w:rPr>
          <w:sz w:val="24"/>
          <w:szCs w:val="24"/>
          <w:lang w:val="lt-LT"/>
        </w:rPr>
        <w:t xml:space="preserve"> (Vilma Kavaliova).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TP-94 Dėl Neringos savivaldybės tarybos 2023 m. vasario 2 d. sprendimo Nr. T1-18 „Dėl Neringos savivaldybės 2023–2026 metų strateginio veiklos plano patvirtinimo“ pakeitimo</w:t>
      </w:r>
      <w:r>
        <w:rPr>
          <w:sz w:val="24"/>
          <w:szCs w:val="24"/>
          <w:lang w:val="lt-LT"/>
        </w:rPr>
        <w:t xml:space="preserve"> (Vilma Kavaliova).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TP-93 Dėl Neringos savivaldybės tarybos 2023 m. vasario 2 d. sprendimo Nr. T1-19 „Dėl Neringos savivaldybės 2023 metų biudžeto patvirtinimo“ pakeitimo</w:t>
      </w:r>
      <w:r>
        <w:rPr>
          <w:sz w:val="24"/>
          <w:szCs w:val="24"/>
          <w:lang w:val="lt-LT"/>
        </w:rPr>
        <w:t xml:space="preserve"> (Janina Kobozeva).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TP-96 Dėl Biudžetinės įstaigos „Komunalinio turto valdymas“ teikiamų atlygintinų paslaugų kainų nustatymo</w:t>
      </w:r>
      <w:r>
        <w:rPr>
          <w:sz w:val="24"/>
          <w:szCs w:val="24"/>
          <w:lang w:val="lt-LT"/>
        </w:rPr>
        <w:t xml:space="preserve"> (Aina Kisielienė).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TP-97 Dėl Neringos savivaldybės tarybos veiklos reglamento patvirtinimo</w:t>
      </w:r>
      <w:r>
        <w:rPr>
          <w:sz w:val="24"/>
          <w:szCs w:val="24"/>
          <w:lang w:val="lt-LT"/>
        </w:rPr>
        <w:t xml:space="preserve"> (Narūnas Lendraitis).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TP-98 Dėl pritarimo Biudžetinės įstaigos „Paslaugos Neringai“ 2022 metų veiklos ataskaitai</w:t>
      </w:r>
      <w:r>
        <w:rPr>
          <w:sz w:val="24"/>
          <w:szCs w:val="24"/>
          <w:lang w:val="lt-LT"/>
        </w:rPr>
        <w:t xml:space="preserve"> (Simonas Sakevičius).</w:t>
      </w:r>
    </w:p>
    <w:p w:rsidR="00B851FC" w:rsidRDefault="00B851FC" w:rsidP="000F5BD1">
      <w:pPr>
        <w:numPr>
          <w:ilvl w:val="0"/>
          <w:numId w:val="16"/>
        </w:numPr>
        <w:ind w:right="282"/>
        <w:jc w:val="both"/>
        <w:rPr>
          <w:sz w:val="24"/>
          <w:szCs w:val="24"/>
          <w:lang w:val="lt-LT"/>
        </w:rPr>
      </w:pPr>
      <w:r w:rsidRPr="00B851FC">
        <w:rPr>
          <w:sz w:val="24"/>
          <w:szCs w:val="24"/>
          <w:lang w:val="lt-LT"/>
        </w:rPr>
        <w:t>Dėl TP-99 Dėl pritarimo Neringos savivaldybės administracijos direktoriaus 2022 m. veiklos ataskaitai</w:t>
      </w:r>
      <w:r>
        <w:rPr>
          <w:sz w:val="24"/>
          <w:szCs w:val="24"/>
          <w:lang w:val="lt-LT"/>
        </w:rPr>
        <w:t xml:space="preserve"> (Sigitas Šveikauskas).</w:t>
      </w:r>
    </w:p>
    <w:p w:rsidR="005719CA" w:rsidRDefault="005719CA" w:rsidP="005719CA">
      <w:pPr>
        <w:ind w:right="282"/>
        <w:jc w:val="both"/>
        <w:rPr>
          <w:sz w:val="24"/>
          <w:szCs w:val="24"/>
          <w:lang w:val="lt-LT"/>
        </w:rPr>
      </w:pPr>
    </w:p>
    <w:p w:rsidR="00EC53AF" w:rsidRDefault="00EC53AF" w:rsidP="00324B81">
      <w:pPr>
        <w:ind w:right="282"/>
        <w:jc w:val="both"/>
        <w:rPr>
          <w:sz w:val="24"/>
          <w:szCs w:val="24"/>
          <w:lang w:val="lt-LT"/>
        </w:rPr>
      </w:pPr>
    </w:p>
    <w:p w:rsidR="00324B81" w:rsidRDefault="00324B81" w:rsidP="00324B81">
      <w:pPr>
        <w:ind w:right="282"/>
        <w:jc w:val="both"/>
        <w:rPr>
          <w:sz w:val="24"/>
          <w:szCs w:val="24"/>
          <w:lang w:val="lt-LT"/>
        </w:rPr>
      </w:pPr>
    </w:p>
    <w:p w:rsidR="00324B81" w:rsidRDefault="00324B81" w:rsidP="00324B81">
      <w:pPr>
        <w:ind w:right="282"/>
        <w:jc w:val="both"/>
        <w:rPr>
          <w:sz w:val="24"/>
          <w:szCs w:val="24"/>
          <w:lang w:val="lt-LT"/>
        </w:rPr>
      </w:pPr>
    </w:p>
    <w:p w:rsidR="00324B81" w:rsidRPr="00445F4F" w:rsidRDefault="00324B81" w:rsidP="00324B81">
      <w:pPr>
        <w:ind w:right="282"/>
        <w:jc w:val="both"/>
        <w:rPr>
          <w:sz w:val="24"/>
          <w:szCs w:val="24"/>
          <w:lang w:val="lt-LT"/>
        </w:rPr>
      </w:pPr>
    </w:p>
    <w:p w:rsidR="000E11C1" w:rsidRPr="00525113" w:rsidRDefault="006820A5" w:rsidP="0015238D">
      <w:pPr>
        <w:jc w:val="both"/>
        <w:rPr>
          <w:sz w:val="24"/>
          <w:szCs w:val="24"/>
          <w:lang w:val="lt-LT"/>
        </w:rPr>
      </w:pPr>
      <w:r>
        <w:rPr>
          <w:bCs/>
          <w:color w:val="373737"/>
          <w:sz w:val="24"/>
          <w:szCs w:val="24"/>
          <w:lang w:val="lt-LT" w:eastAsia="lt-LT"/>
        </w:rPr>
        <w:t xml:space="preserve">      </w:t>
      </w:r>
      <w:r w:rsidR="0015238D" w:rsidRPr="00525113">
        <w:rPr>
          <w:bCs/>
          <w:color w:val="373737"/>
          <w:sz w:val="24"/>
          <w:szCs w:val="24"/>
          <w:lang w:val="lt-LT" w:eastAsia="lt-LT"/>
        </w:rPr>
        <w:t xml:space="preserve">Biudžeto, finansų ir ūkio </w:t>
      </w:r>
      <w:r w:rsidR="007B1E1C" w:rsidRPr="00525113">
        <w:rPr>
          <w:bCs/>
          <w:color w:val="373737"/>
          <w:sz w:val="24"/>
          <w:szCs w:val="24"/>
          <w:lang w:val="lt-LT" w:eastAsia="lt-LT"/>
        </w:rPr>
        <w:t>valdymo</w:t>
      </w:r>
      <w:r w:rsidR="00E83313" w:rsidRPr="00525113">
        <w:rPr>
          <w:bCs/>
          <w:color w:val="373737"/>
          <w:sz w:val="24"/>
          <w:szCs w:val="24"/>
          <w:lang w:val="lt-LT" w:eastAsia="lt-LT"/>
        </w:rPr>
        <w:t xml:space="preserve"> </w:t>
      </w:r>
      <w:r w:rsidR="0015238D" w:rsidRPr="00525113">
        <w:rPr>
          <w:bCs/>
          <w:color w:val="000000"/>
          <w:sz w:val="24"/>
          <w:szCs w:val="24"/>
          <w:lang w:val="lt-LT" w:eastAsia="lt-LT"/>
        </w:rPr>
        <w:t>komiteto</w:t>
      </w:r>
      <w:r w:rsidR="00CF0E46" w:rsidRPr="00525113">
        <w:rPr>
          <w:sz w:val="24"/>
          <w:szCs w:val="24"/>
          <w:lang w:val="lt-LT"/>
        </w:rPr>
        <w:t xml:space="preserve"> pirmininkas</w:t>
      </w:r>
      <w:r w:rsidR="001C6FBE" w:rsidRPr="00525113">
        <w:rPr>
          <w:sz w:val="24"/>
          <w:szCs w:val="24"/>
          <w:lang w:val="lt-LT"/>
        </w:rPr>
        <w:t xml:space="preserve">          </w:t>
      </w:r>
      <w:r w:rsidR="0015238D" w:rsidRPr="00525113">
        <w:rPr>
          <w:sz w:val="24"/>
          <w:szCs w:val="24"/>
          <w:lang w:val="lt-LT"/>
        </w:rPr>
        <w:t xml:space="preserve">  </w:t>
      </w:r>
      <w:r w:rsidR="001C6FBE" w:rsidRPr="00525113">
        <w:rPr>
          <w:sz w:val="24"/>
          <w:szCs w:val="24"/>
          <w:lang w:val="lt-LT"/>
        </w:rPr>
        <w:t xml:space="preserve"> </w:t>
      </w:r>
      <w:r w:rsidR="00CF0E46" w:rsidRPr="00525113">
        <w:rPr>
          <w:sz w:val="24"/>
          <w:szCs w:val="24"/>
          <w:lang w:val="lt-LT"/>
        </w:rPr>
        <w:tab/>
        <w:t>Arūnas Burkšas</w:t>
      </w:r>
    </w:p>
    <w:p w:rsidR="006C745A" w:rsidRPr="00B15D81" w:rsidRDefault="006C745A" w:rsidP="00AC73D7">
      <w:pPr>
        <w:jc w:val="both"/>
        <w:rPr>
          <w:sz w:val="24"/>
          <w:szCs w:val="24"/>
          <w:lang w:val="lt-LT"/>
        </w:rPr>
      </w:pPr>
      <w:r w:rsidRPr="00525113">
        <w:rPr>
          <w:sz w:val="24"/>
          <w:szCs w:val="24"/>
          <w:lang w:val="lt-LT"/>
        </w:rPr>
        <w:t xml:space="preserve"> </w:t>
      </w:r>
    </w:p>
    <w:sectPr w:rsidR="006C745A" w:rsidRPr="00B15D81" w:rsidSect="00CB27CB"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BB0"/>
    <w:multiLevelType w:val="hybridMultilevel"/>
    <w:tmpl w:val="85DE0590"/>
    <w:lvl w:ilvl="0" w:tplc="B6CEAB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F6879"/>
    <w:multiLevelType w:val="hybridMultilevel"/>
    <w:tmpl w:val="F7F8A1E2"/>
    <w:lvl w:ilvl="0" w:tplc="65DABB2C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87E9A"/>
    <w:multiLevelType w:val="hybridMultilevel"/>
    <w:tmpl w:val="44000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176A6"/>
    <w:multiLevelType w:val="hybridMultilevel"/>
    <w:tmpl w:val="F1CA9958"/>
    <w:lvl w:ilvl="0" w:tplc="2E1AE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016FF"/>
    <w:multiLevelType w:val="hybridMultilevel"/>
    <w:tmpl w:val="F892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C359F4"/>
    <w:multiLevelType w:val="hybridMultilevel"/>
    <w:tmpl w:val="DE6A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192B"/>
    <w:multiLevelType w:val="hybridMultilevel"/>
    <w:tmpl w:val="00AAB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866E4"/>
    <w:multiLevelType w:val="hybridMultilevel"/>
    <w:tmpl w:val="811690F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0051A"/>
    <w:multiLevelType w:val="hybridMultilevel"/>
    <w:tmpl w:val="737CE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B4D1CCB"/>
    <w:multiLevelType w:val="multilevel"/>
    <w:tmpl w:val="B5EE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DAC7B4D"/>
    <w:multiLevelType w:val="hybridMultilevel"/>
    <w:tmpl w:val="5BF89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E32A1"/>
    <w:multiLevelType w:val="hybridMultilevel"/>
    <w:tmpl w:val="F6141648"/>
    <w:lvl w:ilvl="0" w:tplc="1EF84F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60979"/>
    <w:multiLevelType w:val="multilevel"/>
    <w:tmpl w:val="3D16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B76A7E"/>
    <w:multiLevelType w:val="hybridMultilevel"/>
    <w:tmpl w:val="874A8B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10A4E"/>
    <w:multiLevelType w:val="hybridMultilevel"/>
    <w:tmpl w:val="9044F8C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81153"/>
    <w:multiLevelType w:val="hybridMultilevel"/>
    <w:tmpl w:val="88B4F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8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14"/>
  </w:num>
  <w:num w:numId="15">
    <w:abstractNumId w:val="15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1C1"/>
    <w:rsid w:val="00021A4C"/>
    <w:rsid w:val="00025530"/>
    <w:rsid w:val="00026C4C"/>
    <w:rsid w:val="00030160"/>
    <w:rsid w:val="00033A78"/>
    <w:rsid w:val="00046714"/>
    <w:rsid w:val="0005053C"/>
    <w:rsid w:val="000655C2"/>
    <w:rsid w:val="00076607"/>
    <w:rsid w:val="00076C69"/>
    <w:rsid w:val="00077605"/>
    <w:rsid w:val="000C4D39"/>
    <w:rsid w:val="000E11C1"/>
    <w:rsid w:val="000F5BD1"/>
    <w:rsid w:val="00100E27"/>
    <w:rsid w:val="0010195E"/>
    <w:rsid w:val="00106260"/>
    <w:rsid w:val="00110520"/>
    <w:rsid w:val="00116F99"/>
    <w:rsid w:val="001232F8"/>
    <w:rsid w:val="00142812"/>
    <w:rsid w:val="0015238D"/>
    <w:rsid w:val="00155CC0"/>
    <w:rsid w:val="00156037"/>
    <w:rsid w:val="00165BEA"/>
    <w:rsid w:val="00186FAA"/>
    <w:rsid w:val="00191224"/>
    <w:rsid w:val="00195632"/>
    <w:rsid w:val="001B5836"/>
    <w:rsid w:val="001B660A"/>
    <w:rsid w:val="001C2A4A"/>
    <w:rsid w:val="001C6FBE"/>
    <w:rsid w:val="001D1FEB"/>
    <w:rsid w:val="002126A8"/>
    <w:rsid w:val="00220DAB"/>
    <w:rsid w:val="00221D0C"/>
    <w:rsid w:val="002277DA"/>
    <w:rsid w:val="00234D86"/>
    <w:rsid w:val="00242DB3"/>
    <w:rsid w:val="0025499F"/>
    <w:rsid w:val="002767D9"/>
    <w:rsid w:val="002B14B9"/>
    <w:rsid w:val="002D4124"/>
    <w:rsid w:val="002E1FC9"/>
    <w:rsid w:val="002E4AC5"/>
    <w:rsid w:val="002F2A1C"/>
    <w:rsid w:val="003010EE"/>
    <w:rsid w:val="00306936"/>
    <w:rsid w:val="00314DB7"/>
    <w:rsid w:val="00324B81"/>
    <w:rsid w:val="00350704"/>
    <w:rsid w:val="00357003"/>
    <w:rsid w:val="003B13B4"/>
    <w:rsid w:val="003B3EF1"/>
    <w:rsid w:val="003C4FD4"/>
    <w:rsid w:val="004106CC"/>
    <w:rsid w:val="0043704D"/>
    <w:rsid w:val="00445F4F"/>
    <w:rsid w:val="004579CD"/>
    <w:rsid w:val="00460DD3"/>
    <w:rsid w:val="00461BD5"/>
    <w:rsid w:val="004A6C26"/>
    <w:rsid w:val="004D39F4"/>
    <w:rsid w:val="004E15CA"/>
    <w:rsid w:val="00500D3B"/>
    <w:rsid w:val="005176F1"/>
    <w:rsid w:val="00525113"/>
    <w:rsid w:val="00563EE5"/>
    <w:rsid w:val="005719CA"/>
    <w:rsid w:val="00576248"/>
    <w:rsid w:val="00592F8C"/>
    <w:rsid w:val="00595C51"/>
    <w:rsid w:val="005A2227"/>
    <w:rsid w:val="0063745F"/>
    <w:rsid w:val="006427E6"/>
    <w:rsid w:val="00647B25"/>
    <w:rsid w:val="00651ABD"/>
    <w:rsid w:val="006775F6"/>
    <w:rsid w:val="006820A5"/>
    <w:rsid w:val="0069231E"/>
    <w:rsid w:val="00694D3D"/>
    <w:rsid w:val="006A17C6"/>
    <w:rsid w:val="006A1D02"/>
    <w:rsid w:val="006C604D"/>
    <w:rsid w:val="006C745A"/>
    <w:rsid w:val="006D57C0"/>
    <w:rsid w:val="0070177A"/>
    <w:rsid w:val="00711863"/>
    <w:rsid w:val="0072060E"/>
    <w:rsid w:val="00737F14"/>
    <w:rsid w:val="0075524E"/>
    <w:rsid w:val="00762423"/>
    <w:rsid w:val="00765514"/>
    <w:rsid w:val="00767F65"/>
    <w:rsid w:val="00770BBE"/>
    <w:rsid w:val="0077102F"/>
    <w:rsid w:val="0077497A"/>
    <w:rsid w:val="007A562D"/>
    <w:rsid w:val="007B0285"/>
    <w:rsid w:val="007B1E1C"/>
    <w:rsid w:val="007C5D6C"/>
    <w:rsid w:val="007C65C2"/>
    <w:rsid w:val="007C66B3"/>
    <w:rsid w:val="007D1C70"/>
    <w:rsid w:val="007D44AE"/>
    <w:rsid w:val="007D52FF"/>
    <w:rsid w:val="00802132"/>
    <w:rsid w:val="008232F5"/>
    <w:rsid w:val="00842BFB"/>
    <w:rsid w:val="00842CDD"/>
    <w:rsid w:val="008522C8"/>
    <w:rsid w:val="00884918"/>
    <w:rsid w:val="008A26A5"/>
    <w:rsid w:val="008D1E1D"/>
    <w:rsid w:val="008E2BD0"/>
    <w:rsid w:val="008E2F4B"/>
    <w:rsid w:val="008E7BDE"/>
    <w:rsid w:val="008F422D"/>
    <w:rsid w:val="008F7B77"/>
    <w:rsid w:val="009024EE"/>
    <w:rsid w:val="0090358F"/>
    <w:rsid w:val="00933BA0"/>
    <w:rsid w:val="00934E6E"/>
    <w:rsid w:val="009879B6"/>
    <w:rsid w:val="00996D4B"/>
    <w:rsid w:val="009C19DF"/>
    <w:rsid w:val="009F157F"/>
    <w:rsid w:val="009F3119"/>
    <w:rsid w:val="00A11DF9"/>
    <w:rsid w:val="00A21333"/>
    <w:rsid w:val="00A33CCD"/>
    <w:rsid w:val="00A5098D"/>
    <w:rsid w:val="00A510F1"/>
    <w:rsid w:val="00A71D47"/>
    <w:rsid w:val="00A74DDE"/>
    <w:rsid w:val="00A84E33"/>
    <w:rsid w:val="00AA3700"/>
    <w:rsid w:val="00AC73D7"/>
    <w:rsid w:val="00AD140F"/>
    <w:rsid w:val="00AE7E9E"/>
    <w:rsid w:val="00AF0345"/>
    <w:rsid w:val="00AF4F53"/>
    <w:rsid w:val="00B07C75"/>
    <w:rsid w:val="00B15D81"/>
    <w:rsid w:val="00B23A7D"/>
    <w:rsid w:val="00B2616A"/>
    <w:rsid w:val="00B52B2F"/>
    <w:rsid w:val="00B61381"/>
    <w:rsid w:val="00B61443"/>
    <w:rsid w:val="00B80220"/>
    <w:rsid w:val="00B851FC"/>
    <w:rsid w:val="00BA4671"/>
    <w:rsid w:val="00BB4046"/>
    <w:rsid w:val="00C1298F"/>
    <w:rsid w:val="00C211B3"/>
    <w:rsid w:val="00C35833"/>
    <w:rsid w:val="00C40860"/>
    <w:rsid w:val="00C41303"/>
    <w:rsid w:val="00C5004D"/>
    <w:rsid w:val="00C52229"/>
    <w:rsid w:val="00C522F6"/>
    <w:rsid w:val="00C708E1"/>
    <w:rsid w:val="00C8003B"/>
    <w:rsid w:val="00C9204E"/>
    <w:rsid w:val="00C92DFB"/>
    <w:rsid w:val="00CA2CD3"/>
    <w:rsid w:val="00CA3E0F"/>
    <w:rsid w:val="00CB27CB"/>
    <w:rsid w:val="00CC0418"/>
    <w:rsid w:val="00CC0E66"/>
    <w:rsid w:val="00CC2492"/>
    <w:rsid w:val="00CC7BB3"/>
    <w:rsid w:val="00CF0E46"/>
    <w:rsid w:val="00CF77BB"/>
    <w:rsid w:val="00D00E3C"/>
    <w:rsid w:val="00D4003B"/>
    <w:rsid w:val="00D44B06"/>
    <w:rsid w:val="00D52BD7"/>
    <w:rsid w:val="00D7186D"/>
    <w:rsid w:val="00D71B21"/>
    <w:rsid w:val="00D72DBE"/>
    <w:rsid w:val="00D778A5"/>
    <w:rsid w:val="00D90EC7"/>
    <w:rsid w:val="00D94126"/>
    <w:rsid w:val="00D97CA7"/>
    <w:rsid w:val="00DA0975"/>
    <w:rsid w:val="00DB71F2"/>
    <w:rsid w:val="00DC1193"/>
    <w:rsid w:val="00DC4D2F"/>
    <w:rsid w:val="00DC76DB"/>
    <w:rsid w:val="00DD4F77"/>
    <w:rsid w:val="00DE08D5"/>
    <w:rsid w:val="00DF6119"/>
    <w:rsid w:val="00E07828"/>
    <w:rsid w:val="00E1680E"/>
    <w:rsid w:val="00E21A13"/>
    <w:rsid w:val="00E22D2D"/>
    <w:rsid w:val="00E42D14"/>
    <w:rsid w:val="00E449E3"/>
    <w:rsid w:val="00E50930"/>
    <w:rsid w:val="00E83313"/>
    <w:rsid w:val="00EC53AF"/>
    <w:rsid w:val="00ED33BA"/>
    <w:rsid w:val="00EE31B8"/>
    <w:rsid w:val="00EE7E1F"/>
    <w:rsid w:val="00F16EB1"/>
    <w:rsid w:val="00F44964"/>
    <w:rsid w:val="00F47910"/>
    <w:rsid w:val="00F600F1"/>
    <w:rsid w:val="00F75597"/>
    <w:rsid w:val="00F8524C"/>
    <w:rsid w:val="00FA3551"/>
    <w:rsid w:val="00FA4D92"/>
    <w:rsid w:val="00FB55A6"/>
    <w:rsid w:val="00FC2BEF"/>
    <w:rsid w:val="00FC561F"/>
    <w:rsid w:val="00FC5D60"/>
    <w:rsid w:val="00FD6508"/>
    <w:rsid w:val="00FE4327"/>
    <w:rsid w:val="00FE5CE3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prastasis">
    <w:name w:val="Normal"/>
    <w:qFormat/>
    <w:rsid w:val="000E11C1"/>
    <w:rPr>
      <w:lang w:val="en-GB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link w:val="PoratDiagrama"/>
    <w:rsid w:val="000E11C1"/>
    <w:pPr>
      <w:tabs>
        <w:tab w:val="center" w:pos="4153"/>
        <w:tab w:val="right" w:pos="8306"/>
      </w:tabs>
    </w:pPr>
  </w:style>
  <w:style w:type="character" w:styleId="Hipersaitas">
    <w:name w:val="Hyperlink"/>
    <w:unhideWhenUsed/>
    <w:rsid w:val="000E11C1"/>
    <w:rPr>
      <w:color w:val="0000FF"/>
      <w:u w:val="single"/>
    </w:rPr>
  </w:style>
  <w:style w:type="character" w:customStyle="1" w:styleId="PoratDiagrama">
    <w:name w:val="Poraštė Diagrama"/>
    <w:link w:val="Porat"/>
    <w:rsid w:val="000E11C1"/>
    <w:rPr>
      <w:lang w:val="en-GB" w:eastAsia="en-US" w:bidi="ar-SA"/>
    </w:rPr>
  </w:style>
  <w:style w:type="character" w:customStyle="1" w:styleId="apple-converted-space">
    <w:name w:val="apple-converted-space"/>
    <w:rsid w:val="000F5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prastasis">
    <w:name w:val="Normal"/>
    <w:qFormat/>
    <w:rsid w:val="000E11C1"/>
    <w:rPr>
      <w:lang w:val="en-GB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orat">
    <w:name w:val="footer"/>
    <w:basedOn w:val="prastasis"/>
    <w:link w:val="PoratDiagrama"/>
    <w:rsid w:val="000E11C1"/>
    <w:pPr>
      <w:tabs>
        <w:tab w:val="center" w:pos="4153"/>
        <w:tab w:val="right" w:pos="8306"/>
      </w:tabs>
    </w:pPr>
  </w:style>
  <w:style w:type="character" w:styleId="Hipersaitas">
    <w:name w:val="Hyperlink"/>
    <w:unhideWhenUsed/>
    <w:rsid w:val="000E11C1"/>
    <w:rPr>
      <w:color w:val="0000FF"/>
      <w:u w:val="single"/>
    </w:rPr>
  </w:style>
  <w:style w:type="character" w:customStyle="1" w:styleId="PoratDiagrama">
    <w:name w:val="Poraštė Diagrama"/>
    <w:link w:val="Porat"/>
    <w:rsid w:val="000E11C1"/>
    <w:rPr>
      <w:lang w:val="en-GB" w:eastAsia="en-US" w:bidi="ar-SA"/>
    </w:rPr>
  </w:style>
  <w:style w:type="character" w:customStyle="1" w:styleId="apple-converted-space">
    <w:name w:val="apple-converted-space"/>
    <w:rsid w:val="000F5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1693</Words>
  <Characters>966</Characters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2023-03-21T17:59:00Z</cp:lastPrinted>
  <dcterms:created xsi:type="dcterms:W3CDTF">2023-04-14T12:18:00Z</dcterms:created>
  <dcterms:modified xsi:type="dcterms:W3CDTF">2023-04-14T12:18:00Z</dcterms:modified>
</cp:coreProperties>
</file>