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48" w:rsidRDefault="00641A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INFORMACIJA</w:t>
      </w:r>
    </w:p>
    <w:p w:rsidR="00641A48" w:rsidRDefault="00641A48">
      <w:pPr>
        <w:jc w:val="center"/>
        <w:rPr>
          <w:b/>
        </w:rPr>
      </w:pPr>
    </w:p>
    <w:p w:rsidR="00641A48" w:rsidRDefault="00641A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DĖL </w:t>
      </w:r>
      <w:r w:rsidR="00EE2B84">
        <w:rPr>
          <w:b/>
          <w:sz w:val="28"/>
          <w:szCs w:val="28"/>
        </w:rPr>
        <w:t xml:space="preserve">ŽEMĖS </w:t>
      </w:r>
      <w:r>
        <w:rPr>
          <w:b/>
          <w:sz w:val="28"/>
          <w:szCs w:val="28"/>
        </w:rPr>
        <w:t>NUOMOS MOKESČIO UŽ VALSTYBINĘ ŽEMĘ</w:t>
      </w:r>
    </w:p>
    <w:p w:rsidR="00641A48" w:rsidRDefault="00641A48">
      <w:pPr>
        <w:jc w:val="center"/>
        <w:rPr>
          <w:b/>
          <w:sz w:val="28"/>
          <w:szCs w:val="28"/>
        </w:rPr>
      </w:pPr>
    </w:p>
    <w:p w:rsidR="00641A48" w:rsidRDefault="00641A48">
      <w:pPr>
        <w:tabs>
          <w:tab w:val="left" w:pos="720"/>
        </w:tabs>
        <w:jc w:val="center"/>
        <w:rPr>
          <w:b/>
        </w:rPr>
      </w:pPr>
      <w:r>
        <w:rPr>
          <w:b/>
        </w:rPr>
        <w:t>MOKESČIO TERMINAS</w:t>
      </w:r>
    </w:p>
    <w:p w:rsidR="00641A48" w:rsidRPr="00CD40F5" w:rsidRDefault="00EF6F11">
      <w:pPr>
        <w:tabs>
          <w:tab w:val="left" w:pos="720"/>
        </w:tabs>
        <w:jc w:val="both"/>
        <w:rPr>
          <w:bCs/>
        </w:rPr>
      </w:pPr>
      <w:r>
        <w:t xml:space="preserve">Žemės </w:t>
      </w:r>
      <w:r w:rsidR="00641A48">
        <w:t xml:space="preserve">nuomos mokesčio už valstybinę žemę mokėjimo terminas fiziniams ir juridiniams asmenims </w:t>
      </w:r>
      <w:r>
        <w:rPr>
          <w:b/>
          <w:bCs/>
        </w:rPr>
        <w:t>iki kalendorinių metų</w:t>
      </w:r>
      <w:r w:rsidR="000A5845">
        <w:rPr>
          <w:b/>
          <w:bCs/>
        </w:rPr>
        <w:t xml:space="preserve"> </w:t>
      </w:r>
      <w:r>
        <w:rPr>
          <w:b/>
          <w:bCs/>
        </w:rPr>
        <w:t>lapkričio 15</w:t>
      </w:r>
      <w:r w:rsidR="00641A48">
        <w:rPr>
          <w:b/>
          <w:bCs/>
        </w:rPr>
        <w:t xml:space="preserve"> d.</w:t>
      </w:r>
      <w:r w:rsidR="00CD40F5">
        <w:rPr>
          <w:b/>
          <w:bCs/>
        </w:rPr>
        <w:t xml:space="preserve"> </w:t>
      </w:r>
      <w:r w:rsidR="00CD40F5">
        <w:rPr>
          <w:bCs/>
        </w:rPr>
        <w:t>(LR Vyriausybės 2003 m. lapkričio 10 d. nutarimas Nr. 1387 „Dėl žemės nuomos mokesčio už valstybinės žemės sklypų naudojimą“).</w:t>
      </w:r>
    </w:p>
    <w:p w:rsidR="00082E8B" w:rsidRDefault="00082E8B">
      <w:pPr>
        <w:tabs>
          <w:tab w:val="left" w:pos="720"/>
        </w:tabs>
        <w:jc w:val="both"/>
      </w:pPr>
    </w:p>
    <w:p w:rsidR="0031345B" w:rsidRDefault="0031345B">
      <w:pPr>
        <w:jc w:val="both"/>
        <w:rPr>
          <w:rStyle w:val="Hipersaitas"/>
          <w:color w:val="000000"/>
          <w:u w:val="none"/>
        </w:rPr>
      </w:pPr>
    </w:p>
    <w:p w:rsidR="0061011D" w:rsidRDefault="0061011D" w:rsidP="0031345B">
      <w:pPr>
        <w:jc w:val="center"/>
        <w:rPr>
          <w:rStyle w:val="Hipersaitas"/>
          <w:b/>
          <w:color w:val="000000"/>
          <w:u w:val="none"/>
        </w:rPr>
      </w:pPr>
      <w:r>
        <w:rPr>
          <w:rStyle w:val="Hipersaitas"/>
          <w:b/>
          <w:color w:val="000000"/>
          <w:u w:val="none"/>
        </w:rPr>
        <w:t>MOKESČIO MOKĖJIMAS</w:t>
      </w:r>
    </w:p>
    <w:p w:rsidR="0061011D" w:rsidRDefault="0061011D" w:rsidP="0061011D">
      <w:pPr>
        <w:tabs>
          <w:tab w:val="left" w:pos="420"/>
        </w:tabs>
        <w:jc w:val="both"/>
      </w:pPr>
      <w:r w:rsidRPr="00CD01C9">
        <w:t>Žemės nuomos mo</w:t>
      </w:r>
      <w:r>
        <w:t>kestį galima sumokėti pašte, visuose bankuose, internetu</w:t>
      </w:r>
      <w:r w:rsidR="00B5631F">
        <w:t>, UAB „Perlo paslaugos“ terminaluose</w:t>
      </w:r>
      <w:r w:rsidR="006B0A56">
        <w:t>, „Maxima“ kasose</w:t>
      </w:r>
      <w:r w:rsidRPr="00CD01C9">
        <w:t>.</w:t>
      </w:r>
    </w:p>
    <w:p w:rsidR="0061011D" w:rsidRDefault="0061011D" w:rsidP="0061011D">
      <w:pPr>
        <w:tabs>
          <w:tab w:val="left" w:pos="420"/>
        </w:tabs>
        <w:jc w:val="both"/>
      </w:pPr>
    </w:p>
    <w:p w:rsidR="0061011D" w:rsidRDefault="0061011D" w:rsidP="0061011D">
      <w:pPr>
        <w:tabs>
          <w:tab w:val="left" w:pos="420"/>
        </w:tabs>
        <w:jc w:val="both"/>
      </w:pPr>
      <w:r>
        <w:t>Informacija žemės nuomos mokesčiui sumokėti:</w:t>
      </w:r>
    </w:p>
    <w:p w:rsidR="0061011D" w:rsidRDefault="00040A8E" w:rsidP="0061011D">
      <w:pPr>
        <w:tabs>
          <w:tab w:val="left" w:pos="420"/>
        </w:tabs>
        <w:jc w:val="both"/>
      </w:pPr>
      <w:r>
        <w:t>Mokesčio gavėjas: Neringos savivaldybės administracija, gavėjo kodas 188754378, bankas „Swedbank“, AB, sąskaitos Nr. LT587300010088800669.</w:t>
      </w:r>
      <w:r>
        <w:br/>
      </w:r>
      <w:r w:rsidR="00012E08">
        <w:t>Įmokos kodai</w:t>
      </w:r>
      <w:r w:rsidR="0061011D">
        <w:t xml:space="preserve"> – 3111</w:t>
      </w:r>
      <w:r w:rsidR="00D21D15">
        <w:t xml:space="preserve"> (fiziniams asmenims)</w:t>
      </w:r>
      <w:r w:rsidR="00012E08">
        <w:t>, 3121</w:t>
      </w:r>
      <w:r w:rsidR="00D21D15">
        <w:t xml:space="preserve"> </w:t>
      </w:r>
      <w:r w:rsidR="00834850">
        <w:t>(</w:t>
      </w:r>
      <w:r w:rsidR="00D21D15">
        <w:t>juridiniams asmenims)</w:t>
      </w:r>
      <w:r w:rsidR="0061011D">
        <w:t>.</w:t>
      </w:r>
    </w:p>
    <w:p w:rsidR="0061011D" w:rsidRPr="00CD01C9" w:rsidRDefault="0061011D" w:rsidP="0061011D">
      <w:pPr>
        <w:tabs>
          <w:tab w:val="left" w:pos="420"/>
        </w:tabs>
        <w:jc w:val="both"/>
      </w:pPr>
    </w:p>
    <w:p w:rsidR="0061011D" w:rsidRDefault="0061011D" w:rsidP="007E10D9">
      <w:pPr>
        <w:jc w:val="center"/>
        <w:rPr>
          <w:rStyle w:val="Hipersaitas"/>
          <w:b/>
          <w:color w:val="000000"/>
          <w:u w:val="none"/>
        </w:rPr>
      </w:pPr>
    </w:p>
    <w:p w:rsidR="007E10D9" w:rsidRDefault="007E10D9" w:rsidP="007E10D9">
      <w:pPr>
        <w:jc w:val="center"/>
        <w:rPr>
          <w:rStyle w:val="Hipersaitas"/>
          <w:b/>
          <w:color w:val="000000"/>
          <w:u w:val="none"/>
        </w:rPr>
      </w:pPr>
      <w:r>
        <w:rPr>
          <w:rStyle w:val="Hipersaitas"/>
          <w:b/>
          <w:color w:val="000000"/>
          <w:u w:val="none"/>
        </w:rPr>
        <w:t>MOKESČIO PERSKAIČIAVIMAS</w:t>
      </w:r>
    </w:p>
    <w:p w:rsidR="007E10D9" w:rsidRDefault="007E10D9" w:rsidP="007E10D9">
      <w:pPr>
        <w:jc w:val="both"/>
      </w:pPr>
      <w:r>
        <w:t>Dėl žemės sklypų plotų netikslumų</w:t>
      </w:r>
      <w:r w:rsidRPr="00CD01C9">
        <w:t xml:space="preserve"> kreiptis į </w:t>
      </w:r>
      <w:r>
        <w:t xml:space="preserve">Nacionalinės žemės tarnybos prie </w:t>
      </w:r>
      <w:r w:rsidR="00484E9A">
        <w:t>Aplinkos</w:t>
      </w:r>
      <w:r>
        <w:t xml:space="preserve"> ministerijos </w:t>
      </w:r>
      <w:r w:rsidR="0083410E">
        <w:t xml:space="preserve">Klaipėdos miesto ir </w:t>
      </w:r>
      <w:r w:rsidR="00473AAF">
        <w:t>Neringos skyrių</w:t>
      </w:r>
      <w:r w:rsidR="00DB426E">
        <w:t xml:space="preserve">. Kai </w:t>
      </w:r>
      <w:r w:rsidR="00197630">
        <w:t>Biudžeto</w:t>
      </w:r>
      <w:r w:rsidR="00405C20">
        <w:t xml:space="preserve"> ir turto valdymo</w:t>
      </w:r>
      <w:r w:rsidR="00197630">
        <w:t xml:space="preserve"> </w:t>
      </w:r>
      <w:r w:rsidR="00DB426E">
        <w:t xml:space="preserve">skyrius gauna </w:t>
      </w:r>
      <w:r w:rsidR="00385434">
        <w:t>atitinkamą dokumentą iš šios institucijos, žemės nuomos mokestis yra perskaičiuojamas.</w:t>
      </w:r>
    </w:p>
    <w:p w:rsidR="007E10D9" w:rsidRPr="007E10D9" w:rsidRDefault="007E10D9" w:rsidP="007E10D9">
      <w:pPr>
        <w:jc w:val="both"/>
        <w:rPr>
          <w:rStyle w:val="Hipersaitas"/>
          <w:color w:val="000000"/>
          <w:u w:val="none"/>
        </w:rPr>
      </w:pPr>
    </w:p>
    <w:p w:rsidR="007E10D9" w:rsidRPr="0061011D" w:rsidRDefault="007E10D9" w:rsidP="0061011D">
      <w:pPr>
        <w:jc w:val="both"/>
        <w:rPr>
          <w:rStyle w:val="Hipersaitas"/>
          <w:color w:val="000000"/>
          <w:u w:val="none"/>
        </w:rPr>
      </w:pPr>
    </w:p>
    <w:p w:rsidR="0031345B" w:rsidRPr="0031345B" w:rsidRDefault="0031345B" w:rsidP="0031345B">
      <w:pPr>
        <w:jc w:val="center"/>
        <w:rPr>
          <w:rStyle w:val="Hipersaitas"/>
          <w:b/>
          <w:color w:val="000000"/>
          <w:u w:val="none"/>
        </w:rPr>
      </w:pPr>
      <w:r>
        <w:rPr>
          <w:rStyle w:val="Hipersaitas"/>
          <w:b/>
          <w:color w:val="000000"/>
          <w:u w:val="none"/>
        </w:rPr>
        <w:t>MOKESČIO ADMINISTRAVIMAS</w:t>
      </w:r>
    </w:p>
    <w:p w:rsidR="00641A48" w:rsidRDefault="00641A48">
      <w:pPr>
        <w:jc w:val="both"/>
        <w:rPr>
          <w:rStyle w:val="Hipersaitas"/>
        </w:rPr>
      </w:pPr>
      <w:r>
        <w:rPr>
          <w:rStyle w:val="Hipersaitas"/>
          <w:color w:val="000000"/>
          <w:u w:val="none"/>
        </w:rPr>
        <w:t xml:space="preserve">Visa informacija, susijusi su </w:t>
      </w:r>
      <w:r w:rsidR="00C2567D">
        <w:rPr>
          <w:rStyle w:val="Hipersaitas"/>
          <w:color w:val="000000"/>
          <w:u w:val="none"/>
        </w:rPr>
        <w:t xml:space="preserve">žemės </w:t>
      </w:r>
      <w:r>
        <w:rPr>
          <w:rStyle w:val="Hipersaitas"/>
          <w:color w:val="000000"/>
          <w:u w:val="none"/>
        </w:rPr>
        <w:t xml:space="preserve">nuomos mokesčiu už valstybinę žemę, teikiama </w:t>
      </w:r>
      <w:r w:rsidR="00BB7D6C">
        <w:rPr>
          <w:rStyle w:val="Hipersaitas"/>
          <w:color w:val="000000"/>
          <w:u w:val="none"/>
        </w:rPr>
        <w:t>Neringos savivaldybės administracijos Biudžeto</w:t>
      </w:r>
      <w:r w:rsidR="00405C20">
        <w:rPr>
          <w:rStyle w:val="Hipersaitas"/>
          <w:color w:val="000000"/>
          <w:u w:val="none"/>
        </w:rPr>
        <w:t xml:space="preserve"> ir turto valdymo</w:t>
      </w:r>
      <w:r w:rsidR="00C2567D">
        <w:rPr>
          <w:rStyle w:val="Hipersaitas"/>
          <w:color w:val="000000"/>
          <w:u w:val="none"/>
        </w:rPr>
        <w:t xml:space="preserve"> skyriuje (</w:t>
      </w:r>
      <w:r w:rsidR="00405C20">
        <w:rPr>
          <w:rStyle w:val="Hipersaitas"/>
          <w:color w:val="000000"/>
          <w:u w:val="none"/>
        </w:rPr>
        <w:t>Martyna Stirb</w:t>
      </w:r>
      <w:r w:rsidR="00BB7D6C">
        <w:rPr>
          <w:rStyle w:val="Hipersaitas"/>
          <w:color w:val="000000"/>
          <w:u w:val="none"/>
        </w:rPr>
        <w:t>ė</w:t>
      </w:r>
      <w:r w:rsidR="00C2567D">
        <w:rPr>
          <w:rStyle w:val="Hipersaitas"/>
          <w:color w:val="000000"/>
          <w:u w:val="none"/>
        </w:rPr>
        <w:t xml:space="preserve">, </w:t>
      </w:r>
      <w:r w:rsidR="00BB7D6C">
        <w:rPr>
          <w:rStyle w:val="Hipersaitas"/>
          <w:color w:val="000000"/>
          <w:u w:val="none"/>
        </w:rPr>
        <w:t>38</w:t>
      </w:r>
      <w:r>
        <w:rPr>
          <w:rStyle w:val="Hipersaitas"/>
          <w:color w:val="000000"/>
          <w:u w:val="none"/>
        </w:rPr>
        <w:t xml:space="preserve"> kabinet</w:t>
      </w:r>
      <w:r w:rsidR="00C2567D">
        <w:rPr>
          <w:rStyle w:val="Hipersaitas"/>
          <w:color w:val="000000"/>
          <w:u w:val="none"/>
        </w:rPr>
        <w:t xml:space="preserve">as, </w:t>
      </w:r>
      <w:r w:rsidR="00BB7D6C">
        <w:rPr>
          <w:rStyle w:val="Hipersaitas"/>
          <w:color w:val="000000"/>
          <w:u w:val="none"/>
        </w:rPr>
        <w:t>Taikos g. 2, Neringa), arba tel. (8~469</w:t>
      </w:r>
      <w:r w:rsidR="003A0BA1">
        <w:rPr>
          <w:rStyle w:val="Hipersaitas"/>
          <w:color w:val="000000"/>
          <w:u w:val="none"/>
        </w:rPr>
        <w:t xml:space="preserve">) </w:t>
      </w:r>
      <w:r w:rsidR="005B1371">
        <w:rPr>
          <w:rStyle w:val="Hipersaitas"/>
          <w:color w:val="000000"/>
          <w:u w:val="none"/>
        </w:rPr>
        <w:t xml:space="preserve"> </w:t>
      </w:r>
      <w:r w:rsidR="00BB7D6C">
        <w:rPr>
          <w:rStyle w:val="Hipersaitas"/>
          <w:color w:val="000000"/>
          <w:u w:val="none"/>
        </w:rPr>
        <w:t>52329</w:t>
      </w:r>
      <w:r>
        <w:rPr>
          <w:rStyle w:val="Hipersaitas"/>
          <w:color w:val="000000"/>
          <w:u w:val="none"/>
        </w:rPr>
        <w:t>, arba el.</w:t>
      </w:r>
      <w:r w:rsidR="003A0BA1">
        <w:rPr>
          <w:rStyle w:val="Hipersaitas"/>
          <w:color w:val="000000"/>
          <w:u w:val="none"/>
        </w:rPr>
        <w:t xml:space="preserve"> paš</w:t>
      </w:r>
      <w:r>
        <w:rPr>
          <w:rStyle w:val="Hipersaitas"/>
          <w:color w:val="000000"/>
          <w:u w:val="none"/>
        </w:rPr>
        <w:t xml:space="preserve">tu: </w:t>
      </w:r>
      <w:hyperlink r:id="rId6" w:history="1">
        <w:r w:rsidR="00BB7D6C" w:rsidRPr="003E6990">
          <w:rPr>
            <w:rStyle w:val="Hipersaitas"/>
          </w:rPr>
          <w:t>zemesnuoma</w:t>
        </w:r>
        <w:r w:rsidR="00BB7D6C" w:rsidRPr="003E6990">
          <w:rPr>
            <w:rStyle w:val="Hipersaitas"/>
            <w:lang w:val="en-US"/>
          </w:rPr>
          <w:t>@</w:t>
        </w:r>
        <w:proofErr w:type="spellStart"/>
        <w:r w:rsidR="00BB7D6C" w:rsidRPr="003E6990">
          <w:rPr>
            <w:rStyle w:val="Hipersaitas"/>
          </w:rPr>
          <w:t>neringa.lt</w:t>
        </w:r>
        <w:proofErr w:type="spellEnd"/>
      </w:hyperlink>
    </w:p>
    <w:p w:rsidR="00473AAF" w:rsidRDefault="00473AAF">
      <w:pPr>
        <w:jc w:val="both"/>
        <w:rPr>
          <w:rStyle w:val="Hipersaitas"/>
        </w:rPr>
      </w:pPr>
    </w:p>
    <w:p w:rsidR="00BB7D6C" w:rsidRDefault="00BB7D6C">
      <w:pPr>
        <w:jc w:val="both"/>
        <w:rPr>
          <w:rStyle w:val="Hipersaitas"/>
        </w:rPr>
      </w:pPr>
    </w:p>
    <w:p w:rsidR="00BB7D6C" w:rsidRPr="00BB7D6C" w:rsidRDefault="00484E9A" w:rsidP="00BB7D6C">
      <w:pPr>
        <w:jc w:val="center"/>
        <w:rPr>
          <w:b/>
          <w:color w:val="000000" w:themeColor="text1"/>
        </w:rPr>
      </w:pPr>
      <w:hyperlink r:id="rId7" w:history="1">
        <w:r w:rsidR="00BB7D6C" w:rsidRPr="00BB7D6C">
          <w:rPr>
            <w:rStyle w:val="Hipersaitas"/>
            <w:b/>
            <w:color w:val="000000" w:themeColor="text1"/>
            <w:u w:val="none"/>
          </w:rPr>
          <w:t xml:space="preserve"> DĖL PAŽYMŲ APIE ATSISKAITYMĄ UŽ VALSTYBINĖS ŽEMĖS NUOMĄ  </w:t>
        </w:r>
      </w:hyperlink>
    </w:p>
    <w:p w:rsidR="00BB7D6C" w:rsidRDefault="00BB7D6C" w:rsidP="00BB7D6C">
      <w:pPr>
        <w:jc w:val="both"/>
      </w:pPr>
      <w:r>
        <w:t>Žemės nuomos mokesčio mokėtojai, norinty</w:t>
      </w:r>
      <w:r w:rsidRPr="00AD409F">
        <w:t>s gauti pažymą apie atsiskait</w:t>
      </w:r>
      <w:r>
        <w:t xml:space="preserve">ymą už valstybinės žemės nuomą, </w:t>
      </w:r>
      <w:r w:rsidRPr="00AD409F">
        <w:t>Savivaldybės administracijos</w:t>
      </w:r>
      <w:r>
        <w:t xml:space="preserve"> ,,Vieno langelio“ darbuotojui </w:t>
      </w:r>
      <w:r w:rsidRPr="00AD409F">
        <w:t>pateikia prašymą asmeniškai</w:t>
      </w:r>
      <w:r>
        <w:t xml:space="preserve">, elektroniniu paštu </w:t>
      </w:r>
      <w:hyperlink r:id="rId8" w:history="1">
        <w:r w:rsidRPr="003E6990">
          <w:rPr>
            <w:rStyle w:val="Hipersaitas"/>
          </w:rPr>
          <w:t>zemesnuoma</w:t>
        </w:r>
        <w:r w:rsidRPr="003E6990">
          <w:rPr>
            <w:rStyle w:val="Hipersaitas"/>
            <w:lang w:val="en-US"/>
          </w:rPr>
          <w:t>@</w:t>
        </w:r>
        <w:proofErr w:type="spellStart"/>
        <w:r w:rsidRPr="003E6990">
          <w:rPr>
            <w:rStyle w:val="Hipersaitas"/>
            <w:lang w:val="en-US"/>
          </w:rPr>
          <w:t>neringa.lt</w:t>
        </w:r>
        <w:proofErr w:type="spellEnd"/>
      </w:hyperlink>
      <w:r>
        <w:rPr>
          <w:lang w:val="en-US"/>
        </w:rPr>
        <w:t xml:space="preserve"> </w:t>
      </w:r>
      <w:proofErr w:type="spellStart"/>
      <w:r>
        <w:rPr>
          <w:lang w:val="en-US"/>
        </w:rPr>
        <w:t>arba</w:t>
      </w:r>
      <w:proofErr w:type="spellEnd"/>
      <w:r>
        <w:rPr>
          <w:lang w:val="en-US"/>
        </w:rPr>
        <w:t xml:space="preserve"> </w:t>
      </w:r>
      <w:r w:rsidRPr="00AD409F">
        <w:t>paštu</w:t>
      </w:r>
      <w:r>
        <w:t xml:space="preserve">, adresu Taikos g. 2, Neringa.  </w:t>
      </w:r>
    </w:p>
    <w:p w:rsidR="00473AAF" w:rsidRDefault="00473AAF" w:rsidP="00BB7D6C">
      <w:pPr>
        <w:jc w:val="both"/>
      </w:pPr>
    </w:p>
    <w:p w:rsidR="00BB7D6C" w:rsidRDefault="00BB7D6C" w:rsidP="00BB7D6C">
      <w:pPr>
        <w:jc w:val="both"/>
      </w:pPr>
    </w:p>
    <w:p w:rsidR="00BB7D6C" w:rsidRPr="00BB7D6C" w:rsidRDefault="00484E9A" w:rsidP="00BB7D6C">
      <w:pPr>
        <w:jc w:val="center"/>
        <w:rPr>
          <w:b/>
          <w:bCs/>
          <w:color w:val="000000" w:themeColor="text1"/>
        </w:rPr>
      </w:pPr>
      <w:hyperlink r:id="rId9" w:history="1">
        <w:r w:rsidR="00BB7D6C" w:rsidRPr="00BB7D6C">
          <w:rPr>
            <w:rStyle w:val="Hipersaitas"/>
            <w:b/>
            <w:color w:val="000000" w:themeColor="text1"/>
            <w:u w:val="none"/>
          </w:rPr>
          <w:t xml:space="preserve">DĖL ŽEMĖS NUOMOS MOKESČIO PERMOKŲ BEI NETEISINGAI SUMOKĖTŲ MOKESČIŲ GRĄŽINIMO </w:t>
        </w:r>
      </w:hyperlink>
    </w:p>
    <w:p w:rsidR="00BB7D6C" w:rsidRPr="00BB7D6C" w:rsidRDefault="00BB7D6C" w:rsidP="00BB7D6C">
      <w:pPr>
        <w:jc w:val="both"/>
        <w:rPr>
          <w:lang w:val="en-US"/>
        </w:rPr>
      </w:pPr>
      <w:r>
        <w:t xml:space="preserve">Žemės nuomos mokesčio mokėtojai, neteisingai sumokėję mokestį, gali kreiptis į Neringos savivaldybės administracijos direktorių dėl mokesčio permokos grąžinimo, pateikdami prašymą </w:t>
      </w:r>
      <w:r w:rsidRPr="00AD409F">
        <w:t>Savivaldybės administracijos</w:t>
      </w:r>
      <w:r>
        <w:t xml:space="preserve"> ,,Vieno langelio“ darbuotojui asmeniškai, elektroniniu paštu </w:t>
      </w:r>
      <w:hyperlink r:id="rId10" w:history="1">
        <w:r w:rsidRPr="003E6990">
          <w:rPr>
            <w:rStyle w:val="Hipersaitas"/>
          </w:rPr>
          <w:t>administracija</w:t>
        </w:r>
        <w:r w:rsidRPr="003E6990">
          <w:rPr>
            <w:rStyle w:val="Hipersaitas"/>
            <w:lang w:val="en-US"/>
          </w:rPr>
          <w:t>@</w:t>
        </w:r>
        <w:proofErr w:type="spellStart"/>
        <w:r w:rsidRPr="003E6990">
          <w:rPr>
            <w:rStyle w:val="Hipersaitas"/>
            <w:lang w:val="en-US"/>
          </w:rPr>
          <w:t>neringa.lt</w:t>
        </w:r>
        <w:proofErr w:type="spellEnd"/>
      </w:hyperlink>
      <w:r>
        <w:rPr>
          <w:lang w:val="en-US"/>
        </w:rPr>
        <w:t xml:space="preserve"> </w:t>
      </w:r>
      <w:proofErr w:type="spellStart"/>
      <w:r>
        <w:rPr>
          <w:lang w:val="en-US"/>
        </w:rPr>
        <w:t>arba</w:t>
      </w:r>
      <w:proofErr w:type="spellEnd"/>
      <w:r>
        <w:rPr>
          <w:lang w:val="en-US"/>
        </w:rPr>
        <w:t xml:space="preserve"> </w:t>
      </w:r>
      <w:r w:rsidRPr="00AD409F">
        <w:t>paštu</w:t>
      </w:r>
      <w:r>
        <w:t xml:space="preserve">, adresu Taikos g. 2, Neringa. </w:t>
      </w:r>
      <w:r w:rsidR="00484E9A">
        <w:t>(prašymo forma pateikiama</w:t>
      </w:r>
      <w:bookmarkStart w:id="0" w:name="_GoBack"/>
      <w:bookmarkEnd w:id="0"/>
      <w:r>
        <w:t>).</w:t>
      </w:r>
    </w:p>
    <w:p w:rsidR="00473AAF" w:rsidRDefault="00473AAF">
      <w:pPr>
        <w:widowControl/>
        <w:suppressAutoHyphens w:val="0"/>
      </w:pPr>
      <w:r>
        <w:br w:type="page"/>
      </w:r>
    </w:p>
    <w:p w:rsidR="00473AAF" w:rsidRDefault="00473AAF" w:rsidP="00473AAF">
      <w:pPr>
        <w:jc w:val="center"/>
        <w:rPr>
          <w:sz w:val="20"/>
          <w:szCs w:val="20"/>
        </w:rPr>
      </w:pPr>
      <w:r>
        <w:rPr>
          <w:bCs/>
        </w:rPr>
        <w:lastRenderedPageBreak/>
        <w:t>___________________________________________</w:t>
      </w:r>
    </w:p>
    <w:p w:rsidR="00473AAF" w:rsidRDefault="00473AAF" w:rsidP="00473AAF">
      <w:pPr>
        <w:tabs>
          <w:tab w:val="left" w:pos="1665"/>
        </w:tabs>
        <w:jc w:val="center"/>
      </w:pPr>
      <w:r>
        <w:rPr>
          <w:sz w:val="20"/>
          <w:szCs w:val="20"/>
        </w:rPr>
        <w:t xml:space="preserve"> (Vardas, pavardė, juridinio asmens pavadinimas)</w:t>
      </w:r>
    </w:p>
    <w:p w:rsidR="00473AAF" w:rsidRDefault="00473AAF" w:rsidP="00473AAF">
      <w:pPr>
        <w:tabs>
          <w:tab w:val="left" w:pos="1665"/>
        </w:tabs>
        <w:jc w:val="center"/>
      </w:pPr>
    </w:p>
    <w:p w:rsidR="00473AAF" w:rsidRDefault="00473AAF" w:rsidP="00473AA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473AAF" w:rsidRDefault="00473AAF" w:rsidP="00473AAF">
      <w:pPr>
        <w:jc w:val="center"/>
        <w:rPr>
          <w:sz w:val="20"/>
          <w:szCs w:val="20"/>
        </w:rPr>
      </w:pPr>
      <w:r>
        <w:rPr>
          <w:sz w:val="20"/>
          <w:szCs w:val="20"/>
        </w:rPr>
        <w:t>(Asmens kodas, įmonės kodas )</w:t>
      </w:r>
    </w:p>
    <w:p w:rsidR="00473AAF" w:rsidRDefault="00473AAF" w:rsidP="00473AAF">
      <w:pPr>
        <w:jc w:val="center"/>
        <w:rPr>
          <w:sz w:val="20"/>
          <w:szCs w:val="20"/>
        </w:rPr>
      </w:pPr>
    </w:p>
    <w:p w:rsidR="00473AAF" w:rsidRDefault="00473AAF" w:rsidP="00473AA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473AAF" w:rsidRDefault="00473AAF" w:rsidP="00473AA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(Adresas, telefonas ) </w:t>
      </w:r>
    </w:p>
    <w:p w:rsidR="00473AAF" w:rsidRDefault="00473AAF" w:rsidP="00473AAF">
      <w:pPr>
        <w:jc w:val="center"/>
        <w:rPr>
          <w:sz w:val="20"/>
          <w:szCs w:val="20"/>
        </w:rPr>
      </w:pPr>
    </w:p>
    <w:p w:rsidR="00473AAF" w:rsidRDefault="00473AAF" w:rsidP="00473AAF">
      <w:pPr>
        <w:jc w:val="center"/>
      </w:pPr>
      <w:r>
        <w:rPr>
          <w:sz w:val="20"/>
          <w:szCs w:val="20"/>
        </w:rPr>
        <w:t>____________________________________________________</w:t>
      </w:r>
    </w:p>
    <w:p w:rsidR="00473AAF" w:rsidRDefault="00473AAF" w:rsidP="00473AAF"/>
    <w:p w:rsidR="00473AAF" w:rsidRDefault="00473AAF" w:rsidP="00473AAF"/>
    <w:p w:rsidR="00473AAF" w:rsidRPr="005114C5" w:rsidRDefault="00473AAF" w:rsidP="00473AAF">
      <w:pPr>
        <w:pStyle w:val="Antrat1"/>
        <w:keepLines w:val="0"/>
        <w:widowControl/>
        <w:tabs>
          <w:tab w:val="left" w:pos="0"/>
        </w:tabs>
        <w:spacing w:before="0"/>
        <w:rPr>
          <w:rFonts w:ascii="Times New Roman" w:hAnsi="Times New Roman"/>
          <w:sz w:val="24"/>
          <w:szCs w:val="24"/>
        </w:rPr>
      </w:pPr>
      <w:r w:rsidRPr="005114C5">
        <w:rPr>
          <w:rFonts w:ascii="Times New Roman" w:hAnsi="Times New Roman"/>
          <w:color w:val="auto"/>
          <w:sz w:val="24"/>
          <w:szCs w:val="24"/>
        </w:rPr>
        <w:t>Neringos savivaldybės administracijos</w:t>
      </w:r>
    </w:p>
    <w:p w:rsidR="00473AAF" w:rsidRDefault="00473AAF" w:rsidP="00473AAF">
      <w:pPr>
        <w:rPr>
          <w:bCs/>
        </w:rPr>
      </w:pPr>
      <w:r>
        <w:rPr>
          <w:bCs/>
        </w:rPr>
        <w:t>direktoriui</w:t>
      </w:r>
    </w:p>
    <w:p w:rsidR="00473AAF" w:rsidRDefault="00473AAF" w:rsidP="00473AAF">
      <w:pPr>
        <w:rPr>
          <w:b/>
          <w:bCs/>
        </w:rPr>
      </w:pPr>
    </w:p>
    <w:p w:rsidR="00473AAF" w:rsidRDefault="00473AAF" w:rsidP="00473AAF">
      <w:pPr>
        <w:pStyle w:val="Antrat2"/>
        <w:tabs>
          <w:tab w:val="left" w:pos="0"/>
        </w:tabs>
        <w:suppressAutoHyphens/>
        <w:rPr>
          <w:lang w:eastAsia="ar-SA"/>
        </w:rPr>
      </w:pPr>
      <w:r>
        <w:t>PRAŠYMAS</w:t>
      </w:r>
    </w:p>
    <w:p w:rsidR="00473AAF" w:rsidRDefault="00473AAF" w:rsidP="00473AAF">
      <w:pPr>
        <w:rPr>
          <w:lang w:eastAsia="ar-SA"/>
        </w:rPr>
      </w:pPr>
    </w:p>
    <w:p w:rsidR="00473AAF" w:rsidRDefault="00473AAF" w:rsidP="00473AAF">
      <w:pPr>
        <w:pStyle w:val="ListParagraph1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  m. ______________ d.</w:t>
      </w:r>
    </w:p>
    <w:p w:rsidR="00473AAF" w:rsidRDefault="00473AAF" w:rsidP="00473AAF">
      <w:pPr>
        <w:jc w:val="both"/>
      </w:pPr>
    </w:p>
    <w:p w:rsidR="005114C5" w:rsidRDefault="005114C5" w:rsidP="00473AAF">
      <w:pPr>
        <w:jc w:val="both"/>
      </w:pPr>
    </w:p>
    <w:p w:rsidR="00473AAF" w:rsidRDefault="00473AAF" w:rsidP="00473AAF">
      <w:pPr>
        <w:ind w:firstLine="851"/>
        <w:rPr>
          <w:sz w:val="20"/>
          <w:szCs w:val="20"/>
        </w:rPr>
      </w:pPr>
      <w:r>
        <w:t>Prašau</w:t>
      </w:r>
      <w:r w:rsidR="005114C5">
        <w:t xml:space="preserve"> _____________ sumokėtą žemės nuomos mokesčio permoką: ______________</w:t>
      </w:r>
      <w:proofErr w:type="spellStart"/>
      <w:r w:rsidR="005114C5">
        <w:t>Eur</w:t>
      </w:r>
      <w:proofErr w:type="spellEnd"/>
      <w:r w:rsidR="005114C5">
        <w:t xml:space="preserve"> </w:t>
      </w:r>
      <w:r w:rsidR="005114C5">
        <w:br/>
      </w:r>
      <w:r w:rsidR="005114C5">
        <w:rPr>
          <w:sz w:val="20"/>
          <w:szCs w:val="20"/>
        </w:rPr>
        <w:t xml:space="preserve">                                        (data)</w:t>
      </w:r>
    </w:p>
    <w:p w:rsidR="005114C5" w:rsidRPr="005114C5" w:rsidRDefault="005114C5" w:rsidP="00473AAF">
      <w:pPr>
        <w:ind w:firstLine="851"/>
        <w:rPr>
          <w:sz w:val="20"/>
          <w:szCs w:val="20"/>
        </w:rPr>
      </w:pPr>
    </w:p>
    <w:p w:rsidR="005114C5" w:rsidRDefault="005114C5" w:rsidP="005114C5">
      <w:r>
        <w:t>pervesti į ________________________________________________________________________</w:t>
      </w:r>
    </w:p>
    <w:p w:rsidR="005114C5" w:rsidRDefault="005114C5" w:rsidP="005114C5">
      <w:r>
        <w:t xml:space="preserve"> </w:t>
      </w:r>
      <w:r>
        <w:tab/>
      </w:r>
      <w:r>
        <w:tab/>
        <w:t xml:space="preserve">                               </w:t>
      </w:r>
      <w:r>
        <w:rPr>
          <w:sz w:val="20"/>
        </w:rPr>
        <w:t>(pavadinimas/ vardas, pavardė ir kodas)</w:t>
      </w:r>
    </w:p>
    <w:p w:rsidR="00473AAF" w:rsidRDefault="00473AAF" w:rsidP="00473AAF"/>
    <w:p w:rsidR="00473AAF" w:rsidRDefault="00473AAF" w:rsidP="00473AAF">
      <w:r>
        <w:t>sąskaitą Nr. _______________</w:t>
      </w:r>
      <w:r w:rsidR="005114C5">
        <w:t>__________________</w:t>
      </w:r>
      <w:r>
        <w:t xml:space="preserve">, esančią </w:t>
      </w:r>
      <w:r w:rsidR="005114C5">
        <w:t>______________________________</w:t>
      </w:r>
    </w:p>
    <w:p w:rsidR="005114C5" w:rsidRDefault="00473AAF" w:rsidP="005114C5">
      <w:r>
        <w:tab/>
      </w:r>
      <w:r>
        <w:rPr>
          <w:sz w:val="20"/>
        </w:rPr>
        <w:t xml:space="preserve">                            (banko sąskaitos numeris)                       </w:t>
      </w:r>
      <w:r w:rsidR="005114C5">
        <w:rPr>
          <w:sz w:val="20"/>
        </w:rPr>
        <w:t xml:space="preserve">                           (banko pavadinimas ir kodas)</w:t>
      </w:r>
    </w:p>
    <w:p w:rsidR="00473AAF" w:rsidRDefault="005114C5" w:rsidP="005114C5">
      <w:r>
        <w:rPr>
          <w:sz w:val="20"/>
        </w:rPr>
        <w:t xml:space="preserve">  </w:t>
      </w:r>
    </w:p>
    <w:p w:rsidR="00473AAF" w:rsidRDefault="00473AAF" w:rsidP="00473AAF"/>
    <w:p w:rsidR="005114C5" w:rsidRDefault="005114C5" w:rsidP="00473AAF"/>
    <w:p w:rsidR="005114C5" w:rsidRDefault="005114C5" w:rsidP="00473AAF"/>
    <w:p w:rsidR="005114C5" w:rsidRDefault="005114C5" w:rsidP="00473AAF"/>
    <w:p w:rsidR="00473AAF" w:rsidRDefault="00473AAF" w:rsidP="00473AAF">
      <w:pPr>
        <w:rPr>
          <w:sz w:val="20"/>
        </w:rPr>
      </w:pPr>
      <w:r>
        <w:tab/>
        <w:t>_______________                                      ___________________________</w:t>
      </w:r>
    </w:p>
    <w:p w:rsidR="00473AAF" w:rsidRDefault="00473AAF" w:rsidP="00473AAF">
      <w:r>
        <w:rPr>
          <w:sz w:val="20"/>
        </w:rPr>
        <w:t xml:space="preserve"> </w:t>
      </w:r>
      <w:r w:rsidR="000F13D4">
        <w:rPr>
          <w:sz w:val="20"/>
        </w:rPr>
        <w:t xml:space="preserve">                       </w:t>
      </w:r>
      <w:r>
        <w:rPr>
          <w:sz w:val="20"/>
        </w:rPr>
        <w:t xml:space="preserve"> (Parašas)     </w:t>
      </w:r>
      <w:r>
        <w:rPr>
          <w:sz w:val="20"/>
        </w:rPr>
        <w:tab/>
        <w:t xml:space="preserve">                                               </w:t>
      </w:r>
      <w:r w:rsidR="000F13D4">
        <w:rPr>
          <w:sz w:val="20"/>
        </w:rPr>
        <w:t xml:space="preserve">         </w:t>
      </w:r>
      <w:r>
        <w:rPr>
          <w:sz w:val="20"/>
        </w:rPr>
        <w:t>(Vardas ir pavardė)</w:t>
      </w:r>
    </w:p>
    <w:p w:rsidR="00473AAF" w:rsidRDefault="00473AAF" w:rsidP="00473AAF"/>
    <w:p w:rsidR="00473AAF" w:rsidRDefault="00473AAF" w:rsidP="00473AAF"/>
    <w:p w:rsidR="00473AAF" w:rsidRDefault="00473AAF" w:rsidP="00473AAF"/>
    <w:p w:rsidR="00473AAF" w:rsidRDefault="00473AAF" w:rsidP="00473AAF"/>
    <w:p w:rsidR="00473AAF" w:rsidRDefault="00473AAF" w:rsidP="00473AAF"/>
    <w:p w:rsidR="00473AAF" w:rsidRDefault="00473AAF" w:rsidP="00473AAF">
      <w:pPr>
        <w:jc w:val="center"/>
      </w:pPr>
    </w:p>
    <w:p w:rsidR="00BB7D6C" w:rsidRPr="00AD409F" w:rsidRDefault="00BB7D6C" w:rsidP="00BB7D6C">
      <w:pPr>
        <w:jc w:val="both"/>
      </w:pPr>
    </w:p>
    <w:p w:rsidR="00BB7D6C" w:rsidRDefault="00BB7D6C">
      <w:pPr>
        <w:jc w:val="both"/>
      </w:pPr>
    </w:p>
    <w:p w:rsidR="00641A48" w:rsidRDefault="00641A48">
      <w:pPr>
        <w:jc w:val="both"/>
      </w:pPr>
    </w:p>
    <w:p w:rsidR="00641A48" w:rsidRDefault="00641A48">
      <w:pPr>
        <w:jc w:val="both"/>
      </w:pPr>
    </w:p>
    <w:sectPr w:rsidR="00641A48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8"/>
      <w:numFmt w:val="decimal"/>
      <w:lvlText w:val="%1.%2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49575D9"/>
    <w:multiLevelType w:val="hybridMultilevel"/>
    <w:tmpl w:val="63B81DFA"/>
    <w:lvl w:ilvl="0" w:tplc="042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1FF23AE"/>
    <w:multiLevelType w:val="hybridMultilevel"/>
    <w:tmpl w:val="21BA465A"/>
    <w:lvl w:ilvl="0" w:tplc="0427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 w15:restartNumberingAfterBreak="0">
    <w:nsid w:val="53C577C1"/>
    <w:multiLevelType w:val="hybridMultilevel"/>
    <w:tmpl w:val="C6DA3CFA"/>
    <w:lvl w:ilvl="0" w:tplc="042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8A"/>
    <w:rsid w:val="00001057"/>
    <w:rsid w:val="00006D52"/>
    <w:rsid w:val="00012E08"/>
    <w:rsid w:val="00040A8E"/>
    <w:rsid w:val="00082E8B"/>
    <w:rsid w:val="000A5845"/>
    <w:rsid w:val="000F13D4"/>
    <w:rsid w:val="000F1F0D"/>
    <w:rsid w:val="001275AD"/>
    <w:rsid w:val="00197630"/>
    <w:rsid w:val="0022612F"/>
    <w:rsid w:val="002275F0"/>
    <w:rsid w:val="00261504"/>
    <w:rsid w:val="0029640D"/>
    <w:rsid w:val="002C5345"/>
    <w:rsid w:val="002C6ECD"/>
    <w:rsid w:val="002E011A"/>
    <w:rsid w:val="002E61C1"/>
    <w:rsid w:val="002F1B94"/>
    <w:rsid w:val="00312137"/>
    <w:rsid w:val="0031345B"/>
    <w:rsid w:val="00340D07"/>
    <w:rsid w:val="0036490D"/>
    <w:rsid w:val="00385434"/>
    <w:rsid w:val="003A0BA1"/>
    <w:rsid w:val="003A45B3"/>
    <w:rsid w:val="003D427C"/>
    <w:rsid w:val="00405C20"/>
    <w:rsid w:val="00405EDA"/>
    <w:rsid w:val="00445964"/>
    <w:rsid w:val="00457EB9"/>
    <w:rsid w:val="00460C85"/>
    <w:rsid w:val="00462943"/>
    <w:rsid w:val="00473AAF"/>
    <w:rsid w:val="00484E9A"/>
    <w:rsid w:val="005023DB"/>
    <w:rsid w:val="005114C5"/>
    <w:rsid w:val="005212D7"/>
    <w:rsid w:val="005759B8"/>
    <w:rsid w:val="00595793"/>
    <w:rsid w:val="005B1371"/>
    <w:rsid w:val="005E1B29"/>
    <w:rsid w:val="005F6098"/>
    <w:rsid w:val="0061011D"/>
    <w:rsid w:val="00626A85"/>
    <w:rsid w:val="00641A48"/>
    <w:rsid w:val="006B0585"/>
    <w:rsid w:val="006B0A56"/>
    <w:rsid w:val="006F0464"/>
    <w:rsid w:val="00704E55"/>
    <w:rsid w:val="00735128"/>
    <w:rsid w:val="007E10D9"/>
    <w:rsid w:val="0081786C"/>
    <w:rsid w:val="008227F3"/>
    <w:rsid w:val="0083410E"/>
    <w:rsid w:val="00834850"/>
    <w:rsid w:val="0083649B"/>
    <w:rsid w:val="008C6B8A"/>
    <w:rsid w:val="008F5135"/>
    <w:rsid w:val="00A52725"/>
    <w:rsid w:val="00AC1F61"/>
    <w:rsid w:val="00AD7340"/>
    <w:rsid w:val="00AE2415"/>
    <w:rsid w:val="00B5631F"/>
    <w:rsid w:val="00BB7D6C"/>
    <w:rsid w:val="00BC3526"/>
    <w:rsid w:val="00BD7668"/>
    <w:rsid w:val="00BD77EE"/>
    <w:rsid w:val="00C13F87"/>
    <w:rsid w:val="00C242AE"/>
    <w:rsid w:val="00C251DF"/>
    <w:rsid w:val="00C2567D"/>
    <w:rsid w:val="00C8418B"/>
    <w:rsid w:val="00C8720B"/>
    <w:rsid w:val="00CD40F5"/>
    <w:rsid w:val="00CE6757"/>
    <w:rsid w:val="00D21D15"/>
    <w:rsid w:val="00D72E1A"/>
    <w:rsid w:val="00D83F0B"/>
    <w:rsid w:val="00DB426E"/>
    <w:rsid w:val="00E578E5"/>
    <w:rsid w:val="00E8600C"/>
    <w:rsid w:val="00EE2B84"/>
    <w:rsid w:val="00EF6F11"/>
    <w:rsid w:val="00F06C6E"/>
    <w:rsid w:val="00F1356A"/>
    <w:rsid w:val="00F47683"/>
    <w:rsid w:val="00F63CE5"/>
    <w:rsid w:val="00FD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DC5F-A0D9-4856-B574-E0FE2A77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73A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3A45B3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2"/>
      <w:lang w:val="x-none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enkleliai">
    <w:name w:val="Ženkleliai"/>
    <w:rPr>
      <w:rFonts w:ascii="StarSymbol" w:eastAsia="StarSymbol" w:hAnsi="StarSymbol" w:cs="StarSymbol"/>
      <w:sz w:val="18"/>
      <w:szCs w:val="18"/>
    </w:rPr>
  </w:style>
  <w:style w:type="character" w:customStyle="1" w:styleId="Numeravimosimboliai">
    <w:name w:val="Numeravimo simboliai"/>
  </w:style>
  <w:style w:type="character" w:styleId="Hipersaitas">
    <w:name w:val="Hyperlink"/>
    <w:semiHidden/>
    <w:rPr>
      <w:color w:val="000080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ntrat2Diagrama">
    <w:name w:val="Antraštė 2 Diagrama"/>
    <w:link w:val="Antrat2"/>
    <w:rsid w:val="003A45B3"/>
    <w:rPr>
      <w:b/>
      <w:bCs/>
      <w:sz w:val="22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73AAF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customStyle="1" w:styleId="ListParagraph1">
    <w:name w:val="List Paragraph1"/>
    <w:basedOn w:val="prastasis"/>
    <w:rsid w:val="00473AAF"/>
    <w:pPr>
      <w:widowControl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esnuoma@neringa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lnius.lt/newvilniusweb/index.php/143/?itemID=31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emesnuoma@neringa.l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istracija@nering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182.80.238/wp/subsystems/web/index.php?m=4&amp;itemID=795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A584-7FCB-4875-AFCA-AEB3C06F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2247</Words>
  <Characters>1282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3522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mailto:asta.sukiene@siauliuraj.lt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Stase</dc:creator>
  <cp:keywords/>
  <cp:lastModifiedBy>Martyna Gutauskaitė</cp:lastModifiedBy>
  <cp:revision>12</cp:revision>
  <cp:lastPrinted>1899-12-31T22:00:00Z</cp:lastPrinted>
  <dcterms:created xsi:type="dcterms:W3CDTF">2021-04-23T08:04:00Z</dcterms:created>
  <dcterms:modified xsi:type="dcterms:W3CDTF">2023-02-13T11:18:00Z</dcterms:modified>
</cp:coreProperties>
</file>