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C6848C" w14:textId="77777777" w:rsidR="00706B94" w:rsidRDefault="00706B94" w:rsidP="008D2588">
      <w:pPr>
        <w:spacing w:after="0" w:line="240" w:lineRule="auto"/>
        <w:jc w:val="center"/>
        <w:rPr>
          <w:rFonts w:ascii="Times New Roman" w:hAnsi="Times New Roman" w:cs="Times New Roman"/>
          <w:b/>
          <w:sz w:val="24"/>
          <w:szCs w:val="24"/>
        </w:rPr>
      </w:pPr>
      <w:bookmarkStart w:id="0" w:name="_Hlk508630883"/>
    </w:p>
    <w:p w14:paraId="18D7E03B" w14:textId="77777777" w:rsidR="00B82572" w:rsidRPr="00BC1E1E" w:rsidRDefault="00093BE4" w:rsidP="008D2588">
      <w:pPr>
        <w:spacing w:after="0" w:line="240" w:lineRule="auto"/>
        <w:jc w:val="center"/>
        <w:rPr>
          <w:rFonts w:ascii="Times New Roman" w:hAnsi="Times New Roman" w:cs="Times New Roman"/>
          <w:b/>
          <w:sz w:val="24"/>
          <w:szCs w:val="24"/>
        </w:rPr>
      </w:pPr>
      <w:r w:rsidRPr="00BC1E1E">
        <w:rPr>
          <w:rFonts w:ascii="Times New Roman" w:hAnsi="Times New Roman" w:cs="Times New Roman"/>
          <w:b/>
          <w:sz w:val="24"/>
          <w:szCs w:val="24"/>
        </w:rPr>
        <w:t>NIDOS KULTŪROS IR TURIZMO INFORMACIJOS CENTRO „AGILA“</w:t>
      </w:r>
    </w:p>
    <w:p w14:paraId="2CC1E418" w14:textId="77DD48CA" w:rsidR="008D2588" w:rsidRPr="00BC1E1E" w:rsidRDefault="009529B6" w:rsidP="008D2588">
      <w:pPr>
        <w:spacing w:after="0" w:line="240" w:lineRule="auto"/>
        <w:jc w:val="center"/>
        <w:rPr>
          <w:rFonts w:ascii="Times New Roman" w:hAnsi="Times New Roman" w:cs="Times New Roman"/>
          <w:b/>
          <w:sz w:val="24"/>
          <w:szCs w:val="24"/>
        </w:rPr>
      </w:pPr>
      <w:r w:rsidRPr="00D05EE5">
        <w:rPr>
          <w:rFonts w:ascii="Times New Roman" w:hAnsi="Times New Roman" w:cs="Times New Roman"/>
          <w:b/>
          <w:sz w:val="24"/>
          <w:szCs w:val="24"/>
        </w:rPr>
        <w:t>20</w:t>
      </w:r>
      <w:r w:rsidR="00350516" w:rsidRPr="00D05EE5">
        <w:rPr>
          <w:rFonts w:ascii="Times New Roman" w:hAnsi="Times New Roman" w:cs="Times New Roman"/>
          <w:b/>
          <w:sz w:val="24"/>
          <w:szCs w:val="24"/>
        </w:rPr>
        <w:t>20</w:t>
      </w:r>
      <w:r w:rsidRPr="00BC1E1E">
        <w:rPr>
          <w:rFonts w:ascii="Times New Roman" w:hAnsi="Times New Roman" w:cs="Times New Roman"/>
          <w:b/>
          <w:sz w:val="24"/>
          <w:szCs w:val="24"/>
        </w:rPr>
        <w:t xml:space="preserve"> METŲ VEIKLOS </w:t>
      </w:r>
    </w:p>
    <w:p w14:paraId="25582A16" w14:textId="77777777" w:rsidR="00093BE4" w:rsidRPr="00E02E6B" w:rsidRDefault="00093BE4" w:rsidP="008D2588">
      <w:pPr>
        <w:spacing w:after="0" w:line="240" w:lineRule="auto"/>
        <w:jc w:val="center"/>
        <w:rPr>
          <w:rFonts w:ascii="Times New Roman" w:hAnsi="Times New Roman" w:cs="Times New Roman"/>
          <w:b/>
          <w:sz w:val="24"/>
          <w:szCs w:val="24"/>
        </w:rPr>
      </w:pPr>
      <w:r w:rsidRPr="00BC1E1E">
        <w:rPr>
          <w:rFonts w:ascii="Times New Roman" w:hAnsi="Times New Roman" w:cs="Times New Roman"/>
          <w:b/>
          <w:sz w:val="24"/>
          <w:szCs w:val="24"/>
        </w:rPr>
        <w:t>ATASKAITA</w:t>
      </w:r>
      <w:r w:rsidRPr="00E02E6B">
        <w:rPr>
          <w:rFonts w:ascii="Times New Roman" w:hAnsi="Times New Roman" w:cs="Times New Roman"/>
          <w:b/>
          <w:sz w:val="24"/>
          <w:szCs w:val="24"/>
        </w:rPr>
        <w:t xml:space="preserve"> </w:t>
      </w:r>
    </w:p>
    <w:bookmarkEnd w:id="0"/>
    <w:p w14:paraId="42535EC4" w14:textId="77777777" w:rsidR="00093BE4" w:rsidRPr="00E02E6B" w:rsidRDefault="00093BE4" w:rsidP="008D2588">
      <w:pPr>
        <w:spacing w:after="0" w:line="240" w:lineRule="auto"/>
        <w:jc w:val="center"/>
        <w:rPr>
          <w:rFonts w:ascii="Times New Roman" w:hAnsi="Times New Roman" w:cs="Times New Roman"/>
          <w:b/>
          <w:sz w:val="24"/>
          <w:szCs w:val="24"/>
        </w:rPr>
      </w:pPr>
    </w:p>
    <w:p w14:paraId="136757B4" w14:textId="77777777" w:rsidR="00093BE4" w:rsidRPr="002F7659" w:rsidRDefault="00093BE4" w:rsidP="008D2588">
      <w:pPr>
        <w:pStyle w:val="Sraopastraipa"/>
        <w:numPr>
          <w:ilvl w:val="0"/>
          <w:numId w:val="1"/>
        </w:numPr>
        <w:spacing w:after="0" w:line="240" w:lineRule="auto"/>
        <w:contextualSpacing w:val="0"/>
        <w:jc w:val="both"/>
        <w:rPr>
          <w:rFonts w:ascii="Times New Roman" w:hAnsi="Times New Roman" w:cs="Times New Roman"/>
          <w:b/>
          <w:sz w:val="24"/>
          <w:szCs w:val="24"/>
        </w:rPr>
      </w:pPr>
      <w:r w:rsidRPr="002F7659">
        <w:rPr>
          <w:rFonts w:ascii="Times New Roman" w:hAnsi="Times New Roman" w:cs="Times New Roman"/>
          <w:b/>
          <w:sz w:val="24"/>
          <w:szCs w:val="24"/>
        </w:rPr>
        <w:t>VADOVO ORGAN</w:t>
      </w:r>
      <w:r w:rsidR="003655E3" w:rsidRPr="002F7659">
        <w:rPr>
          <w:rFonts w:ascii="Times New Roman" w:hAnsi="Times New Roman" w:cs="Times New Roman"/>
          <w:b/>
          <w:sz w:val="24"/>
          <w:szCs w:val="24"/>
        </w:rPr>
        <w:t>I</w:t>
      </w:r>
      <w:r w:rsidRPr="002F7659">
        <w:rPr>
          <w:rFonts w:ascii="Times New Roman" w:hAnsi="Times New Roman" w:cs="Times New Roman"/>
          <w:b/>
          <w:sz w:val="24"/>
          <w:szCs w:val="24"/>
        </w:rPr>
        <w:t>ZACINĖ VEIKLA</w:t>
      </w:r>
    </w:p>
    <w:p w14:paraId="7E9C4757" w14:textId="77777777" w:rsidR="009F2F58" w:rsidRPr="002F7659" w:rsidRDefault="009F2F58" w:rsidP="008D2588">
      <w:pPr>
        <w:pStyle w:val="Sraopastraipa"/>
        <w:spacing w:after="0" w:line="240" w:lineRule="auto"/>
        <w:contextualSpacing w:val="0"/>
        <w:rPr>
          <w:rFonts w:ascii="Times New Roman" w:hAnsi="Times New Roman" w:cs="Times New Roman"/>
          <w:b/>
          <w:sz w:val="24"/>
          <w:szCs w:val="24"/>
        </w:rPr>
      </w:pPr>
    </w:p>
    <w:p w14:paraId="4C69C23A" w14:textId="77777777" w:rsidR="001E178F" w:rsidRPr="002F7659" w:rsidRDefault="009F2F58" w:rsidP="008D2588">
      <w:pPr>
        <w:pStyle w:val="Sraopastraipa"/>
        <w:numPr>
          <w:ilvl w:val="1"/>
          <w:numId w:val="1"/>
        </w:numPr>
        <w:spacing w:after="0" w:line="240" w:lineRule="auto"/>
        <w:contextualSpacing w:val="0"/>
        <w:jc w:val="both"/>
        <w:rPr>
          <w:rFonts w:ascii="Times New Roman" w:hAnsi="Times New Roman" w:cs="Times New Roman"/>
          <w:b/>
          <w:sz w:val="24"/>
          <w:szCs w:val="24"/>
        </w:rPr>
      </w:pPr>
      <w:r w:rsidRPr="002F7659">
        <w:rPr>
          <w:rFonts w:ascii="Times New Roman" w:hAnsi="Times New Roman" w:cs="Times New Roman"/>
          <w:b/>
          <w:sz w:val="24"/>
          <w:szCs w:val="24"/>
        </w:rPr>
        <w:t xml:space="preserve"> </w:t>
      </w:r>
      <w:r w:rsidR="00093BE4" w:rsidRPr="002F7659">
        <w:rPr>
          <w:rFonts w:ascii="Times New Roman" w:hAnsi="Times New Roman" w:cs="Times New Roman"/>
          <w:b/>
          <w:sz w:val="24"/>
          <w:szCs w:val="24"/>
        </w:rPr>
        <w:t>Įstaigos vidaus administravimas</w:t>
      </w:r>
    </w:p>
    <w:p w14:paraId="104CFB06" w14:textId="36684324" w:rsidR="001E178F" w:rsidRPr="002F7659" w:rsidRDefault="004C19F0" w:rsidP="008D2588">
      <w:pPr>
        <w:pStyle w:val="Sraopastraipa"/>
        <w:spacing w:after="0" w:line="240" w:lineRule="auto"/>
        <w:ind w:left="0" w:firstLine="720"/>
        <w:contextualSpacing w:val="0"/>
        <w:jc w:val="both"/>
        <w:rPr>
          <w:rStyle w:val="FontStyle17"/>
          <w:bCs/>
          <w:sz w:val="24"/>
          <w:szCs w:val="24"/>
        </w:rPr>
      </w:pPr>
      <w:r w:rsidRPr="002F7659">
        <w:rPr>
          <w:rFonts w:ascii="Times New Roman" w:hAnsi="Times New Roman" w:cs="Times New Roman"/>
          <w:sz w:val="24"/>
          <w:szCs w:val="24"/>
        </w:rPr>
        <w:t xml:space="preserve">Nidos kultūros ir turizmo informacijos centro „Agila“ (toliau – Centras) </w:t>
      </w:r>
      <w:r w:rsidR="001E178F" w:rsidRPr="002F7659">
        <w:rPr>
          <w:rFonts w:ascii="Times New Roman" w:hAnsi="Times New Roman" w:cs="Times New Roman"/>
          <w:sz w:val="24"/>
          <w:szCs w:val="24"/>
        </w:rPr>
        <w:t xml:space="preserve">veiklos pobūdis </w:t>
      </w:r>
      <w:r w:rsidR="00F65BD3">
        <w:rPr>
          <w:rFonts w:ascii="Times New Roman" w:hAnsi="Times New Roman" w:cs="Times New Roman"/>
          <w:sz w:val="24"/>
          <w:szCs w:val="24"/>
        </w:rPr>
        <w:t>–</w:t>
      </w:r>
      <w:r w:rsidR="001E178F" w:rsidRPr="002F7659">
        <w:rPr>
          <w:rFonts w:ascii="Times New Roman" w:hAnsi="Times New Roman" w:cs="Times New Roman"/>
          <w:sz w:val="24"/>
          <w:szCs w:val="24"/>
        </w:rPr>
        <w:t xml:space="preserve"> kultūrinė-meninė, turizmo informacijos veikla.</w:t>
      </w:r>
      <w:r w:rsidR="003F0338" w:rsidRPr="002F7659">
        <w:rPr>
          <w:rFonts w:ascii="Times New Roman" w:hAnsi="Times New Roman" w:cs="Times New Roman"/>
          <w:sz w:val="24"/>
          <w:szCs w:val="24"/>
        </w:rPr>
        <w:t xml:space="preserve"> </w:t>
      </w:r>
      <w:r w:rsidRPr="002F7659">
        <w:rPr>
          <w:rStyle w:val="FontStyle17"/>
          <w:bCs/>
          <w:sz w:val="24"/>
          <w:szCs w:val="24"/>
        </w:rPr>
        <w:t xml:space="preserve">Veiklos adresas </w:t>
      </w:r>
      <w:r w:rsidR="009529B6" w:rsidRPr="002F7659">
        <w:rPr>
          <w:rStyle w:val="FontStyle17"/>
          <w:bCs/>
          <w:sz w:val="24"/>
          <w:szCs w:val="24"/>
        </w:rPr>
        <w:t>–</w:t>
      </w:r>
      <w:r w:rsidRPr="002F7659">
        <w:rPr>
          <w:rStyle w:val="FontStyle17"/>
          <w:bCs/>
          <w:sz w:val="24"/>
          <w:szCs w:val="24"/>
        </w:rPr>
        <w:t xml:space="preserve"> Taikos g. 4, Neringa. </w:t>
      </w:r>
      <w:r w:rsidR="009529B6" w:rsidRPr="002F7659">
        <w:rPr>
          <w:rStyle w:val="FontStyle17"/>
          <w:bCs/>
          <w:sz w:val="24"/>
          <w:szCs w:val="24"/>
        </w:rPr>
        <w:br/>
      </w:r>
      <w:r w:rsidRPr="002F7659">
        <w:rPr>
          <w:rStyle w:val="FontStyle17"/>
          <w:bCs/>
          <w:sz w:val="24"/>
          <w:szCs w:val="24"/>
        </w:rPr>
        <w:t>Įstaiga turi</w:t>
      </w:r>
      <w:r w:rsidR="009529B6" w:rsidRPr="002F7659">
        <w:rPr>
          <w:rStyle w:val="FontStyle17"/>
          <w:bCs/>
          <w:sz w:val="24"/>
          <w:szCs w:val="24"/>
        </w:rPr>
        <w:t>z</w:t>
      </w:r>
      <w:r w:rsidRPr="002F7659">
        <w:rPr>
          <w:rStyle w:val="FontStyle17"/>
          <w:bCs/>
          <w:sz w:val="24"/>
          <w:szCs w:val="24"/>
        </w:rPr>
        <w:t>mo informacijos funkcijas vykdo ir Juodkrantė</w:t>
      </w:r>
      <w:r w:rsidR="00301536" w:rsidRPr="002F7659">
        <w:rPr>
          <w:rStyle w:val="FontStyle17"/>
          <w:bCs/>
          <w:sz w:val="24"/>
          <w:szCs w:val="24"/>
        </w:rPr>
        <w:t>je</w:t>
      </w:r>
      <w:r w:rsidR="00F65BD3">
        <w:rPr>
          <w:rStyle w:val="FontStyle17"/>
          <w:bCs/>
          <w:sz w:val="24"/>
          <w:szCs w:val="24"/>
        </w:rPr>
        <w:t>,</w:t>
      </w:r>
      <w:r w:rsidRPr="002F7659">
        <w:rPr>
          <w:rStyle w:val="FontStyle17"/>
          <w:bCs/>
          <w:sz w:val="24"/>
          <w:szCs w:val="24"/>
        </w:rPr>
        <w:t xml:space="preserve"> L. Rėzos kultūros centro p</w:t>
      </w:r>
      <w:r w:rsidRPr="002F7659">
        <w:rPr>
          <w:rStyle w:val="FontStyle17"/>
          <w:sz w:val="24"/>
          <w:szCs w:val="24"/>
        </w:rPr>
        <w:t>atalpose</w:t>
      </w:r>
      <w:r w:rsidR="009F2F58" w:rsidRPr="002F7659">
        <w:rPr>
          <w:rStyle w:val="FontStyle17"/>
          <w:sz w:val="24"/>
          <w:szCs w:val="24"/>
        </w:rPr>
        <w:t xml:space="preserve"> </w:t>
      </w:r>
      <w:r w:rsidRPr="002F7659">
        <w:rPr>
          <w:rStyle w:val="FontStyle17"/>
          <w:sz w:val="24"/>
          <w:szCs w:val="24"/>
        </w:rPr>
        <w:t>(</w:t>
      </w:r>
      <w:r w:rsidR="00F65BD3">
        <w:rPr>
          <w:rStyle w:val="FontStyle17"/>
          <w:sz w:val="24"/>
          <w:szCs w:val="24"/>
        </w:rPr>
        <w:t xml:space="preserve">adresu </w:t>
      </w:r>
      <w:r w:rsidR="005A3BB1" w:rsidRPr="002F7659">
        <w:rPr>
          <w:rStyle w:val="FontStyle17"/>
          <w:sz w:val="24"/>
          <w:szCs w:val="24"/>
        </w:rPr>
        <w:t>L.</w:t>
      </w:r>
      <w:r w:rsidR="00F65BD3">
        <w:rPr>
          <w:rStyle w:val="FontStyle17"/>
          <w:sz w:val="24"/>
          <w:szCs w:val="24"/>
        </w:rPr>
        <w:t> </w:t>
      </w:r>
      <w:r w:rsidR="005A3BB1" w:rsidRPr="002F7659">
        <w:rPr>
          <w:rStyle w:val="FontStyle17"/>
          <w:sz w:val="24"/>
          <w:szCs w:val="24"/>
        </w:rPr>
        <w:t>Rėzos g. 8 B, Juodkrantė, Neringa</w:t>
      </w:r>
      <w:r w:rsidR="009F2F58" w:rsidRPr="002F7659">
        <w:rPr>
          <w:rStyle w:val="FontStyle17"/>
          <w:bCs/>
          <w:sz w:val="24"/>
          <w:szCs w:val="24"/>
        </w:rPr>
        <w:t>)</w:t>
      </w:r>
      <w:r w:rsidRPr="002F7659">
        <w:rPr>
          <w:rStyle w:val="FontStyle17"/>
          <w:bCs/>
          <w:sz w:val="24"/>
          <w:szCs w:val="24"/>
        </w:rPr>
        <w:t>, kultūros funkcijas atlieka Preilos</w:t>
      </w:r>
      <w:r w:rsidR="009529B6" w:rsidRPr="002F7659">
        <w:rPr>
          <w:rStyle w:val="FontStyle17"/>
          <w:bCs/>
          <w:sz w:val="24"/>
          <w:szCs w:val="24"/>
        </w:rPr>
        <w:t>-</w:t>
      </w:r>
      <w:r w:rsidRPr="002F7659">
        <w:rPr>
          <w:rStyle w:val="FontStyle17"/>
          <w:bCs/>
          <w:sz w:val="24"/>
          <w:szCs w:val="24"/>
        </w:rPr>
        <w:t>Pervalkos bendruomenės namuose (</w:t>
      </w:r>
      <w:r w:rsidR="00F65BD3">
        <w:rPr>
          <w:rStyle w:val="FontStyle17"/>
          <w:bCs/>
          <w:sz w:val="24"/>
          <w:szCs w:val="24"/>
        </w:rPr>
        <w:t xml:space="preserve">adresu </w:t>
      </w:r>
      <w:r w:rsidRPr="002F7659">
        <w:rPr>
          <w:rStyle w:val="FontStyle17"/>
          <w:bCs/>
          <w:sz w:val="24"/>
          <w:szCs w:val="24"/>
        </w:rPr>
        <w:t>Preilos g. 27</w:t>
      </w:r>
      <w:r w:rsidR="005A3BB1" w:rsidRPr="002F7659">
        <w:rPr>
          <w:rStyle w:val="FontStyle17"/>
          <w:bCs/>
          <w:sz w:val="24"/>
          <w:szCs w:val="24"/>
        </w:rPr>
        <w:t>, Neringa</w:t>
      </w:r>
      <w:r w:rsidRPr="002F7659">
        <w:rPr>
          <w:rStyle w:val="FontStyle17"/>
          <w:bCs/>
          <w:sz w:val="24"/>
          <w:szCs w:val="24"/>
        </w:rPr>
        <w:t>)</w:t>
      </w:r>
      <w:r w:rsidR="005A3BB1" w:rsidRPr="002F7659">
        <w:rPr>
          <w:rStyle w:val="FontStyle17"/>
          <w:bCs/>
          <w:sz w:val="24"/>
          <w:szCs w:val="24"/>
        </w:rPr>
        <w:t>.</w:t>
      </w:r>
    </w:p>
    <w:p w14:paraId="7446C162" w14:textId="0D79A7AC" w:rsidR="00301536" w:rsidRPr="002F7659" w:rsidRDefault="00301536" w:rsidP="008D2588">
      <w:pPr>
        <w:pStyle w:val="Sraopastraipa"/>
        <w:spacing w:after="0" w:line="240" w:lineRule="auto"/>
        <w:ind w:left="0" w:firstLine="720"/>
        <w:contextualSpacing w:val="0"/>
        <w:jc w:val="both"/>
        <w:rPr>
          <w:rStyle w:val="FontStyle17"/>
          <w:bCs/>
          <w:sz w:val="24"/>
          <w:szCs w:val="24"/>
        </w:rPr>
      </w:pPr>
      <w:r w:rsidRPr="002F7659">
        <w:rPr>
          <w:rStyle w:val="FontStyle17"/>
          <w:bCs/>
          <w:sz w:val="24"/>
          <w:szCs w:val="24"/>
        </w:rPr>
        <w:t>2019 m. pradėta pastato, esančio adresu Taikos g.</w:t>
      </w:r>
      <w:r w:rsidR="00F65BD3">
        <w:rPr>
          <w:rStyle w:val="FontStyle17"/>
          <w:bCs/>
          <w:sz w:val="24"/>
          <w:szCs w:val="24"/>
        </w:rPr>
        <w:t xml:space="preserve"> </w:t>
      </w:r>
      <w:r w:rsidRPr="002F7659">
        <w:rPr>
          <w:rStyle w:val="FontStyle17"/>
          <w:bCs/>
          <w:sz w:val="24"/>
          <w:szCs w:val="24"/>
        </w:rPr>
        <w:t>4, Neringa</w:t>
      </w:r>
      <w:r w:rsidR="00F65BD3">
        <w:rPr>
          <w:rStyle w:val="FontStyle17"/>
          <w:bCs/>
          <w:sz w:val="24"/>
          <w:szCs w:val="24"/>
        </w:rPr>
        <w:t>,</w:t>
      </w:r>
      <w:r w:rsidRPr="002F7659">
        <w:rPr>
          <w:rStyle w:val="FontStyle17"/>
          <w:bCs/>
          <w:sz w:val="24"/>
          <w:szCs w:val="24"/>
        </w:rPr>
        <w:t xml:space="preserve"> rekonstrukcija</w:t>
      </w:r>
      <w:r w:rsidR="00D472B8" w:rsidRPr="002F7659">
        <w:rPr>
          <w:rStyle w:val="FontStyle17"/>
          <w:bCs/>
          <w:sz w:val="24"/>
          <w:szCs w:val="24"/>
        </w:rPr>
        <w:t>.</w:t>
      </w:r>
      <w:r w:rsidRPr="002F7659">
        <w:rPr>
          <w:rStyle w:val="FontStyle17"/>
          <w:bCs/>
          <w:sz w:val="24"/>
          <w:szCs w:val="24"/>
        </w:rPr>
        <w:t xml:space="preserve"> </w:t>
      </w:r>
      <w:r w:rsidR="00D472B8" w:rsidRPr="002F7659">
        <w:rPr>
          <w:rStyle w:val="FontStyle17"/>
          <w:bCs/>
          <w:sz w:val="24"/>
          <w:szCs w:val="24"/>
        </w:rPr>
        <w:t>Į</w:t>
      </w:r>
      <w:r w:rsidRPr="002F7659">
        <w:rPr>
          <w:rStyle w:val="FontStyle17"/>
          <w:bCs/>
          <w:sz w:val="24"/>
          <w:szCs w:val="24"/>
        </w:rPr>
        <w:t>staiga turizmo informacijos centro funkcijas vykdo adresu</w:t>
      </w:r>
      <w:r w:rsidR="00D472B8" w:rsidRPr="002F7659">
        <w:rPr>
          <w:rStyle w:val="FontStyle17"/>
          <w:bCs/>
          <w:sz w:val="24"/>
          <w:szCs w:val="24"/>
        </w:rPr>
        <w:t xml:space="preserve"> Naglių g. 18E, Neringa. A</w:t>
      </w:r>
      <w:r w:rsidRPr="002F7659">
        <w:rPr>
          <w:rStyle w:val="FontStyle17"/>
          <w:bCs/>
          <w:sz w:val="24"/>
          <w:szCs w:val="24"/>
        </w:rPr>
        <w:t>dministracija veikia adresu</w:t>
      </w:r>
      <w:r w:rsidR="00D472B8" w:rsidRPr="002F7659">
        <w:rPr>
          <w:rStyle w:val="FontStyle17"/>
          <w:bCs/>
          <w:sz w:val="24"/>
          <w:szCs w:val="24"/>
        </w:rPr>
        <w:t xml:space="preserve"> Taikos g. 11/2, Neringa.  </w:t>
      </w:r>
    </w:p>
    <w:p w14:paraId="5975D33F" w14:textId="7B1EB50A" w:rsidR="002C2995" w:rsidRPr="002F7659" w:rsidRDefault="009529B6" w:rsidP="00E3548E">
      <w:pPr>
        <w:spacing w:after="0" w:line="240" w:lineRule="auto"/>
        <w:ind w:firstLine="709"/>
        <w:jc w:val="both"/>
        <w:rPr>
          <w:rFonts w:ascii="Times New Roman" w:hAnsi="Times New Roman" w:cs="Times New Roman"/>
          <w:sz w:val="24"/>
          <w:szCs w:val="24"/>
        </w:rPr>
      </w:pPr>
      <w:r w:rsidRPr="002F7659">
        <w:rPr>
          <w:rFonts w:ascii="Times New Roman" w:hAnsi="Times New Roman" w:cs="Times New Roman"/>
          <w:sz w:val="24"/>
          <w:szCs w:val="24"/>
        </w:rPr>
        <w:t>Centro</w:t>
      </w:r>
      <w:r w:rsidR="00E779AD" w:rsidRPr="002F7659">
        <w:rPr>
          <w:rFonts w:ascii="Times New Roman" w:hAnsi="Times New Roman" w:cs="Times New Roman"/>
          <w:sz w:val="24"/>
          <w:szCs w:val="24"/>
        </w:rPr>
        <w:t xml:space="preserve"> struktūra</w:t>
      </w:r>
      <w:r w:rsidR="00B114A3" w:rsidRPr="002F7659">
        <w:rPr>
          <w:rFonts w:ascii="Times New Roman" w:hAnsi="Times New Roman" w:cs="Times New Roman"/>
          <w:sz w:val="24"/>
          <w:szCs w:val="24"/>
        </w:rPr>
        <w:t xml:space="preserve"> patvirtinta </w:t>
      </w:r>
      <w:r w:rsidR="005A3BB1" w:rsidRPr="002F7659">
        <w:rPr>
          <w:rFonts w:ascii="Times New Roman" w:hAnsi="Times New Roman" w:cs="Times New Roman"/>
          <w:sz w:val="24"/>
          <w:szCs w:val="24"/>
        </w:rPr>
        <w:t>2017-01-31 įsakymu Nr. P-9</w:t>
      </w:r>
      <w:r w:rsidR="00825078" w:rsidRPr="002F7659">
        <w:rPr>
          <w:rFonts w:ascii="Times New Roman" w:hAnsi="Times New Roman" w:cs="Times New Roman"/>
          <w:sz w:val="24"/>
          <w:szCs w:val="24"/>
        </w:rPr>
        <w:t>,</w:t>
      </w:r>
      <w:r w:rsidR="005A3BB1" w:rsidRPr="002F7659">
        <w:rPr>
          <w:rFonts w:ascii="Times New Roman" w:hAnsi="Times New Roman" w:cs="Times New Roman"/>
          <w:sz w:val="24"/>
          <w:szCs w:val="24"/>
        </w:rPr>
        <w:t xml:space="preserve"> pakeista 2017-12-08 įsakymu </w:t>
      </w:r>
      <w:r w:rsidR="00F65BD3">
        <w:rPr>
          <w:rFonts w:ascii="Times New Roman" w:hAnsi="Times New Roman" w:cs="Times New Roman"/>
          <w:sz w:val="24"/>
          <w:szCs w:val="24"/>
        </w:rPr>
        <w:br/>
      </w:r>
      <w:r w:rsidR="005A3BB1" w:rsidRPr="002F7659">
        <w:rPr>
          <w:rFonts w:ascii="Times New Roman" w:hAnsi="Times New Roman" w:cs="Times New Roman"/>
          <w:sz w:val="24"/>
          <w:szCs w:val="24"/>
        </w:rPr>
        <w:t>Nr.</w:t>
      </w:r>
      <w:r w:rsidR="00F65BD3">
        <w:rPr>
          <w:rFonts w:ascii="Times New Roman" w:hAnsi="Times New Roman" w:cs="Times New Roman"/>
          <w:sz w:val="24"/>
          <w:szCs w:val="24"/>
        </w:rPr>
        <w:t xml:space="preserve"> </w:t>
      </w:r>
      <w:r w:rsidR="005A3BB1" w:rsidRPr="002F7659">
        <w:rPr>
          <w:rFonts w:ascii="Times New Roman" w:hAnsi="Times New Roman" w:cs="Times New Roman"/>
          <w:sz w:val="24"/>
          <w:szCs w:val="24"/>
        </w:rPr>
        <w:t>P-106.</w:t>
      </w:r>
      <w:r w:rsidR="003F0C10" w:rsidRPr="002F7659">
        <w:rPr>
          <w:rFonts w:ascii="Times New Roman" w:hAnsi="Times New Roman" w:cs="Times New Roman"/>
          <w:sz w:val="24"/>
          <w:szCs w:val="24"/>
        </w:rPr>
        <w:t xml:space="preserve"> </w:t>
      </w:r>
    </w:p>
    <w:tbl>
      <w:tblPr>
        <w:tblStyle w:val="Lentelstinklelis"/>
        <w:tblW w:w="0" w:type="auto"/>
        <w:tblLook w:val="04A0" w:firstRow="1" w:lastRow="0" w:firstColumn="1" w:lastColumn="0" w:noHBand="0" w:noVBand="1"/>
      </w:tblPr>
      <w:tblGrid>
        <w:gridCol w:w="3227"/>
        <w:gridCol w:w="6401"/>
      </w:tblGrid>
      <w:tr w:rsidR="00C70E97" w:rsidRPr="002F7659" w14:paraId="6AE2E315" w14:textId="77777777" w:rsidTr="0077504C">
        <w:trPr>
          <w:trHeight w:val="70"/>
        </w:trPr>
        <w:tc>
          <w:tcPr>
            <w:tcW w:w="9628" w:type="dxa"/>
            <w:gridSpan w:val="2"/>
          </w:tcPr>
          <w:p w14:paraId="18360177" w14:textId="77777777" w:rsidR="002C2995" w:rsidRPr="002F7659" w:rsidRDefault="002C2995">
            <w:pPr>
              <w:jc w:val="center"/>
              <w:rPr>
                <w:rFonts w:ascii="Times New Roman" w:hAnsi="Times New Roman" w:cs="Times New Roman"/>
                <w:b/>
                <w:sz w:val="24"/>
                <w:szCs w:val="24"/>
              </w:rPr>
            </w:pPr>
            <w:r w:rsidRPr="002F7659">
              <w:rPr>
                <w:rFonts w:ascii="Times New Roman" w:hAnsi="Times New Roman" w:cs="Times New Roman"/>
                <w:b/>
                <w:sz w:val="24"/>
                <w:szCs w:val="24"/>
              </w:rPr>
              <w:t>Direktorius</w:t>
            </w:r>
          </w:p>
        </w:tc>
      </w:tr>
      <w:tr w:rsidR="00C70E97" w:rsidRPr="002F7659" w14:paraId="00317EDB" w14:textId="77777777" w:rsidTr="008D2588">
        <w:tc>
          <w:tcPr>
            <w:tcW w:w="3227" w:type="dxa"/>
          </w:tcPr>
          <w:p w14:paraId="1D2E86F4" w14:textId="77777777" w:rsidR="002C2995" w:rsidRPr="002F7659" w:rsidRDefault="002C2995">
            <w:pPr>
              <w:jc w:val="both"/>
              <w:rPr>
                <w:rFonts w:ascii="Times New Roman" w:hAnsi="Times New Roman" w:cs="Times New Roman"/>
                <w:b/>
                <w:sz w:val="24"/>
                <w:szCs w:val="24"/>
              </w:rPr>
            </w:pPr>
            <w:r w:rsidRPr="002F7659">
              <w:rPr>
                <w:rFonts w:ascii="Times New Roman" w:hAnsi="Times New Roman" w:cs="Times New Roman"/>
                <w:b/>
                <w:sz w:val="24"/>
                <w:szCs w:val="24"/>
              </w:rPr>
              <w:t>Pavaduotojas ūkiui ir</w:t>
            </w:r>
            <w:r w:rsidR="00CB64CA" w:rsidRPr="002F7659">
              <w:rPr>
                <w:rFonts w:ascii="Times New Roman" w:hAnsi="Times New Roman" w:cs="Times New Roman"/>
                <w:b/>
                <w:sz w:val="24"/>
                <w:szCs w:val="24"/>
              </w:rPr>
              <w:t xml:space="preserve"> </w:t>
            </w:r>
            <w:r w:rsidRPr="002F7659">
              <w:rPr>
                <w:rFonts w:ascii="Times New Roman" w:hAnsi="Times New Roman" w:cs="Times New Roman"/>
                <w:b/>
                <w:sz w:val="24"/>
                <w:szCs w:val="24"/>
              </w:rPr>
              <w:t xml:space="preserve">bendriesiems reikalams </w:t>
            </w:r>
          </w:p>
          <w:p w14:paraId="1CFC0EE4" w14:textId="77777777" w:rsidR="002C2995" w:rsidRPr="002F7659" w:rsidRDefault="002C2995">
            <w:pPr>
              <w:jc w:val="both"/>
              <w:rPr>
                <w:rFonts w:ascii="Times New Roman" w:hAnsi="Times New Roman" w:cs="Times New Roman"/>
                <w:b/>
                <w:sz w:val="24"/>
                <w:szCs w:val="24"/>
              </w:rPr>
            </w:pPr>
            <w:r w:rsidRPr="002F7659">
              <w:rPr>
                <w:rFonts w:ascii="Times New Roman" w:hAnsi="Times New Roman" w:cs="Times New Roman"/>
                <w:b/>
                <w:sz w:val="24"/>
                <w:szCs w:val="24"/>
              </w:rPr>
              <w:t>(0,5 et.)</w:t>
            </w:r>
          </w:p>
        </w:tc>
        <w:tc>
          <w:tcPr>
            <w:tcW w:w="6401" w:type="dxa"/>
          </w:tcPr>
          <w:p w14:paraId="0CD408EA" w14:textId="77777777" w:rsidR="002C2995" w:rsidRPr="002F7659" w:rsidRDefault="002C2995">
            <w:pPr>
              <w:jc w:val="both"/>
              <w:rPr>
                <w:rFonts w:ascii="Times New Roman" w:hAnsi="Times New Roman" w:cs="Times New Roman"/>
                <w:sz w:val="24"/>
                <w:szCs w:val="24"/>
              </w:rPr>
            </w:pPr>
            <w:r w:rsidRPr="002F7659">
              <w:rPr>
                <w:rFonts w:ascii="Times New Roman" w:hAnsi="Times New Roman" w:cs="Times New Roman"/>
                <w:sz w:val="24"/>
                <w:szCs w:val="24"/>
              </w:rPr>
              <w:t>Informacinių technologijų specialistas (1 et.)</w:t>
            </w:r>
          </w:p>
          <w:p w14:paraId="3D66A272" w14:textId="77777777" w:rsidR="002C2995" w:rsidRPr="002F7659" w:rsidRDefault="002C2995">
            <w:pPr>
              <w:jc w:val="both"/>
              <w:rPr>
                <w:rFonts w:ascii="Times New Roman" w:hAnsi="Times New Roman" w:cs="Times New Roman"/>
                <w:sz w:val="24"/>
                <w:szCs w:val="24"/>
              </w:rPr>
            </w:pPr>
            <w:r w:rsidRPr="002F7659">
              <w:rPr>
                <w:rFonts w:ascii="Times New Roman" w:hAnsi="Times New Roman" w:cs="Times New Roman"/>
                <w:sz w:val="24"/>
                <w:szCs w:val="24"/>
              </w:rPr>
              <w:t>Garso, kino įrenginių specialistas (1 et.)</w:t>
            </w:r>
          </w:p>
          <w:p w14:paraId="2572B40D" w14:textId="77777777" w:rsidR="002C2995" w:rsidRPr="002F7659" w:rsidRDefault="002C2995">
            <w:pPr>
              <w:jc w:val="both"/>
              <w:rPr>
                <w:rFonts w:ascii="Times New Roman" w:hAnsi="Times New Roman" w:cs="Times New Roman"/>
                <w:sz w:val="24"/>
                <w:szCs w:val="24"/>
              </w:rPr>
            </w:pPr>
            <w:r w:rsidRPr="002F7659">
              <w:rPr>
                <w:rFonts w:ascii="Times New Roman" w:hAnsi="Times New Roman" w:cs="Times New Roman"/>
                <w:sz w:val="24"/>
                <w:szCs w:val="24"/>
              </w:rPr>
              <w:t>Scenos šviesų specialistas (0,5 et.)</w:t>
            </w:r>
          </w:p>
          <w:p w14:paraId="3C7218E3" w14:textId="77777777" w:rsidR="002C2995" w:rsidRPr="002F7659" w:rsidRDefault="002C2995">
            <w:pPr>
              <w:jc w:val="both"/>
              <w:rPr>
                <w:rFonts w:ascii="Times New Roman" w:hAnsi="Times New Roman" w:cs="Times New Roman"/>
                <w:sz w:val="24"/>
                <w:szCs w:val="24"/>
              </w:rPr>
            </w:pPr>
            <w:r w:rsidRPr="002F7659">
              <w:rPr>
                <w:rFonts w:ascii="Times New Roman" w:hAnsi="Times New Roman" w:cs="Times New Roman"/>
                <w:sz w:val="24"/>
                <w:szCs w:val="24"/>
              </w:rPr>
              <w:t>Valytojas (2 et.)</w:t>
            </w:r>
          </w:p>
        </w:tc>
      </w:tr>
      <w:tr w:rsidR="00C70E97" w:rsidRPr="002F7659" w14:paraId="07C50E9A" w14:textId="77777777" w:rsidTr="008D2588">
        <w:tc>
          <w:tcPr>
            <w:tcW w:w="3227" w:type="dxa"/>
          </w:tcPr>
          <w:p w14:paraId="05DC487E" w14:textId="77777777" w:rsidR="002C2995" w:rsidRPr="002F7659" w:rsidRDefault="002C2995">
            <w:pPr>
              <w:jc w:val="both"/>
              <w:rPr>
                <w:rFonts w:ascii="Times New Roman" w:hAnsi="Times New Roman" w:cs="Times New Roman"/>
                <w:b/>
                <w:sz w:val="24"/>
                <w:szCs w:val="24"/>
              </w:rPr>
            </w:pPr>
            <w:r w:rsidRPr="002F7659">
              <w:rPr>
                <w:rFonts w:ascii="Times New Roman" w:hAnsi="Times New Roman" w:cs="Times New Roman"/>
                <w:b/>
                <w:sz w:val="24"/>
                <w:szCs w:val="24"/>
              </w:rPr>
              <w:t>Vyriausiasis buhalteris</w:t>
            </w:r>
          </w:p>
          <w:p w14:paraId="6ED5AE56" w14:textId="77777777" w:rsidR="002C2995" w:rsidRPr="002F7659" w:rsidRDefault="002C2995">
            <w:pPr>
              <w:jc w:val="both"/>
              <w:rPr>
                <w:rFonts w:ascii="Times New Roman" w:hAnsi="Times New Roman" w:cs="Times New Roman"/>
                <w:b/>
                <w:sz w:val="24"/>
                <w:szCs w:val="24"/>
              </w:rPr>
            </w:pPr>
            <w:r w:rsidRPr="002F7659">
              <w:rPr>
                <w:rFonts w:ascii="Times New Roman" w:hAnsi="Times New Roman" w:cs="Times New Roman"/>
                <w:b/>
                <w:sz w:val="24"/>
                <w:szCs w:val="24"/>
              </w:rPr>
              <w:t>(1 et.)</w:t>
            </w:r>
          </w:p>
        </w:tc>
        <w:tc>
          <w:tcPr>
            <w:tcW w:w="6401" w:type="dxa"/>
          </w:tcPr>
          <w:p w14:paraId="168E1A08" w14:textId="77777777" w:rsidR="002C2995" w:rsidRPr="002F7659" w:rsidRDefault="002C2995">
            <w:pPr>
              <w:jc w:val="both"/>
              <w:rPr>
                <w:rFonts w:ascii="Times New Roman" w:hAnsi="Times New Roman" w:cs="Times New Roman"/>
                <w:sz w:val="24"/>
                <w:szCs w:val="24"/>
              </w:rPr>
            </w:pPr>
            <w:r w:rsidRPr="002F7659">
              <w:rPr>
                <w:rFonts w:ascii="Times New Roman" w:hAnsi="Times New Roman" w:cs="Times New Roman"/>
                <w:sz w:val="24"/>
                <w:szCs w:val="24"/>
              </w:rPr>
              <w:t>Kasininkas (0,5 et.)</w:t>
            </w:r>
          </w:p>
          <w:p w14:paraId="6489711B" w14:textId="77777777" w:rsidR="002C2995" w:rsidRPr="002F7659" w:rsidRDefault="002C2995">
            <w:pPr>
              <w:jc w:val="both"/>
              <w:rPr>
                <w:rFonts w:ascii="Times New Roman" w:hAnsi="Times New Roman" w:cs="Times New Roman"/>
                <w:b/>
                <w:sz w:val="24"/>
                <w:szCs w:val="24"/>
              </w:rPr>
            </w:pPr>
            <w:r w:rsidRPr="002F7659">
              <w:rPr>
                <w:rFonts w:ascii="Times New Roman" w:hAnsi="Times New Roman" w:cs="Times New Roman"/>
                <w:sz w:val="24"/>
                <w:szCs w:val="24"/>
              </w:rPr>
              <w:t>Kontrolierius (0,5 et.)</w:t>
            </w:r>
          </w:p>
        </w:tc>
      </w:tr>
      <w:tr w:rsidR="00C70E97" w:rsidRPr="002F7659" w14:paraId="40B5FCC9" w14:textId="77777777" w:rsidTr="008D2588">
        <w:tc>
          <w:tcPr>
            <w:tcW w:w="3227" w:type="dxa"/>
          </w:tcPr>
          <w:p w14:paraId="2DCDCBBD" w14:textId="77777777" w:rsidR="002C2995" w:rsidRPr="002F7659" w:rsidRDefault="002C2995">
            <w:pPr>
              <w:jc w:val="both"/>
              <w:rPr>
                <w:rFonts w:ascii="Times New Roman" w:hAnsi="Times New Roman" w:cs="Times New Roman"/>
                <w:b/>
                <w:sz w:val="24"/>
                <w:szCs w:val="24"/>
              </w:rPr>
            </w:pPr>
            <w:r w:rsidRPr="002F7659">
              <w:rPr>
                <w:rFonts w:ascii="Times New Roman" w:hAnsi="Times New Roman" w:cs="Times New Roman"/>
                <w:b/>
                <w:sz w:val="24"/>
                <w:szCs w:val="24"/>
              </w:rPr>
              <w:t xml:space="preserve">Direktoriaus pavaduotojas </w:t>
            </w:r>
          </w:p>
          <w:p w14:paraId="4B0DE86D" w14:textId="77777777" w:rsidR="002C2995" w:rsidRPr="002F7659" w:rsidRDefault="002C2995">
            <w:pPr>
              <w:jc w:val="both"/>
              <w:rPr>
                <w:rFonts w:ascii="Times New Roman" w:hAnsi="Times New Roman" w:cs="Times New Roman"/>
                <w:b/>
                <w:sz w:val="24"/>
                <w:szCs w:val="24"/>
              </w:rPr>
            </w:pPr>
            <w:r w:rsidRPr="002F7659">
              <w:rPr>
                <w:rFonts w:ascii="Times New Roman" w:hAnsi="Times New Roman" w:cs="Times New Roman"/>
                <w:b/>
                <w:sz w:val="24"/>
                <w:szCs w:val="24"/>
              </w:rPr>
              <w:t>(1 et.</w:t>
            </w:r>
            <w:r w:rsidR="009529B6" w:rsidRPr="002F7659">
              <w:rPr>
                <w:rFonts w:ascii="Times New Roman" w:hAnsi="Times New Roman" w:cs="Times New Roman"/>
                <w:b/>
                <w:sz w:val="24"/>
                <w:szCs w:val="24"/>
              </w:rPr>
              <w:t>)</w:t>
            </w:r>
          </w:p>
        </w:tc>
        <w:tc>
          <w:tcPr>
            <w:tcW w:w="6401" w:type="dxa"/>
          </w:tcPr>
          <w:p w14:paraId="6F9A8479" w14:textId="77777777" w:rsidR="002C2995" w:rsidRPr="002F7659" w:rsidRDefault="002C2995">
            <w:pPr>
              <w:jc w:val="both"/>
              <w:rPr>
                <w:rFonts w:ascii="Times New Roman" w:hAnsi="Times New Roman" w:cs="Times New Roman"/>
                <w:sz w:val="24"/>
                <w:szCs w:val="24"/>
              </w:rPr>
            </w:pPr>
            <w:r w:rsidRPr="002F7659">
              <w:rPr>
                <w:rFonts w:ascii="Times New Roman" w:hAnsi="Times New Roman" w:cs="Times New Roman"/>
                <w:sz w:val="24"/>
                <w:szCs w:val="24"/>
              </w:rPr>
              <w:t>Turizmo informacijos specialistas (6 et., ne sezono metu 3 et.)</w:t>
            </w:r>
          </w:p>
          <w:p w14:paraId="15D8FEDC" w14:textId="77777777" w:rsidR="002C2995" w:rsidRPr="002F7659" w:rsidRDefault="002C2995">
            <w:pPr>
              <w:jc w:val="both"/>
              <w:rPr>
                <w:rFonts w:ascii="Times New Roman" w:hAnsi="Times New Roman" w:cs="Times New Roman"/>
                <w:sz w:val="24"/>
                <w:szCs w:val="24"/>
              </w:rPr>
            </w:pPr>
            <w:r w:rsidRPr="002F7659">
              <w:rPr>
                <w:rFonts w:ascii="Times New Roman" w:hAnsi="Times New Roman" w:cs="Times New Roman"/>
                <w:sz w:val="24"/>
                <w:szCs w:val="24"/>
              </w:rPr>
              <w:t>Turizmo vadybininkas (1 et.)</w:t>
            </w:r>
          </w:p>
        </w:tc>
      </w:tr>
      <w:tr w:rsidR="00C70E97" w:rsidRPr="002F7659" w14:paraId="0AD04358" w14:textId="77777777" w:rsidTr="00412270">
        <w:tc>
          <w:tcPr>
            <w:tcW w:w="9628" w:type="dxa"/>
            <w:gridSpan w:val="2"/>
          </w:tcPr>
          <w:p w14:paraId="20AF9412" w14:textId="77777777" w:rsidR="00322A04" w:rsidRPr="002F7659" w:rsidRDefault="00322A04">
            <w:pPr>
              <w:jc w:val="both"/>
              <w:rPr>
                <w:rFonts w:ascii="Times New Roman" w:eastAsia="Times New Roman" w:hAnsi="Times New Roman" w:cs="Times New Roman"/>
                <w:sz w:val="24"/>
                <w:szCs w:val="24"/>
              </w:rPr>
            </w:pPr>
            <w:r w:rsidRPr="002F7659">
              <w:rPr>
                <w:rFonts w:ascii="Times New Roman" w:eastAsia="Times New Roman" w:hAnsi="Times New Roman" w:cs="Times New Roman"/>
                <w:sz w:val="24"/>
                <w:szCs w:val="24"/>
              </w:rPr>
              <w:t>Kultūros ir turizmo projektų vadovas (1 et.)</w:t>
            </w:r>
          </w:p>
        </w:tc>
      </w:tr>
      <w:tr w:rsidR="00C70E97" w:rsidRPr="002F7659" w14:paraId="083E4D10" w14:textId="77777777" w:rsidTr="00412270">
        <w:tc>
          <w:tcPr>
            <w:tcW w:w="9628" w:type="dxa"/>
            <w:gridSpan w:val="2"/>
          </w:tcPr>
          <w:p w14:paraId="72B44169" w14:textId="77777777" w:rsidR="00322A04" w:rsidRPr="002F7659" w:rsidRDefault="00322A04">
            <w:pPr>
              <w:jc w:val="both"/>
              <w:rPr>
                <w:rFonts w:ascii="Times New Roman" w:hAnsi="Times New Roman" w:cs="Times New Roman"/>
                <w:sz w:val="24"/>
                <w:szCs w:val="24"/>
              </w:rPr>
            </w:pPr>
            <w:r w:rsidRPr="002F7659">
              <w:rPr>
                <w:rFonts w:ascii="Times New Roman" w:hAnsi="Times New Roman" w:cs="Times New Roman"/>
                <w:sz w:val="24"/>
                <w:szCs w:val="24"/>
              </w:rPr>
              <w:t>Personalo specialistas ( 1 et.)</w:t>
            </w:r>
          </w:p>
        </w:tc>
      </w:tr>
      <w:tr w:rsidR="00C70E97" w:rsidRPr="002F7659" w14:paraId="180D728F" w14:textId="77777777" w:rsidTr="00412270">
        <w:tc>
          <w:tcPr>
            <w:tcW w:w="9628" w:type="dxa"/>
            <w:gridSpan w:val="2"/>
          </w:tcPr>
          <w:p w14:paraId="591F1249" w14:textId="77777777" w:rsidR="00322A04" w:rsidRPr="002F7659" w:rsidRDefault="00322A04">
            <w:pPr>
              <w:jc w:val="both"/>
              <w:rPr>
                <w:rFonts w:ascii="Times New Roman" w:hAnsi="Times New Roman" w:cs="Times New Roman"/>
                <w:sz w:val="24"/>
                <w:szCs w:val="24"/>
              </w:rPr>
            </w:pPr>
            <w:r w:rsidRPr="002F7659">
              <w:rPr>
                <w:rFonts w:ascii="Times New Roman" w:hAnsi="Times New Roman" w:cs="Times New Roman"/>
                <w:sz w:val="24"/>
                <w:szCs w:val="24"/>
              </w:rPr>
              <w:t>Kultūros vadybininkas (1 et.)</w:t>
            </w:r>
          </w:p>
        </w:tc>
      </w:tr>
      <w:tr w:rsidR="00C70E97" w:rsidRPr="002F7659" w14:paraId="6510670B" w14:textId="77777777" w:rsidTr="00412270">
        <w:tc>
          <w:tcPr>
            <w:tcW w:w="9628" w:type="dxa"/>
            <w:gridSpan w:val="2"/>
          </w:tcPr>
          <w:p w14:paraId="56F08AF9" w14:textId="77777777" w:rsidR="00322A04" w:rsidRPr="002F7659" w:rsidRDefault="00322A04">
            <w:pPr>
              <w:jc w:val="both"/>
              <w:rPr>
                <w:rFonts w:ascii="Times New Roman" w:hAnsi="Times New Roman" w:cs="Times New Roman"/>
                <w:sz w:val="24"/>
                <w:szCs w:val="24"/>
              </w:rPr>
            </w:pPr>
            <w:r w:rsidRPr="002F7659">
              <w:rPr>
                <w:rFonts w:ascii="Times New Roman" w:hAnsi="Times New Roman" w:cs="Times New Roman"/>
                <w:sz w:val="24"/>
                <w:szCs w:val="24"/>
              </w:rPr>
              <w:t>Kultūros renginių organizatorius (2 et.)</w:t>
            </w:r>
          </w:p>
        </w:tc>
      </w:tr>
      <w:tr w:rsidR="00C70E97" w:rsidRPr="002F7659" w14:paraId="68DA3B83" w14:textId="77777777" w:rsidTr="00412270">
        <w:tc>
          <w:tcPr>
            <w:tcW w:w="9628" w:type="dxa"/>
            <w:gridSpan w:val="2"/>
          </w:tcPr>
          <w:p w14:paraId="414E031D" w14:textId="77777777" w:rsidR="00322A04" w:rsidRPr="002F7659" w:rsidRDefault="00322A04">
            <w:pPr>
              <w:jc w:val="both"/>
              <w:rPr>
                <w:rFonts w:ascii="Times New Roman" w:hAnsi="Times New Roman" w:cs="Times New Roman"/>
                <w:sz w:val="24"/>
                <w:szCs w:val="24"/>
              </w:rPr>
            </w:pPr>
            <w:r w:rsidRPr="002F7659">
              <w:rPr>
                <w:rFonts w:ascii="Times New Roman" w:hAnsi="Times New Roman" w:cs="Times New Roman"/>
                <w:sz w:val="24"/>
                <w:szCs w:val="24"/>
              </w:rPr>
              <w:t>Mėgėjų meno kolektyvo vadovas (2,5 et.)</w:t>
            </w:r>
          </w:p>
        </w:tc>
      </w:tr>
      <w:tr w:rsidR="00C70E97" w:rsidRPr="002F7659" w14:paraId="3F21837A" w14:textId="77777777" w:rsidTr="00412270">
        <w:tc>
          <w:tcPr>
            <w:tcW w:w="9628" w:type="dxa"/>
            <w:gridSpan w:val="2"/>
          </w:tcPr>
          <w:p w14:paraId="1729F17A" w14:textId="77777777" w:rsidR="00322A04" w:rsidRPr="002F7659" w:rsidRDefault="00322A04">
            <w:pPr>
              <w:jc w:val="both"/>
              <w:rPr>
                <w:rFonts w:ascii="Times New Roman" w:eastAsia="Times New Roman" w:hAnsi="Times New Roman" w:cs="Times New Roman"/>
                <w:sz w:val="24"/>
                <w:szCs w:val="24"/>
              </w:rPr>
            </w:pPr>
            <w:r w:rsidRPr="002F7659">
              <w:rPr>
                <w:rFonts w:ascii="Times New Roman" w:eastAsia="Times New Roman" w:hAnsi="Times New Roman" w:cs="Times New Roman"/>
                <w:sz w:val="24"/>
                <w:szCs w:val="24"/>
              </w:rPr>
              <w:t>Dailininkas-scenografas (1 et.)</w:t>
            </w:r>
          </w:p>
        </w:tc>
      </w:tr>
      <w:tr w:rsidR="00C70E97" w:rsidRPr="002F7659" w14:paraId="1FD432D0" w14:textId="77777777" w:rsidTr="00412270">
        <w:tc>
          <w:tcPr>
            <w:tcW w:w="9628" w:type="dxa"/>
            <w:gridSpan w:val="2"/>
          </w:tcPr>
          <w:p w14:paraId="03BDB4F8" w14:textId="77777777" w:rsidR="00322A04" w:rsidRPr="002F7659" w:rsidRDefault="00322A04">
            <w:pPr>
              <w:jc w:val="both"/>
              <w:rPr>
                <w:rFonts w:ascii="Times New Roman" w:eastAsia="Times New Roman" w:hAnsi="Times New Roman" w:cs="Times New Roman"/>
                <w:sz w:val="24"/>
                <w:szCs w:val="24"/>
              </w:rPr>
            </w:pPr>
            <w:r w:rsidRPr="002F7659">
              <w:rPr>
                <w:rFonts w:ascii="Times New Roman" w:eastAsia="Times New Roman" w:hAnsi="Times New Roman" w:cs="Times New Roman"/>
                <w:sz w:val="24"/>
                <w:szCs w:val="24"/>
              </w:rPr>
              <w:t>Viešųjų ryšių specialistas (1 et.)</w:t>
            </w:r>
          </w:p>
        </w:tc>
      </w:tr>
      <w:tr w:rsidR="00C70E97" w:rsidRPr="002F7659" w14:paraId="71A3560B" w14:textId="77777777" w:rsidTr="00412270">
        <w:tc>
          <w:tcPr>
            <w:tcW w:w="9628" w:type="dxa"/>
            <w:gridSpan w:val="2"/>
          </w:tcPr>
          <w:p w14:paraId="2AAE0931" w14:textId="77777777" w:rsidR="00322A04" w:rsidRPr="002F7659" w:rsidRDefault="00322A04">
            <w:pPr>
              <w:jc w:val="both"/>
              <w:rPr>
                <w:rFonts w:ascii="Times New Roman" w:hAnsi="Times New Roman" w:cs="Times New Roman"/>
                <w:sz w:val="24"/>
                <w:szCs w:val="24"/>
              </w:rPr>
            </w:pPr>
            <w:r w:rsidRPr="002F7659">
              <w:rPr>
                <w:rFonts w:ascii="Times New Roman" w:eastAsia="Times New Roman" w:hAnsi="Times New Roman" w:cs="Times New Roman"/>
                <w:sz w:val="24"/>
                <w:szCs w:val="24"/>
              </w:rPr>
              <w:t>Socialinių medijų specialistas (1 et.)</w:t>
            </w:r>
          </w:p>
        </w:tc>
      </w:tr>
      <w:tr w:rsidR="00C70E97" w:rsidRPr="002F7659" w14:paraId="1479D947" w14:textId="77777777" w:rsidTr="00412270">
        <w:tc>
          <w:tcPr>
            <w:tcW w:w="9628" w:type="dxa"/>
            <w:gridSpan w:val="2"/>
          </w:tcPr>
          <w:p w14:paraId="2228DB82" w14:textId="77777777" w:rsidR="00322A04" w:rsidRPr="002F7659" w:rsidRDefault="00322A04">
            <w:pPr>
              <w:jc w:val="both"/>
              <w:rPr>
                <w:rFonts w:ascii="Times New Roman" w:eastAsia="Times New Roman" w:hAnsi="Times New Roman" w:cs="Times New Roman"/>
                <w:sz w:val="24"/>
                <w:szCs w:val="24"/>
              </w:rPr>
            </w:pPr>
            <w:r w:rsidRPr="002F7659">
              <w:rPr>
                <w:rFonts w:ascii="Times New Roman" w:eastAsia="Times New Roman" w:hAnsi="Times New Roman" w:cs="Times New Roman"/>
                <w:sz w:val="24"/>
                <w:szCs w:val="24"/>
              </w:rPr>
              <w:t>Koncertmeisteris (0,5 et.)</w:t>
            </w:r>
          </w:p>
        </w:tc>
      </w:tr>
      <w:tr w:rsidR="00322A04" w:rsidRPr="002F7659" w14:paraId="5CFC9AF7" w14:textId="77777777" w:rsidTr="00412270">
        <w:tc>
          <w:tcPr>
            <w:tcW w:w="9628" w:type="dxa"/>
            <w:gridSpan w:val="2"/>
          </w:tcPr>
          <w:p w14:paraId="21914479" w14:textId="77777777" w:rsidR="00322A04" w:rsidRPr="002F7659" w:rsidRDefault="00322A04">
            <w:pPr>
              <w:jc w:val="both"/>
              <w:rPr>
                <w:rFonts w:ascii="Times New Roman" w:hAnsi="Times New Roman" w:cs="Times New Roman"/>
                <w:sz w:val="24"/>
                <w:szCs w:val="24"/>
              </w:rPr>
            </w:pPr>
            <w:r w:rsidRPr="002F7659">
              <w:rPr>
                <w:rFonts w:ascii="Times New Roman" w:hAnsi="Times New Roman" w:cs="Times New Roman"/>
                <w:sz w:val="24"/>
                <w:szCs w:val="24"/>
              </w:rPr>
              <w:t>Administratorius (1 et.)</w:t>
            </w:r>
          </w:p>
        </w:tc>
      </w:tr>
    </w:tbl>
    <w:p w14:paraId="61D1DABB" w14:textId="77777777" w:rsidR="00E86996" w:rsidRPr="002F7659" w:rsidRDefault="00E86996" w:rsidP="008D2588">
      <w:pPr>
        <w:spacing w:after="0" w:line="240" w:lineRule="auto"/>
        <w:jc w:val="both"/>
        <w:rPr>
          <w:rFonts w:ascii="Times New Roman" w:hAnsi="Times New Roman" w:cs="Times New Roman"/>
          <w:b/>
          <w:color w:val="000000" w:themeColor="text1"/>
          <w:sz w:val="24"/>
          <w:szCs w:val="24"/>
        </w:rPr>
      </w:pPr>
    </w:p>
    <w:p w14:paraId="74AA6AE5" w14:textId="23EC943F" w:rsidR="009F55EE" w:rsidRDefault="00093BE4" w:rsidP="009F55EE">
      <w:pPr>
        <w:pStyle w:val="Sraopastraipa"/>
        <w:numPr>
          <w:ilvl w:val="1"/>
          <w:numId w:val="1"/>
        </w:numPr>
        <w:spacing w:after="0" w:line="240" w:lineRule="auto"/>
        <w:contextualSpacing w:val="0"/>
        <w:jc w:val="both"/>
        <w:rPr>
          <w:rFonts w:ascii="Times New Roman" w:hAnsi="Times New Roman" w:cs="Times New Roman"/>
          <w:b/>
          <w:color w:val="000000" w:themeColor="text1"/>
          <w:sz w:val="24"/>
          <w:szCs w:val="24"/>
        </w:rPr>
      </w:pPr>
      <w:r w:rsidRPr="002F7659">
        <w:rPr>
          <w:rFonts w:ascii="Times New Roman" w:hAnsi="Times New Roman" w:cs="Times New Roman"/>
          <w:b/>
          <w:color w:val="000000" w:themeColor="text1"/>
          <w:sz w:val="24"/>
          <w:szCs w:val="24"/>
        </w:rPr>
        <w:t>Vadovo iniciatyvos</w:t>
      </w:r>
      <w:r w:rsidR="005A3BB1" w:rsidRPr="002F7659">
        <w:rPr>
          <w:rFonts w:ascii="Times New Roman" w:hAnsi="Times New Roman" w:cs="Times New Roman"/>
          <w:b/>
          <w:color w:val="000000" w:themeColor="text1"/>
          <w:sz w:val="24"/>
          <w:szCs w:val="24"/>
        </w:rPr>
        <w:t>:</w:t>
      </w:r>
    </w:p>
    <w:p w14:paraId="460002AA" w14:textId="77777777" w:rsidR="00EF624A" w:rsidRPr="00EF624A" w:rsidRDefault="00EF624A" w:rsidP="00EF624A">
      <w:pPr>
        <w:pStyle w:val="Sraopastraipa"/>
        <w:spacing w:after="0" w:line="240" w:lineRule="auto"/>
        <w:ind w:left="360"/>
        <w:contextualSpacing w:val="0"/>
        <w:jc w:val="both"/>
        <w:rPr>
          <w:rFonts w:ascii="Times New Roman" w:hAnsi="Times New Roman" w:cs="Times New Roman"/>
          <w:b/>
          <w:color w:val="000000" w:themeColor="text1"/>
          <w:sz w:val="24"/>
          <w:szCs w:val="24"/>
        </w:rPr>
      </w:pPr>
    </w:p>
    <w:p w14:paraId="685B61F6" w14:textId="4CDF0247" w:rsidR="006E38B4" w:rsidRPr="002F7659" w:rsidRDefault="006E38B4" w:rsidP="00DD1CD9">
      <w:pPr>
        <w:spacing w:after="0" w:line="240" w:lineRule="auto"/>
        <w:jc w:val="both"/>
        <w:rPr>
          <w:rFonts w:ascii="Times New Roman" w:hAnsi="Times New Roman" w:cs="Times New Roman"/>
          <w:sz w:val="24"/>
          <w:szCs w:val="24"/>
        </w:rPr>
      </w:pPr>
      <w:r w:rsidRPr="002F7659">
        <w:rPr>
          <w:rFonts w:ascii="Times New Roman" w:hAnsi="Times New Roman" w:cs="Times New Roman"/>
          <w:sz w:val="24"/>
          <w:szCs w:val="24"/>
        </w:rPr>
        <w:t>Surengti pasiruošiamieji projekto „Neringa</w:t>
      </w:r>
      <w:r w:rsidR="00EF38EF">
        <w:rPr>
          <w:rFonts w:ascii="Times New Roman" w:hAnsi="Times New Roman" w:cs="Times New Roman"/>
          <w:sz w:val="24"/>
          <w:szCs w:val="24"/>
        </w:rPr>
        <w:t xml:space="preserve"> – </w:t>
      </w:r>
      <w:r w:rsidRPr="002F7659">
        <w:rPr>
          <w:rFonts w:ascii="Times New Roman" w:hAnsi="Times New Roman" w:cs="Times New Roman"/>
          <w:sz w:val="24"/>
          <w:szCs w:val="24"/>
        </w:rPr>
        <w:t xml:space="preserve">Lietuvos kultūros sostinė 2021“ renginiai: </w:t>
      </w:r>
    </w:p>
    <w:p w14:paraId="257EC656" w14:textId="0E295522" w:rsidR="006E38B4" w:rsidRPr="002F7659" w:rsidRDefault="00EF38EF" w:rsidP="006E38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6E38B4" w:rsidRPr="002F7659">
        <w:rPr>
          <w:rFonts w:ascii="Times New Roman" w:hAnsi="Times New Roman" w:cs="Times New Roman"/>
          <w:sz w:val="24"/>
          <w:szCs w:val="24"/>
        </w:rPr>
        <w:t xml:space="preserve">enginys internete „Sutelktinio finansavimo seminaras“ (lekt. R. Antanavičiūtė, V. Jokubaitis) </w:t>
      </w:r>
      <w:r w:rsidR="00F65BD3">
        <w:rPr>
          <w:rFonts w:ascii="Times New Roman" w:hAnsi="Times New Roman" w:cs="Times New Roman"/>
          <w:sz w:val="24"/>
          <w:szCs w:val="24"/>
        </w:rPr>
        <w:br/>
      </w:r>
      <w:r w:rsidR="006E38B4" w:rsidRPr="002F7659">
        <w:rPr>
          <w:rFonts w:ascii="Times New Roman" w:hAnsi="Times New Roman" w:cs="Times New Roman"/>
          <w:sz w:val="24"/>
          <w:szCs w:val="24"/>
        </w:rPr>
        <w:t>2020</w:t>
      </w:r>
      <w:r w:rsidR="00421CF5" w:rsidRPr="002F7659">
        <w:rPr>
          <w:rFonts w:ascii="Times New Roman" w:hAnsi="Times New Roman" w:cs="Times New Roman"/>
          <w:sz w:val="24"/>
          <w:szCs w:val="24"/>
        </w:rPr>
        <w:t>-12-11, s</w:t>
      </w:r>
      <w:r w:rsidR="006E38B4" w:rsidRPr="002F7659">
        <w:rPr>
          <w:rFonts w:ascii="Times New Roman" w:hAnsi="Times New Roman" w:cs="Times New Roman"/>
          <w:sz w:val="24"/>
          <w:szCs w:val="24"/>
        </w:rPr>
        <w:t>usitikimai su Juodkrantės, Nidos, Preilos bendruomenėmis</w:t>
      </w:r>
      <w:r w:rsidR="00421CF5" w:rsidRPr="002F7659">
        <w:rPr>
          <w:rFonts w:ascii="Times New Roman" w:hAnsi="Times New Roman" w:cs="Times New Roman"/>
          <w:sz w:val="24"/>
          <w:szCs w:val="24"/>
        </w:rPr>
        <w:t xml:space="preserve"> 2020 m. lapkričio 21, 22, 29 d.</w:t>
      </w:r>
    </w:p>
    <w:p w14:paraId="72450E90" w14:textId="1677BF22" w:rsidR="009F55EE" w:rsidRDefault="006E38B4" w:rsidP="009F55EE">
      <w:pPr>
        <w:spacing w:after="0" w:line="240" w:lineRule="auto"/>
        <w:jc w:val="both"/>
        <w:rPr>
          <w:rFonts w:ascii="Times New Roman" w:hAnsi="Times New Roman" w:cs="Times New Roman"/>
          <w:sz w:val="24"/>
          <w:szCs w:val="24"/>
        </w:rPr>
      </w:pPr>
      <w:r w:rsidRPr="002F7659">
        <w:rPr>
          <w:rFonts w:ascii="Times New Roman" w:hAnsi="Times New Roman" w:cs="Times New Roman"/>
          <w:sz w:val="24"/>
          <w:szCs w:val="24"/>
        </w:rPr>
        <w:t>Dalyvauta Palangoje 2020-10-02 Kultū</w:t>
      </w:r>
      <w:r w:rsidR="00491013" w:rsidRPr="002F7659">
        <w:rPr>
          <w:rFonts w:ascii="Times New Roman" w:hAnsi="Times New Roman" w:cs="Times New Roman"/>
          <w:sz w:val="24"/>
          <w:szCs w:val="24"/>
        </w:rPr>
        <w:t>r</w:t>
      </w:r>
      <w:r w:rsidRPr="002F7659">
        <w:rPr>
          <w:rFonts w:ascii="Times New Roman" w:hAnsi="Times New Roman" w:cs="Times New Roman"/>
          <w:sz w:val="24"/>
          <w:szCs w:val="24"/>
        </w:rPr>
        <w:t>os forume, Telšiuose 2020-03</w:t>
      </w:r>
      <w:r w:rsidR="00CE19F3" w:rsidRPr="002F7659">
        <w:rPr>
          <w:rFonts w:ascii="Times New Roman" w:hAnsi="Times New Roman" w:cs="Times New Roman"/>
          <w:sz w:val="24"/>
          <w:szCs w:val="24"/>
        </w:rPr>
        <w:t>-</w:t>
      </w:r>
      <w:r w:rsidR="00D32DCC" w:rsidRPr="002F7659">
        <w:rPr>
          <w:rFonts w:ascii="Times New Roman" w:hAnsi="Times New Roman" w:cs="Times New Roman"/>
          <w:sz w:val="24"/>
          <w:szCs w:val="24"/>
        </w:rPr>
        <w:t xml:space="preserve">03 </w:t>
      </w:r>
      <w:r w:rsidR="00E7322B" w:rsidRPr="002F7659">
        <w:rPr>
          <w:rFonts w:ascii="Times New Roman" w:hAnsi="Times New Roman" w:cs="Times New Roman"/>
          <w:sz w:val="24"/>
          <w:szCs w:val="24"/>
        </w:rPr>
        <w:t>praktinėje</w:t>
      </w:r>
      <w:r w:rsidR="00D32DCC" w:rsidRPr="002F7659">
        <w:rPr>
          <w:rFonts w:ascii="Times New Roman" w:hAnsi="Times New Roman" w:cs="Times New Roman"/>
          <w:sz w:val="24"/>
          <w:szCs w:val="24"/>
        </w:rPr>
        <w:t xml:space="preserve"> </w:t>
      </w:r>
      <w:r w:rsidRPr="002F7659">
        <w:rPr>
          <w:rFonts w:ascii="Times New Roman" w:hAnsi="Times New Roman" w:cs="Times New Roman"/>
          <w:sz w:val="24"/>
          <w:szCs w:val="24"/>
        </w:rPr>
        <w:t>konferencijoje</w:t>
      </w:r>
      <w:r w:rsidR="00E7322B" w:rsidRPr="002F7659">
        <w:rPr>
          <w:rFonts w:ascii="Times New Roman" w:hAnsi="Times New Roman" w:cs="Times New Roman"/>
          <w:sz w:val="24"/>
          <w:szCs w:val="24"/>
        </w:rPr>
        <w:t xml:space="preserve"> „Kultūros vadybos ir politikos problemos, jų sprendimo būdai“</w:t>
      </w:r>
      <w:r w:rsidRPr="002F7659">
        <w:rPr>
          <w:rFonts w:ascii="Times New Roman" w:hAnsi="Times New Roman" w:cs="Times New Roman"/>
          <w:sz w:val="24"/>
          <w:szCs w:val="24"/>
        </w:rPr>
        <w:t xml:space="preserve">, </w:t>
      </w:r>
      <w:r w:rsidR="00D32DCC" w:rsidRPr="002F7659">
        <w:rPr>
          <w:rFonts w:ascii="Times New Roman" w:hAnsi="Times New Roman" w:cs="Times New Roman"/>
          <w:sz w:val="24"/>
          <w:szCs w:val="24"/>
        </w:rPr>
        <w:t xml:space="preserve">pristatant projekto idėjas bei </w:t>
      </w:r>
      <w:r w:rsidRPr="002F7659">
        <w:rPr>
          <w:rFonts w:ascii="Times New Roman" w:hAnsi="Times New Roman" w:cs="Times New Roman"/>
          <w:sz w:val="24"/>
          <w:szCs w:val="24"/>
        </w:rPr>
        <w:t>aktualizuojant vieną iš LKS 2021 programų „Kūrybinės rezidencijos“</w:t>
      </w:r>
      <w:r w:rsidR="00D32DCC" w:rsidRPr="002F7659">
        <w:rPr>
          <w:rFonts w:ascii="Times New Roman" w:hAnsi="Times New Roman" w:cs="Times New Roman"/>
          <w:sz w:val="24"/>
          <w:szCs w:val="24"/>
        </w:rPr>
        <w:t>.</w:t>
      </w:r>
    </w:p>
    <w:p w14:paraId="0AEC3CFE" w14:textId="77777777" w:rsidR="00EF624A" w:rsidRPr="002F7659" w:rsidRDefault="00EF624A" w:rsidP="009F55EE">
      <w:pPr>
        <w:spacing w:after="0" w:line="240" w:lineRule="auto"/>
        <w:jc w:val="both"/>
        <w:rPr>
          <w:rFonts w:ascii="Times New Roman" w:hAnsi="Times New Roman" w:cs="Times New Roman"/>
          <w:sz w:val="24"/>
          <w:szCs w:val="24"/>
        </w:rPr>
      </w:pPr>
    </w:p>
    <w:p w14:paraId="5E4CAE8F" w14:textId="77644AEF" w:rsidR="009F55EE" w:rsidRPr="002F7659" w:rsidRDefault="006E38B4" w:rsidP="00DD1CD9">
      <w:pPr>
        <w:spacing w:line="256" w:lineRule="auto"/>
        <w:jc w:val="both"/>
        <w:rPr>
          <w:rFonts w:ascii="Times New Roman" w:hAnsi="Times New Roman" w:cs="Times New Roman"/>
          <w:sz w:val="24"/>
          <w:szCs w:val="24"/>
        </w:rPr>
      </w:pPr>
      <w:r w:rsidRPr="002F7659">
        <w:rPr>
          <w:rFonts w:ascii="Times New Roman" w:hAnsi="Times New Roman" w:cs="Times New Roman"/>
          <w:sz w:val="24"/>
          <w:szCs w:val="24"/>
        </w:rPr>
        <w:lastRenderedPageBreak/>
        <w:t>Įgyvendinta</w:t>
      </w:r>
      <w:r w:rsidR="009F55EE" w:rsidRPr="002F7659">
        <w:rPr>
          <w:rFonts w:ascii="Times New Roman" w:hAnsi="Times New Roman" w:cs="Times New Roman"/>
          <w:sz w:val="24"/>
          <w:szCs w:val="24"/>
        </w:rPr>
        <w:t xml:space="preserve">  </w:t>
      </w:r>
      <w:r w:rsidR="004B071A" w:rsidRPr="002F7659">
        <w:rPr>
          <w:rFonts w:ascii="Times New Roman" w:hAnsi="Times New Roman" w:cs="Times New Roman"/>
          <w:sz w:val="24"/>
          <w:szCs w:val="24"/>
        </w:rPr>
        <w:t xml:space="preserve">dalinė </w:t>
      </w:r>
      <w:r w:rsidRPr="002F7659">
        <w:rPr>
          <w:rFonts w:ascii="Times New Roman" w:hAnsi="Times New Roman" w:cs="Times New Roman"/>
          <w:sz w:val="24"/>
          <w:szCs w:val="24"/>
        </w:rPr>
        <w:t xml:space="preserve">projekto </w:t>
      </w:r>
      <w:r w:rsidR="009F55EE" w:rsidRPr="002F7659">
        <w:rPr>
          <w:rFonts w:ascii="Times New Roman" w:hAnsi="Times New Roman" w:cs="Times New Roman"/>
          <w:sz w:val="24"/>
          <w:szCs w:val="24"/>
        </w:rPr>
        <w:t>„Neringa</w:t>
      </w:r>
      <w:r w:rsidR="00EF38EF">
        <w:rPr>
          <w:rFonts w:ascii="Times New Roman" w:hAnsi="Times New Roman" w:cs="Times New Roman"/>
          <w:sz w:val="24"/>
          <w:szCs w:val="24"/>
        </w:rPr>
        <w:t xml:space="preserve"> – </w:t>
      </w:r>
      <w:r w:rsidR="009F55EE" w:rsidRPr="002F7659">
        <w:rPr>
          <w:rFonts w:ascii="Times New Roman" w:hAnsi="Times New Roman" w:cs="Times New Roman"/>
          <w:sz w:val="24"/>
          <w:szCs w:val="24"/>
        </w:rPr>
        <w:t>Lietuvos kultūros sostinė 2021“ komunikacija: pradėjusi veikti „Kultūros sala“ svetainė, projekto bendrų žinučių viešinimas TV, soc</w:t>
      </w:r>
      <w:r w:rsidR="004B071A" w:rsidRPr="002F7659">
        <w:rPr>
          <w:rFonts w:ascii="Times New Roman" w:hAnsi="Times New Roman" w:cs="Times New Roman"/>
          <w:sz w:val="24"/>
          <w:szCs w:val="24"/>
        </w:rPr>
        <w:t>ialiniuose</w:t>
      </w:r>
      <w:r w:rsidR="009F55EE" w:rsidRPr="002F7659">
        <w:rPr>
          <w:rFonts w:ascii="Times New Roman" w:hAnsi="Times New Roman" w:cs="Times New Roman"/>
          <w:sz w:val="24"/>
          <w:szCs w:val="24"/>
        </w:rPr>
        <w:t xml:space="preserve"> </w:t>
      </w:r>
      <w:r w:rsidR="004B071A" w:rsidRPr="002F7659">
        <w:rPr>
          <w:rFonts w:ascii="Times New Roman" w:hAnsi="Times New Roman" w:cs="Times New Roman"/>
          <w:sz w:val="24"/>
          <w:szCs w:val="24"/>
        </w:rPr>
        <w:t>tinkluose</w:t>
      </w:r>
      <w:r w:rsidR="009F55EE" w:rsidRPr="002F7659">
        <w:rPr>
          <w:rFonts w:ascii="Times New Roman" w:hAnsi="Times New Roman" w:cs="Times New Roman"/>
          <w:sz w:val="24"/>
          <w:szCs w:val="24"/>
        </w:rPr>
        <w:t xml:space="preserve">, spaudoje, </w:t>
      </w:r>
      <w:r w:rsidR="00DA2C68" w:rsidRPr="002F7659">
        <w:rPr>
          <w:rFonts w:ascii="Times New Roman" w:hAnsi="Times New Roman" w:cs="Times New Roman"/>
          <w:sz w:val="24"/>
          <w:szCs w:val="24"/>
        </w:rPr>
        <w:t>internet</w:t>
      </w:r>
      <w:r w:rsidR="00DA2C68">
        <w:rPr>
          <w:rFonts w:ascii="Times New Roman" w:hAnsi="Times New Roman" w:cs="Times New Roman"/>
          <w:sz w:val="24"/>
          <w:szCs w:val="24"/>
        </w:rPr>
        <w:t>o</w:t>
      </w:r>
      <w:r w:rsidR="00DA2C68" w:rsidRPr="002F7659">
        <w:rPr>
          <w:rFonts w:ascii="Times New Roman" w:hAnsi="Times New Roman" w:cs="Times New Roman"/>
          <w:sz w:val="24"/>
          <w:szCs w:val="24"/>
        </w:rPr>
        <w:t xml:space="preserve"> </w:t>
      </w:r>
      <w:r w:rsidR="009F55EE" w:rsidRPr="002F7659">
        <w:rPr>
          <w:rFonts w:ascii="Times New Roman" w:hAnsi="Times New Roman" w:cs="Times New Roman"/>
          <w:sz w:val="24"/>
          <w:szCs w:val="24"/>
        </w:rPr>
        <w:t>portaluose</w:t>
      </w:r>
      <w:r w:rsidR="00DD1CD9">
        <w:rPr>
          <w:rFonts w:ascii="Times New Roman" w:hAnsi="Times New Roman" w:cs="Times New Roman"/>
          <w:sz w:val="24"/>
          <w:szCs w:val="24"/>
        </w:rPr>
        <w:t xml:space="preserve">. </w:t>
      </w:r>
      <w:r w:rsidR="00823E98" w:rsidRPr="002F7659">
        <w:rPr>
          <w:rFonts w:ascii="Times New Roman" w:hAnsi="Times New Roman" w:cs="Times New Roman"/>
          <w:sz w:val="24"/>
          <w:szCs w:val="24"/>
        </w:rPr>
        <w:t xml:space="preserve">Įgyvendinti projekto atpažįstamumo </w:t>
      </w:r>
      <w:r w:rsidR="009F55EE" w:rsidRPr="002F7659">
        <w:rPr>
          <w:rFonts w:ascii="Times New Roman" w:hAnsi="Times New Roman" w:cs="Times New Roman"/>
          <w:sz w:val="24"/>
          <w:szCs w:val="24"/>
        </w:rPr>
        <w:t xml:space="preserve">objektų </w:t>
      </w:r>
      <w:r w:rsidR="004B071A" w:rsidRPr="002F7659">
        <w:rPr>
          <w:rFonts w:ascii="Times New Roman" w:hAnsi="Times New Roman" w:cs="Times New Roman"/>
          <w:sz w:val="24"/>
          <w:szCs w:val="24"/>
        </w:rPr>
        <w:t>vizualiniai sprendimai,</w:t>
      </w:r>
      <w:r w:rsidR="009F55EE" w:rsidRPr="002F7659">
        <w:rPr>
          <w:rFonts w:ascii="Times New Roman" w:hAnsi="Times New Roman" w:cs="Times New Roman"/>
          <w:sz w:val="24"/>
          <w:szCs w:val="24"/>
        </w:rPr>
        <w:t xml:space="preserve"> </w:t>
      </w:r>
      <w:r w:rsidR="00823E98" w:rsidRPr="002F7659">
        <w:rPr>
          <w:rFonts w:ascii="Times New Roman" w:hAnsi="Times New Roman" w:cs="Times New Roman"/>
          <w:sz w:val="24"/>
          <w:szCs w:val="24"/>
        </w:rPr>
        <w:t>išplėtoti</w:t>
      </w:r>
      <w:r w:rsidR="004B071A" w:rsidRPr="002F7659">
        <w:rPr>
          <w:rFonts w:ascii="Times New Roman" w:hAnsi="Times New Roman" w:cs="Times New Roman"/>
          <w:sz w:val="24"/>
          <w:szCs w:val="24"/>
        </w:rPr>
        <w:t xml:space="preserve"> </w:t>
      </w:r>
      <w:r w:rsidR="009F55EE" w:rsidRPr="002F7659">
        <w:rPr>
          <w:rFonts w:ascii="Times New Roman" w:hAnsi="Times New Roman" w:cs="Times New Roman"/>
          <w:sz w:val="24"/>
          <w:szCs w:val="24"/>
        </w:rPr>
        <w:t>Neringos lauko erdvėse</w:t>
      </w:r>
      <w:r w:rsidR="00DD1CD9">
        <w:rPr>
          <w:rFonts w:ascii="Times New Roman" w:hAnsi="Times New Roman" w:cs="Times New Roman"/>
          <w:sz w:val="24"/>
          <w:szCs w:val="24"/>
        </w:rPr>
        <w:t>. Dalyvauta „Vilniaus knygų mugėje“ Neringos savivaldybės stendą įrengiant su  „Lietuvos kultūros sostinės 2021“ prek</w:t>
      </w:r>
      <w:r w:rsidR="008F5EFA">
        <w:rPr>
          <w:rFonts w:ascii="Times New Roman" w:hAnsi="Times New Roman" w:cs="Times New Roman"/>
          <w:sz w:val="24"/>
          <w:szCs w:val="24"/>
        </w:rPr>
        <w:t>ės</w:t>
      </w:r>
      <w:r w:rsidR="00DD1CD9">
        <w:rPr>
          <w:rFonts w:ascii="Times New Roman" w:hAnsi="Times New Roman" w:cs="Times New Roman"/>
          <w:sz w:val="24"/>
          <w:szCs w:val="24"/>
        </w:rPr>
        <w:t xml:space="preserve"> ženklu. </w:t>
      </w:r>
    </w:p>
    <w:p w14:paraId="581AC801" w14:textId="5D9B9EDF" w:rsidR="00EF624A" w:rsidRDefault="00B54F70" w:rsidP="00DD1CD9">
      <w:pPr>
        <w:spacing w:line="256" w:lineRule="auto"/>
        <w:jc w:val="both"/>
        <w:rPr>
          <w:rFonts w:ascii="Times New Roman" w:hAnsi="Times New Roman" w:cs="Times New Roman"/>
          <w:sz w:val="24"/>
          <w:szCs w:val="24"/>
        </w:rPr>
      </w:pPr>
      <w:r w:rsidRPr="002F7659">
        <w:rPr>
          <w:rFonts w:ascii="Times New Roman" w:hAnsi="Times New Roman" w:cs="Times New Roman"/>
          <w:sz w:val="24"/>
          <w:szCs w:val="24"/>
        </w:rPr>
        <w:t>2020 m. sausio mėn. Lietuvos muzikos ir teatro akademijoje įgytas meno vadybos magistro laipsnis. Magistro baigiamasis darbas „Kūrybinių rezidencijų plėtra Neringos savivaldybėje“.</w:t>
      </w:r>
      <w:r w:rsidR="00F651C7" w:rsidRPr="002F7659">
        <w:rPr>
          <w:rFonts w:ascii="Times New Roman" w:hAnsi="Times New Roman" w:cs="Times New Roman"/>
          <w:sz w:val="24"/>
          <w:szCs w:val="24"/>
        </w:rPr>
        <w:t xml:space="preserve"> Viena iš </w:t>
      </w:r>
      <w:r w:rsidRPr="002F7659">
        <w:rPr>
          <w:rFonts w:ascii="Times New Roman" w:hAnsi="Times New Roman" w:cs="Times New Roman"/>
          <w:sz w:val="24"/>
          <w:szCs w:val="24"/>
        </w:rPr>
        <w:t xml:space="preserve"> </w:t>
      </w:r>
      <w:r w:rsidR="00F651C7" w:rsidRPr="002F7659">
        <w:rPr>
          <w:rFonts w:ascii="Times New Roman" w:hAnsi="Times New Roman" w:cs="Times New Roman"/>
          <w:sz w:val="24"/>
          <w:szCs w:val="24"/>
        </w:rPr>
        <w:t>d</w:t>
      </w:r>
      <w:r w:rsidRPr="002F7659">
        <w:rPr>
          <w:rFonts w:ascii="Times New Roman" w:hAnsi="Times New Roman" w:cs="Times New Roman"/>
          <w:sz w:val="24"/>
          <w:szCs w:val="24"/>
        </w:rPr>
        <w:t>arbo dali</w:t>
      </w:r>
      <w:r w:rsidR="00F651C7" w:rsidRPr="002F7659">
        <w:rPr>
          <w:rFonts w:ascii="Times New Roman" w:hAnsi="Times New Roman" w:cs="Times New Roman"/>
          <w:sz w:val="24"/>
          <w:szCs w:val="24"/>
        </w:rPr>
        <w:t>ų</w:t>
      </w:r>
      <w:r w:rsidRPr="002F7659">
        <w:rPr>
          <w:rFonts w:ascii="Times New Roman" w:hAnsi="Times New Roman" w:cs="Times New Roman"/>
          <w:sz w:val="24"/>
          <w:szCs w:val="24"/>
        </w:rPr>
        <w:t xml:space="preserve"> skiriama Nidos kultūros ir turizmo informacijos centro „Agila“  veikl</w:t>
      </w:r>
      <w:r w:rsidR="00196A3D">
        <w:rPr>
          <w:rFonts w:ascii="Times New Roman" w:hAnsi="Times New Roman" w:cs="Times New Roman"/>
          <w:sz w:val="24"/>
          <w:szCs w:val="24"/>
        </w:rPr>
        <w:t>om</w:t>
      </w:r>
      <w:r w:rsidRPr="002F7659">
        <w:rPr>
          <w:rFonts w:ascii="Times New Roman" w:hAnsi="Times New Roman" w:cs="Times New Roman"/>
          <w:sz w:val="24"/>
          <w:szCs w:val="24"/>
        </w:rPr>
        <w:t>s</w:t>
      </w:r>
      <w:r w:rsidR="00196A3D">
        <w:rPr>
          <w:rFonts w:ascii="Times New Roman" w:hAnsi="Times New Roman" w:cs="Times New Roman"/>
          <w:sz w:val="24"/>
          <w:szCs w:val="24"/>
        </w:rPr>
        <w:t>, jas</w:t>
      </w:r>
      <w:r w:rsidRPr="002F7659">
        <w:rPr>
          <w:rFonts w:ascii="Times New Roman" w:hAnsi="Times New Roman" w:cs="Times New Roman"/>
          <w:sz w:val="24"/>
          <w:szCs w:val="24"/>
        </w:rPr>
        <w:t xml:space="preserve"> modeliuojant </w:t>
      </w:r>
      <w:r w:rsidR="00F651C7" w:rsidRPr="002F7659">
        <w:rPr>
          <w:rFonts w:ascii="Times New Roman" w:hAnsi="Times New Roman" w:cs="Times New Roman"/>
          <w:sz w:val="24"/>
          <w:szCs w:val="24"/>
        </w:rPr>
        <w:t>kūrybinių rezidencijų plėtotėje</w:t>
      </w:r>
      <w:r w:rsidRPr="002F7659">
        <w:rPr>
          <w:rFonts w:ascii="Times New Roman" w:hAnsi="Times New Roman" w:cs="Times New Roman"/>
          <w:sz w:val="24"/>
          <w:szCs w:val="24"/>
        </w:rPr>
        <w:t xml:space="preserve"> po pastato rekonstrukcijos. </w:t>
      </w:r>
    </w:p>
    <w:p w14:paraId="6E0F0504" w14:textId="241ED032" w:rsidR="009F55EE" w:rsidRPr="002F7659" w:rsidRDefault="009F55EE" w:rsidP="00DD1CD9">
      <w:pPr>
        <w:spacing w:line="256" w:lineRule="auto"/>
        <w:jc w:val="both"/>
        <w:rPr>
          <w:rFonts w:ascii="Times New Roman" w:hAnsi="Times New Roman" w:cs="Times New Roman"/>
          <w:sz w:val="24"/>
          <w:szCs w:val="24"/>
        </w:rPr>
      </w:pPr>
      <w:r w:rsidRPr="002F7659">
        <w:rPr>
          <w:rFonts w:ascii="Times New Roman" w:hAnsi="Times New Roman" w:cs="Times New Roman"/>
          <w:sz w:val="24"/>
          <w:szCs w:val="24"/>
        </w:rPr>
        <w:t>Siekiant</w:t>
      </w:r>
      <w:r w:rsidR="006A53A2">
        <w:rPr>
          <w:rFonts w:ascii="Times New Roman" w:hAnsi="Times New Roman" w:cs="Times New Roman"/>
          <w:sz w:val="24"/>
          <w:szCs w:val="24"/>
        </w:rPr>
        <w:t xml:space="preserve"> plėsti</w:t>
      </w:r>
      <w:r w:rsidRPr="002F7659">
        <w:rPr>
          <w:rFonts w:ascii="Times New Roman" w:hAnsi="Times New Roman" w:cs="Times New Roman"/>
          <w:sz w:val="24"/>
          <w:szCs w:val="24"/>
        </w:rPr>
        <w:t xml:space="preserve"> tarptautin</w:t>
      </w:r>
      <w:r w:rsidR="006A53A2">
        <w:rPr>
          <w:rFonts w:ascii="Times New Roman" w:hAnsi="Times New Roman" w:cs="Times New Roman"/>
          <w:sz w:val="24"/>
          <w:szCs w:val="24"/>
        </w:rPr>
        <w:t>į</w:t>
      </w:r>
      <w:r w:rsidRPr="002F7659">
        <w:rPr>
          <w:rFonts w:ascii="Times New Roman" w:hAnsi="Times New Roman" w:cs="Times New Roman"/>
          <w:sz w:val="24"/>
          <w:szCs w:val="24"/>
        </w:rPr>
        <w:t xml:space="preserve"> bendradarbiavim</w:t>
      </w:r>
      <w:r w:rsidR="006A53A2">
        <w:rPr>
          <w:rFonts w:ascii="Times New Roman" w:hAnsi="Times New Roman" w:cs="Times New Roman"/>
          <w:sz w:val="24"/>
          <w:szCs w:val="24"/>
        </w:rPr>
        <w:t>ą</w:t>
      </w:r>
      <w:r w:rsidRPr="002F7659">
        <w:rPr>
          <w:rFonts w:ascii="Times New Roman" w:hAnsi="Times New Roman" w:cs="Times New Roman"/>
          <w:sz w:val="24"/>
          <w:szCs w:val="24"/>
        </w:rPr>
        <w:t>, surengti 2 užsienio ambasadorių vizitai Neringoje: Edward S. Curtis fotografijų paroda, kurioje dalyvavo JAV ambasadorius Lietuvoje Robert S.</w:t>
      </w:r>
      <w:r w:rsidR="003A4686" w:rsidRPr="00E20F99">
        <w:rPr>
          <w:rFonts w:ascii="Times New Roman" w:hAnsi="Times New Roman" w:cs="Times New Roman"/>
          <w:sz w:val="24"/>
          <w:szCs w:val="24"/>
        </w:rPr>
        <w:t> </w:t>
      </w:r>
      <w:r w:rsidRPr="002F7659">
        <w:rPr>
          <w:rFonts w:ascii="Times New Roman" w:hAnsi="Times New Roman" w:cs="Times New Roman"/>
          <w:sz w:val="24"/>
          <w:szCs w:val="24"/>
        </w:rPr>
        <w:t>Gilchrist</w:t>
      </w:r>
      <w:r w:rsidR="006A53A2">
        <w:rPr>
          <w:rFonts w:ascii="Times New Roman" w:hAnsi="Times New Roman" w:cs="Times New Roman"/>
          <w:sz w:val="24"/>
          <w:szCs w:val="24"/>
        </w:rPr>
        <w:t xml:space="preserve"> (</w:t>
      </w:r>
      <w:r w:rsidRPr="002F7659">
        <w:rPr>
          <w:rFonts w:ascii="Times New Roman" w:hAnsi="Times New Roman" w:cs="Times New Roman"/>
          <w:sz w:val="24"/>
          <w:szCs w:val="24"/>
        </w:rPr>
        <w:t>2020 m. birželio 5 d.</w:t>
      </w:r>
      <w:r w:rsidR="006A53A2">
        <w:rPr>
          <w:rFonts w:ascii="Times New Roman" w:hAnsi="Times New Roman" w:cs="Times New Roman"/>
          <w:sz w:val="24"/>
          <w:szCs w:val="24"/>
        </w:rPr>
        <w:t>) ir</w:t>
      </w:r>
      <w:r w:rsidR="009419BB" w:rsidRPr="002F7659">
        <w:rPr>
          <w:rFonts w:ascii="Times New Roman" w:hAnsi="Times New Roman" w:cs="Times New Roman"/>
          <w:sz w:val="24"/>
          <w:szCs w:val="24"/>
        </w:rPr>
        <w:t xml:space="preserve"> </w:t>
      </w:r>
      <w:r w:rsidRPr="002F7659">
        <w:rPr>
          <w:rFonts w:ascii="Times New Roman" w:hAnsi="Times New Roman" w:cs="Times New Roman"/>
          <w:sz w:val="24"/>
          <w:szCs w:val="24"/>
        </w:rPr>
        <w:t xml:space="preserve">2020 m. spalio 15 d. Neringoje </w:t>
      </w:r>
      <w:r w:rsidR="006A53A2">
        <w:rPr>
          <w:rFonts w:ascii="Times New Roman" w:hAnsi="Times New Roman" w:cs="Times New Roman"/>
          <w:sz w:val="24"/>
          <w:szCs w:val="24"/>
        </w:rPr>
        <w:t xml:space="preserve">vykęs </w:t>
      </w:r>
      <w:r w:rsidRPr="002F7659">
        <w:rPr>
          <w:rFonts w:ascii="Times New Roman" w:hAnsi="Times New Roman" w:cs="Times New Roman"/>
          <w:sz w:val="24"/>
          <w:szCs w:val="24"/>
        </w:rPr>
        <w:t>Vengrijos ambasadoriaus Lietuvoje J.</w:t>
      </w:r>
      <w:r w:rsidR="00D538AA">
        <w:rPr>
          <w:rFonts w:ascii="Times New Roman" w:hAnsi="Times New Roman" w:cs="Times New Roman"/>
          <w:sz w:val="24"/>
          <w:szCs w:val="24"/>
        </w:rPr>
        <w:t xml:space="preserve"> </w:t>
      </w:r>
      <w:r w:rsidRPr="002F7659">
        <w:rPr>
          <w:rFonts w:ascii="Times New Roman" w:hAnsi="Times New Roman" w:cs="Times New Roman"/>
          <w:sz w:val="24"/>
          <w:szCs w:val="24"/>
        </w:rPr>
        <w:t>E. pon</w:t>
      </w:r>
      <w:r w:rsidR="00D538AA">
        <w:rPr>
          <w:rFonts w:ascii="Times New Roman" w:hAnsi="Times New Roman" w:cs="Times New Roman"/>
          <w:sz w:val="24"/>
          <w:szCs w:val="24"/>
        </w:rPr>
        <w:t>o</w:t>
      </w:r>
      <w:r w:rsidRPr="002F7659">
        <w:rPr>
          <w:rFonts w:ascii="Times New Roman" w:hAnsi="Times New Roman" w:cs="Times New Roman"/>
          <w:sz w:val="24"/>
          <w:szCs w:val="24"/>
        </w:rPr>
        <w:t> Gabor Diczhazi</w:t>
      </w:r>
      <w:r w:rsidR="006A53A2">
        <w:rPr>
          <w:rFonts w:ascii="Times New Roman" w:hAnsi="Times New Roman" w:cs="Times New Roman"/>
          <w:sz w:val="24"/>
          <w:szCs w:val="24"/>
        </w:rPr>
        <w:t xml:space="preserve"> </w:t>
      </w:r>
      <w:r w:rsidR="006A53A2" w:rsidRPr="002F7659">
        <w:rPr>
          <w:rFonts w:ascii="Times New Roman" w:hAnsi="Times New Roman" w:cs="Times New Roman"/>
          <w:sz w:val="24"/>
          <w:szCs w:val="24"/>
        </w:rPr>
        <w:t>vizitas</w:t>
      </w:r>
      <w:r w:rsidRPr="002F7659">
        <w:rPr>
          <w:rFonts w:ascii="Times New Roman" w:hAnsi="Times New Roman" w:cs="Times New Roman"/>
          <w:sz w:val="24"/>
          <w:szCs w:val="24"/>
        </w:rPr>
        <w:t>, kartu su ekonomikos ir kultūros atašė</w:t>
      </w:r>
      <w:r w:rsidR="00650B30">
        <w:rPr>
          <w:rFonts w:ascii="Times New Roman" w:hAnsi="Times New Roman" w:cs="Times New Roman"/>
          <w:sz w:val="24"/>
          <w:szCs w:val="24"/>
        </w:rPr>
        <w:t>,</w:t>
      </w:r>
      <w:r w:rsidRPr="002F7659">
        <w:rPr>
          <w:rFonts w:ascii="Times New Roman" w:hAnsi="Times New Roman" w:cs="Times New Roman"/>
          <w:sz w:val="24"/>
          <w:szCs w:val="24"/>
        </w:rPr>
        <w:t xml:space="preserve"> aptariant bendras veiklas „Lietuvos kultūros sostinės 2021“ projekte.</w:t>
      </w:r>
      <w:r w:rsidR="006A53A2">
        <w:rPr>
          <w:rFonts w:ascii="Times New Roman" w:hAnsi="Times New Roman" w:cs="Times New Roman"/>
          <w:sz w:val="24"/>
          <w:szCs w:val="24"/>
        </w:rPr>
        <w:t xml:space="preserve"> </w:t>
      </w:r>
    </w:p>
    <w:p w14:paraId="51405E97" w14:textId="6F4E288B" w:rsidR="009F55EE" w:rsidRPr="002F7659" w:rsidRDefault="009F55EE" w:rsidP="00DD1CD9">
      <w:pPr>
        <w:spacing w:line="256" w:lineRule="auto"/>
        <w:jc w:val="both"/>
        <w:rPr>
          <w:rFonts w:ascii="Times New Roman" w:hAnsi="Times New Roman" w:cs="Times New Roman"/>
          <w:sz w:val="24"/>
          <w:szCs w:val="24"/>
        </w:rPr>
      </w:pPr>
      <w:r w:rsidRPr="002F7659">
        <w:rPr>
          <w:rFonts w:ascii="Times New Roman" w:hAnsi="Times New Roman" w:cs="Times New Roman"/>
          <w:sz w:val="24"/>
          <w:szCs w:val="24"/>
        </w:rPr>
        <w:t>Įgyvendinta Neringos kultūrinės aplinkos sklaida Europos kultūros sostinių  tinklo „Culture Next“  informaciniuose kanaluose.</w:t>
      </w:r>
    </w:p>
    <w:p w14:paraId="68BB7435" w14:textId="3EF5260F" w:rsidR="00833A06" w:rsidRPr="002F7659" w:rsidRDefault="00833A06" w:rsidP="00DD1CD9">
      <w:pPr>
        <w:pStyle w:val="Sraopastraipa"/>
        <w:spacing w:after="0" w:line="240" w:lineRule="auto"/>
        <w:ind w:left="0"/>
        <w:contextualSpacing w:val="0"/>
        <w:jc w:val="both"/>
        <w:rPr>
          <w:rFonts w:ascii="Times New Roman" w:hAnsi="Times New Roman" w:cs="Times New Roman"/>
          <w:sz w:val="24"/>
          <w:szCs w:val="24"/>
        </w:rPr>
      </w:pPr>
      <w:r w:rsidRPr="002F7659">
        <w:rPr>
          <w:rFonts w:ascii="Times New Roman" w:hAnsi="Times New Roman" w:cs="Times New Roman"/>
          <w:sz w:val="24"/>
          <w:szCs w:val="24"/>
        </w:rPr>
        <w:t>Centrui kultūros veiklai vykdyti perduota</w:t>
      </w:r>
      <w:r w:rsidR="00B54F70" w:rsidRPr="002F7659">
        <w:rPr>
          <w:rFonts w:ascii="Times New Roman" w:hAnsi="Times New Roman" w:cs="Times New Roman"/>
          <w:sz w:val="24"/>
          <w:szCs w:val="24"/>
        </w:rPr>
        <w:t>me</w:t>
      </w:r>
      <w:r w:rsidRPr="002F7659">
        <w:rPr>
          <w:rFonts w:ascii="Times New Roman" w:hAnsi="Times New Roman" w:cs="Times New Roman"/>
          <w:sz w:val="24"/>
          <w:szCs w:val="24"/>
        </w:rPr>
        <w:t xml:space="preserve"> ūkini</w:t>
      </w:r>
      <w:r w:rsidR="00B54F70" w:rsidRPr="002F7659">
        <w:rPr>
          <w:rFonts w:ascii="Times New Roman" w:hAnsi="Times New Roman" w:cs="Times New Roman"/>
          <w:sz w:val="24"/>
          <w:szCs w:val="24"/>
        </w:rPr>
        <w:t>ame</w:t>
      </w:r>
      <w:r w:rsidRPr="002F7659">
        <w:rPr>
          <w:rFonts w:ascii="Times New Roman" w:hAnsi="Times New Roman" w:cs="Times New Roman"/>
          <w:sz w:val="24"/>
          <w:szCs w:val="24"/>
        </w:rPr>
        <w:t xml:space="preserve"> pastat</w:t>
      </w:r>
      <w:r w:rsidR="00B54F70" w:rsidRPr="002F7659">
        <w:rPr>
          <w:rFonts w:ascii="Times New Roman" w:hAnsi="Times New Roman" w:cs="Times New Roman"/>
          <w:sz w:val="24"/>
          <w:szCs w:val="24"/>
        </w:rPr>
        <w:t>e</w:t>
      </w:r>
      <w:r w:rsidRPr="002F7659">
        <w:rPr>
          <w:rFonts w:ascii="Times New Roman" w:hAnsi="Times New Roman" w:cs="Times New Roman"/>
          <w:sz w:val="24"/>
          <w:szCs w:val="24"/>
        </w:rPr>
        <w:t xml:space="preserve"> Preiloje (Preilos g.</w:t>
      </w:r>
      <w:r w:rsidR="002C1F55">
        <w:rPr>
          <w:rFonts w:ascii="Times New Roman" w:hAnsi="Times New Roman" w:cs="Times New Roman"/>
          <w:sz w:val="24"/>
          <w:szCs w:val="24"/>
        </w:rPr>
        <w:t xml:space="preserve"> </w:t>
      </w:r>
      <w:r w:rsidRPr="002F7659">
        <w:rPr>
          <w:rFonts w:ascii="Times New Roman" w:hAnsi="Times New Roman" w:cs="Times New Roman"/>
          <w:sz w:val="24"/>
          <w:szCs w:val="24"/>
        </w:rPr>
        <w:t>27)</w:t>
      </w:r>
      <w:r w:rsidR="00B54F70" w:rsidRPr="002F7659">
        <w:rPr>
          <w:rFonts w:ascii="Times New Roman" w:hAnsi="Times New Roman" w:cs="Times New Roman"/>
          <w:sz w:val="24"/>
          <w:szCs w:val="24"/>
        </w:rPr>
        <w:t xml:space="preserve"> </w:t>
      </w:r>
      <w:r w:rsidRPr="002F7659">
        <w:rPr>
          <w:rFonts w:ascii="Times New Roman" w:hAnsi="Times New Roman" w:cs="Times New Roman"/>
          <w:sz w:val="24"/>
          <w:szCs w:val="24"/>
        </w:rPr>
        <w:t>2020 m. atliktas vid</w:t>
      </w:r>
      <w:r w:rsidR="002C1F55">
        <w:rPr>
          <w:rFonts w:ascii="Times New Roman" w:hAnsi="Times New Roman" w:cs="Times New Roman"/>
          <w:sz w:val="24"/>
          <w:szCs w:val="24"/>
        </w:rPr>
        <w:t>aus</w:t>
      </w:r>
      <w:r w:rsidRPr="002F7659">
        <w:rPr>
          <w:rFonts w:ascii="Times New Roman" w:hAnsi="Times New Roman" w:cs="Times New Roman"/>
          <w:sz w:val="24"/>
          <w:szCs w:val="24"/>
        </w:rPr>
        <w:t xml:space="preserve"> sienų I aukšto kosmetinis remontas, atnaujinti suolai.</w:t>
      </w:r>
    </w:p>
    <w:p w14:paraId="7A66063E" w14:textId="77777777" w:rsidR="00833A06" w:rsidRPr="002F7659" w:rsidRDefault="00833A06" w:rsidP="00833A06">
      <w:pPr>
        <w:pStyle w:val="Sraopastraipa"/>
        <w:spacing w:after="0" w:line="240" w:lineRule="auto"/>
        <w:ind w:left="360"/>
        <w:contextualSpacing w:val="0"/>
        <w:jc w:val="both"/>
        <w:rPr>
          <w:rFonts w:ascii="Times New Roman" w:hAnsi="Times New Roman" w:cs="Times New Roman"/>
          <w:b/>
          <w:sz w:val="24"/>
          <w:szCs w:val="24"/>
        </w:rPr>
      </w:pPr>
    </w:p>
    <w:p w14:paraId="0F0B66EA" w14:textId="705A7001" w:rsidR="00D050AD" w:rsidRPr="002F7659" w:rsidRDefault="00D32DCC" w:rsidP="00DD1CD9">
      <w:pPr>
        <w:spacing w:after="0" w:line="240" w:lineRule="auto"/>
        <w:jc w:val="both"/>
        <w:rPr>
          <w:rFonts w:ascii="Times New Roman" w:hAnsi="Times New Roman" w:cs="Times New Roman"/>
          <w:sz w:val="24"/>
          <w:szCs w:val="24"/>
        </w:rPr>
      </w:pPr>
      <w:r w:rsidRPr="002F7659">
        <w:rPr>
          <w:rFonts w:ascii="Times New Roman" w:hAnsi="Times New Roman" w:cs="Times New Roman"/>
          <w:sz w:val="24"/>
          <w:szCs w:val="24"/>
        </w:rPr>
        <w:t>2021 m. pandemijos ribojimų metu darbas organizuotas nuotoliniu būdu, darbuotojai skatinami dalyvauti mokymuose, seminaruose</w:t>
      </w:r>
      <w:r w:rsidR="007072F1" w:rsidRPr="002F7659">
        <w:rPr>
          <w:rFonts w:ascii="Times New Roman" w:hAnsi="Times New Roman" w:cs="Times New Roman"/>
          <w:sz w:val="24"/>
          <w:szCs w:val="24"/>
        </w:rPr>
        <w:t xml:space="preserve">: </w:t>
      </w:r>
      <w:bookmarkStart w:id="1" w:name="_Hlk63162172"/>
      <w:r w:rsidR="007072F1" w:rsidRPr="002F7659">
        <w:rPr>
          <w:rFonts w:ascii="Times New Roman" w:hAnsi="Times New Roman" w:cs="Times New Roman"/>
          <w:sz w:val="24"/>
          <w:szCs w:val="24"/>
        </w:rPr>
        <w:t>14 darbuotojų dalyvavo 50 skirtingų temų semi</w:t>
      </w:r>
      <w:r w:rsidR="00616EBE" w:rsidRPr="002F7659">
        <w:rPr>
          <w:rFonts w:ascii="Times New Roman" w:hAnsi="Times New Roman" w:cs="Times New Roman"/>
          <w:sz w:val="24"/>
          <w:szCs w:val="24"/>
        </w:rPr>
        <w:t>nar</w:t>
      </w:r>
      <w:r w:rsidR="002C1F55">
        <w:rPr>
          <w:rFonts w:ascii="Times New Roman" w:hAnsi="Times New Roman" w:cs="Times New Roman"/>
          <w:sz w:val="24"/>
          <w:szCs w:val="24"/>
        </w:rPr>
        <w:t>ų</w:t>
      </w:r>
      <w:r w:rsidR="007072F1" w:rsidRPr="002F7659">
        <w:rPr>
          <w:rFonts w:ascii="Times New Roman" w:hAnsi="Times New Roman" w:cs="Times New Roman"/>
          <w:sz w:val="24"/>
          <w:szCs w:val="24"/>
        </w:rPr>
        <w:t>, mokym</w:t>
      </w:r>
      <w:r w:rsidR="002C1F55">
        <w:rPr>
          <w:rFonts w:ascii="Times New Roman" w:hAnsi="Times New Roman" w:cs="Times New Roman"/>
          <w:sz w:val="24"/>
          <w:szCs w:val="24"/>
        </w:rPr>
        <w:t>ų</w:t>
      </w:r>
      <w:r w:rsidR="007072F1" w:rsidRPr="002F7659">
        <w:rPr>
          <w:rFonts w:ascii="Times New Roman" w:hAnsi="Times New Roman" w:cs="Times New Roman"/>
          <w:sz w:val="24"/>
          <w:szCs w:val="24"/>
        </w:rPr>
        <w:t xml:space="preserve">, </w:t>
      </w:r>
      <w:r w:rsidR="00CE19F3" w:rsidRPr="002F7659">
        <w:rPr>
          <w:rFonts w:ascii="Times New Roman" w:hAnsi="Times New Roman" w:cs="Times New Roman"/>
          <w:sz w:val="24"/>
          <w:szCs w:val="24"/>
        </w:rPr>
        <w:t xml:space="preserve"> </w:t>
      </w:r>
      <w:r w:rsidR="007072F1" w:rsidRPr="002F7659">
        <w:rPr>
          <w:rFonts w:ascii="Times New Roman" w:hAnsi="Times New Roman" w:cs="Times New Roman"/>
          <w:sz w:val="24"/>
          <w:szCs w:val="24"/>
        </w:rPr>
        <w:t>v</w:t>
      </w:r>
      <w:r w:rsidR="00CE19F3" w:rsidRPr="002F7659">
        <w:rPr>
          <w:rFonts w:ascii="Times New Roman" w:hAnsi="Times New Roman" w:cs="Times New Roman"/>
          <w:sz w:val="24"/>
          <w:szCs w:val="24"/>
        </w:rPr>
        <w:t xml:space="preserve">isiems </w:t>
      </w:r>
      <w:r w:rsidR="007072F1" w:rsidRPr="002F7659">
        <w:rPr>
          <w:rFonts w:ascii="Times New Roman" w:hAnsi="Times New Roman" w:cs="Times New Roman"/>
          <w:sz w:val="24"/>
          <w:szCs w:val="24"/>
        </w:rPr>
        <w:t xml:space="preserve"> įstaigos </w:t>
      </w:r>
      <w:r w:rsidR="00CE19F3" w:rsidRPr="002F7659">
        <w:rPr>
          <w:rFonts w:ascii="Times New Roman" w:hAnsi="Times New Roman" w:cs="Times New Roman"/>
          <w:sz w:val="24"/>
          <w:szCs w:val="24"/>
        </w:rPr>
        <w:t xml:space="preserve">darbuotojams surengti el. dokumentų  valdymo sistemos „Kontora“ naudojimo mokymai, civilinės, gaisrinės saugos mokymai, atliktas įstaigos </w:t>
      </w:r>
      <w:r w:rsidR="004B2B6D" w:rsidRPr="002F7659">
        <w:rPr>
          <w:rFonts w:ascii="Times New Roman" w:hAnsi="Times New Roman" w:cs="Times New Roman"/>
          <w:sz w:val="24"/>
          <w:szCs w:val="24"/>
        </w:rPr>
        <w:t>profesinės</w:t>
      </w:r>
      <w:r w:rsidR="00CE19F3" w:rsidRPr="002F7659">
        <w:rPr>
          <w:rFonts w:ascii="Times New Roman" w:hAnsi="Times New Roman" w:cs="Times New Roman"/>
          <w:sz w:val="24"/>
          <w:szCs w:val="24"/>
        </w:rPr>
        <w:t xml:space="preserve"> rizikos vertinimas.</w:t>
      </w:r>
    </w:p>
    <w:bookmarkEnd w:id="1"/>
    <w:p w14:paraId="65E8A0B3" w14:textId="2869D449" w:rsidR="004B2B6D" w:rsidRPr="002F7659" w:rsidRDefault="004B2B6D" w:rsidP="00D050AD">
      <w:pPr>
        <w:spacing w:after="0" w:line="240" w:lineRule="auto"/>
        <w:jc w:val="both"/>
        <w:rPr>
          <w:rFonts w:ascii="Times New Roman" w:hAnsi="Times New Roman" w:cs="Times New Roman"/>
          <w:sz w:val="24"/>
          <w:szCs w:val="24"/>
        </w:rPr>
      </w:pPr>
    </w:p>
    <w:p w14:paraId="7F01C583" w14:textId="5EF30B63" w:rsidR="004B2B6D" w:rsidRPr="002F7659" w:rsidRDefault="004B2B6D" w:rsidP="00DD1CD9">
      <w:pPr>
        <w:spacing w:after="0" w:line="240" w:lineRule="auto"/>
        <w:jc w:val="both"/>
        <w:rPr>
          <w:rFonts w:ascii="Times New Roman" w:hAnsi="Times New Roman" w:cs="Times New Roman"/>
          <w:sz w:val="24"/>
          <w:szCs w:val="24"/>
        </w:rPr>
      </w:pPr>
      <w:r w:rsidRPr="002F7659">
        <w:rPr>
          <w:rFonts w:ascii="Times New Roman" w:hAnsi="Times New Roman" w:cs="Times New Roman"/>
          <w:sz w:val="24"/>
          <w:szCs w:val="24"/>
        </w:rPr>
        <w:t xml:space="preserve">Kartu su  </w:t>
      </w:r>
      <w:r w:rsidR="00331FF6" w:rsidRPr="002F7659">
        <w:rPr>
          <w:rFonts w:ascii="Times New Roman" w:hAnsi="Times New Roman" w:cs="Times New Roman"/>
          <w:sz w:val="24"/>
          <w:szCs w:val="24"/>
        </w:rPr>
        <w:t xml:space="preserve">partneriais </w:t>
      </w:r>
      <w:r w:rsidRPr="002F7659">
        <w:rPr>
          <w:rFonts w:ascii="Times New Roman" w:hAnsi="Times New Roman" w:cs="Times New Roman"/>
          <w:sz w:val="24"/>
          <w:szCs w:val="24"/>
        </w:rPr>
        <w:t xml:space="preserve">įgyvendintas projektas </w:t>
      </w:r>
      <w:r w:rsidR="008109BA" w:rsidRPr="002F7659">
        <w:rPr>
          <w:rFonts w:ascii="Times New Roman" w:hAnsi="Times New Roman" w:cs="Times New Roman"/>
          <w:sz w:val="24"/>
          <w:szCs w:val="24"/>
        </w:rPr>
        <w:t>„</w:t>
      </w:r>
      <w:r w:rsidRPr="002F7659">
        <w:rPr>
          <w:rFonts w:ascii="Times New Roman" w:hAnsi="Times New Roman" w:cs="Times New Roman"/>
          <w:sz w:val="24"/>
          <w:szCs w:val="24"/>
        </w:rPr>
        <w:t>Muzikinis bardų skveras</w:t>
      </w:r>
      <w:r w:rsidR="008109BA" w:rsidRPr="002F7659">
        <w:rPr>
          <w:rFonts w:ascii="Times New Roman" w:hAnsi="Times New Roman" w:cs="Times New Roman"/>
          <w:sz w:val="24"/>
          <w:szCs w:val="24"/>
        </w:rPr>
        <w:t xml:space="preserve"> Nidoje“</w:t>
      </w:r>
      <w:r w:rsidRPr="002F7659">
        <w:rPr>
          <w:rFonts w:ascii="Times New Roman" w:hAnsi="Times New Roman" w:cs="Times New Roman"/>
          <w:sz w:val="24"/>
          <w:szCs w:val="24"/>
        </w:rPr>
        <w:t xml:space="preserve">, </w:t>
      </w:r>
      <w:r w:rsidR="00331FF6" w:rsidRPr="002F7659">
        <w:rPr>
          <w:rFonts w:ascii="Times New Roman" w:hAnsi="Times New Roman" w:cs="Times New Roman"/>
          <w:sz w:val="24"/>
          <w:szCs w:val="24"/>
        </w:rPr>
        <w:t>organizuojant</w:t>
      </w:r>
      <w:r w:rsidRPr="002F7659">
        <w:rPr>
          <w:rFonts w:ascii="Times New Roman" w:hAnsi="Times New Roman" w:cs="Times New Roman"/>
          <w:sz w:val="24"/>
          <w:szCs w:val="24"/>
        </w:rPr>
        <w:t xml:space="preserve"> interneto prieig</w:t>
      </w:r>
      <w:r w:rsidR="00331FF6" w:rsidRPr="002F7659">
        <w:rPr>
          <w:rFonts w:ascii="Times New Roman" w:hAnsi="Times New Roman" w:cs="Times New Roman"/>
          <w:sz w:val="24"/>
          <w:szCs w:val="24"/>
        </w:rPr>
        <w:t>ų įsigijimą</w:t>
      </w:r>
      <w:r w:rsidRPr="002F7659">
        <w:rPr>
          <w:rFonts w:ascii="Times New Roman" w:hAnsi="Times New Roman" w:cs="Times New Roman"/>
          <w:sz w:val="24"/>
          <w:szCs w:val="24"/>
        </w:rPr>
        <w:t xml:space="preserve">, </w:t>
      </w:r>
      <w:r w:rsidR="00B66787" w:rsidRPr="002F7659">
        <w:rPr>
          <w:rFonts w:ascii="Times New Roman" w:hAnsi="Times New Roman" w:cs="Times New Roman"/>
          <w:sz w:val="24"/>
          <w:szCs w:val="24"/>
        </w:rPr>
        <w:t>išpildant įsipareigojimus asociacijai LATGA, atlikimo teisių organizacijai AGATA.</w:t>
      </w:r>
    </w:p>
    <w:p w14:paraId="5F5133A9" w14:textId="77777777" w:rsidR="00D37AEA" w:rsidRPr="002F7659" w:rsidRDefault="00D37AEA" w:rsidP="006F1EAE">
      <w:pPr>
        <w:spacing w:after="0" w:line="240" w:lineRule="auto"/>
        <w:jc w:val="both"/>
        <w:rPr>
          <w:rFonts w:ascii="Times New Roman" w:hAnsi="Times New Roman" w:cs="Times New Roman"/>
          <w:color w:val="000000" w:themeColor="text1"/>
          <w:sz w:val="24"/>
          <w:szCs w:val="24"/>
          <w:highlight w:val="yellow"/>
        </w:rPr>
      </w:pPr>
    </w:p>
    <w:p w14:paraId="4937BFD9" w14:textId="09D6C323" w:rsidR="00093BE4" w:rsidRPr="002F7659" w:rsidRDefault="00B26AB9" w:rsidP="008D2588">
      <w:pPr>
        <w:pStyle w:val="Sraopastraipa"/>
        <w:numPr>
          <w:ilvl w:val="1"/>
          <w:numId w:val="1"/>
        </w:numPr>
        <w:spacing w:after="0" w:line="240" w:lineRule="auto"/>
        <w:contextualSpacing w:val="0"/>
        <w:jc w:val="both"/>
        <w:rPr>
          <w:rFonts w:ascii="Times New Roman" w:hAnsi="Times New Roman" w:cs="Times New Roman"/>
          <w:b/>
          <w:sz w:val="24"/>
          <w:szCs w:val="24"/>
        </w:rPr>
      </w:pPr>
      <w:r w:rsidRPr="002F7659">
        <w:rPr>
          <w:rFonts w:ascii="Times New Roman" w:hAnsi="Times New Roman" w:cs="Times New Roman"/>
          <w:b/>
          <w:sz w:val="24"/>
          <w:szCs w:val="24"/>
        </w:rPr>
        <w:t xml:space="preserve"> </w:t>
      </w:r>
      <w:r w:rsidR="00093BE4" w:rsidRPr="002F7659">
        <w:rPr>
          <w:rFonts w:ascii="Times New Roman" w:hAnsi="Times New Roman" w:cs="Times New Roman"/>
          <w:b/>
          <w:sz w:val="24"/>
          <w:szCs w:val="24"/>
        </w:rPr>
        <w:t>Asmeninis tobulėjimas</w:t>
      </w:r>
    </w:p>
    <w:p w14:paraId="0F08D79E" w14:textId="61448593" w:rsidR="00401B72" w:rsidRPr="002F7659" w:rsidRDefault="00401B72" w:rsidP="00401B72">
      <w:pPr>
        <w:pStyle w:val="Sraopastraipa"/>
        <w:spacing w:after="0" w:line="240" w:lineRule="auto"/>
        <w:ind w:left="360"/>
        <w:contextualSpacing w:val="0"/>
        <w:jc w:val="both"/>
        <w:rPr>
          <w:rFonts w:ascii="Times New Roman" w:hAnsi="Times New Roman" w:cs="Times New Roman"/>
          <w:b/>
          <w:sz w:val="24"/>
          <w:szCs w:val="24"/>
        </w:rPr>
      </w:pPr>
    </w:p>
    <w:p w14:paraId="634F3A20" w14:textId="77777777" w:rsidR="00F06BFD" w:rsidRPr="002F7659" w:rsidRDefault="00F06BFD" w:rsidP="00616EBE">
      <w:pPr>
        <w:spacing w:after="0" w:line="240" w:lineRule="auto"/>
        <w:rPr>
          <w:rFonts w:ascii="Times New Roman" w:hAnsi="Times New Roman" w:cs="Times New Roman"/>
          <w:sz w:val="24"/>
          <w:szCs w:val="24"/>
        </w:rPr>
      </w:pPr>
      <w:r w:rsidRPr="002F7659">
        <w:rPr>
          <w:rFonts w:ascii="Times New Roman" w:hAnsi="Times New Roman" w:cs="Times New Roman"/>
          <w:sz w:val="24"/>
          <w:szCs w:val="24"/>
        </w:rPr>
        <w:t>2020  m. sausį  įgytas meno vadybos magistro laipsnis, Lietuvos muzikos ir teatro akademija</w:t>
      </w:r>
    </w:p>
    <w:p w14:paraId="7175CED7" w14:textId="25B4DB3D" w:rsidR="00F06BFD" w:rsidRPr="002F7659" w:rsidRDefault="00F06BFD" w:rsidP="00616EBE">
      <w:pPr>
        <w:spacing w:after="0" w:line="240" w:lineRule="auto"/>
        <w:rPr>
          <w:rFonts w:ascii="Times New Roman" w:hAnsi="Times New Roman" w:cs="Times New Roman"/>
          <w:sz w:val="24"/>
          <w:szCs w:val="24"/>
        </w:rPr>
      </w:pPr>
      <w:r w:rsidRPr="002F7659">
        <w:rPr>
          <w:rFonts w:ascii="Times New Roman" w:hAnsi="Times New Roman" w:cs="Times New Roman"/>
          <w:sz w:val="24"/>
          <w:szCs w:val="24"/>
        </w:rPr>
        <w:t>2020</w:t>
      </w:r>
      <w:r w:rsidR="002C1F55">
        <w:rPr>
          <w:rFonts w:ascii="Times New Roman" w:hAnsi="Times New Roman" w:cs="Times New Roman"/>
          <w:sz w:val="24"/>
          <w:szCs w:val="24"/>
        </w:rPr>
        <w:t>-</w:t>
      </w:r>
      <w:r w:rsidRPr="002F7659">
        <w:rPr>
          <w:rFonts w:ascii="Times New Roman" w:hAnsi="Times New Roman" w:cs="Times New Roman"/>
          <w:sz w:val="24"/>
          <w:szCs w:val="24"/>
        </w:rPr>
        <w:t>01</w:t>
      </w:r>
      <w:r w:rsidR="002C1F55">
        <w:rPr>
          <w:rFonts w:ascii="Times New Roman" w:hAnsi="Times New Roman" w:cs="Times New Roman"/>
          <w:sz w:val="24"/>
          <w:szCs w:val="24"/>
        </w:rPr>
        <w:t>-</w:t>
      </w:r>
      <w:r w:rsidRPr="002F7659">
        <w:rPr>
          <w:rFonts w:ascii="Times New Roman" w:hAnsi="Times New Roman" w:cs="Times New Roman"/>
          <w:sz w:val="24"/>
          <w:szCs w:val="24"/>
        </w:rPr>
        <w:t>28</w:t>
      </w:r>
      <w:r w:rsidR="001B5A42" w:rsidRPr="002F7659">
        <w:rPr>
          <w:rFonts w:ascii="Times New Roman" w:hAnsi="Times New Roman" w:cs="Times New Roman"/>
          <w:sz w:val="24"/>
          <w:szCs w:val="24"/>
        </w:rPr>
        <w:t xml:space="preserve"> </w:t>
      </w:r>
      <w:r w:rsidRPr="002F7659">
        <w:rPr>
          <w:rFonts w:ascii="Times New Roman" w:hAnsi="Times New Roman" w:cs="Times New Roman"/>
          <w:sz w:val="24"/>
          <w:szCs w:val="24"/>
        </w:rPr>
        <w:t xml:space="preserve"> </w:t>
      </w:r>
      <w:r w:rsidR="002C1F55">
        <w:rPr>
          <w:rFonts w:ascii="Times New Roman" w:hAnsi="Times New Roman" w:cs="Times New Roman"/>
          <w:sz w:val="24"/>
          <w:szCs w:val="24"/>
        </w:rPr>
        <w:t>k</w:t>
      </w:r>
      <w:r w:rsidR="001B5A42" w:rsidRPr="002F7659">
        <w:rPr>
          <w:rFonts w:ascii="Times New Roman" w:hAnsi="Times New Roman" w:cs="Times New Roman"/>
          <w:sz w:val="24"/>
          <w:szCs w:val="24"/>
        </w:rPr>
        <w:t xml:space="preserve">ursai  </w:t>
      </w:r>
      <w:r w:rsidR="00833A06" w:rsidRPr="002F7659">
        <w:rPr>
          <w:rFonts w:ascii="Times New Roman" w:hAnsi="Times New Roman" w:cs="Times New Roman"/>
          <w:sz w:val="24"/>
          <w:szCs w:val="24"/>
        </w:rPr>
        <w:t>„</w:t>
      </w:r>
      <w:r w:rsidRPr="002F7659">
        <w:rPr>
          <w:rFonts w:ascii="Times New Roman" w:hAnsi="Times New Roman" w:cs="Times New Roman"/>
          <w:sz w:val="24"/>
          <w:szCs w:val="24"/>
        </w:rPr>
        <w:t>Training of Beneficiaries programme Introducing project Managment</w:t>
      </w:r>
      <w:r w:rsidR="00833A06" w:rsidRPr="002F7659">
        <w:rPr>
          <w:rFonts w:ascii="Times New Roman" w:hAnsi="Times New Roman" w:cs="Times New Roman"/>
          <w:sz w:val="24"/>
          <w:szCs w:val="24"/>
        </w:rPr>
        <w:t>“</w:t>
      </w:r>
      <w:r w:rsidR="001B5A42" w:rsidRPr="002F7659">
        <w:rPr>
          <w:rFonts w:ascii="Times New Roman" w:hAnsi="Times New Roman" w:cs="Times New Roman"/>
          <w:sz w:val="24"/>
          <w:szCs w:val="24"/>
        </w:rPr>
        <w:t>, SHMF Ekonomikos katedra</w:t>
      </w:r>
      <w:r w:rsidR="00EF624A">
        <w:rPr>
          <w:rFonts w:ascii="Times New Roman" w:hAnsi="Times New Roman" w:cs="Times New Roman"/>
          <w:sz w:val="24"/>
          <w:szCs w:val="24"/>
        </w:rPr>
        <w:t>.</w:t>
      </w:r>
    </w:p>
    <w:p w14:paraId="4F8CF98D" w14:textId="6BCD6FAF" w:rsidR="00F06BFD" w:rsidRPr="002F7659" w:rsidRDefault="00F06BFD" w:rsidP="00616EBE">
      <w:pPr>
        <w:spacing w:after="0" w:line="240" w:lineRule="auto"/>
        <w:rPr>
          <w:rFonts w:ascii="Times New Roman" w:hAnsi="Times New Roman" w:cs="Times New Roman"/>
          <w:sz w:val="24"/>
          <w:szCs w:val="24"/>
        </w:rPr>
      </w:pPr>
      <w:r w:rsidRPr="002F7659">
        <w:rPr>
          <w:rFonts w:ascii="Times New Roman" w:hAnsi="Times New Roman" w:cs="Times New Roman"/>
          <w:sz w:val="24"/>
          <w:szCs w:val="24"/>
        </w:rPr>
        <w:t>2020</w:t>
      </w:r>
      <w:r w:rsidR="002C1F55">
        <w:rPr>
          <w:rFonts w:ascii="Times New Roman" w:hAnsi="Times New Roman" w:cs="Times New Roman"/>
          <w:sz w:val="24"/>
          <w:szCs w:val="24"/>
        </w:rPr>
        <w:t>-</w:t>
      </w:r>
      <w:r w:rsidRPr="002F7659">
        <w:rPr>
          <w:rFonts w:ascii="Times New Roman" w:hAnsi="Times New Roman" w:cs="Times New Roman"/>
          <w:sz w:val="24"/>
          <w:szCs w:val="24"/>
        </w:rPr>
        <w:t>04</w:t>
      </w:r>
      <w:r w:rsidR="002C1F55">
        <w:rPr>
          <w:rFonts w:ascii="Times New Roman" w:hAnsi="Times New Roman" w:cs="Times New Roman"/>
          <w:sz w:val="24"/>
          <w:szCs w:val="24"/>
        </w:rPr>
        <w:t>-</w:t>
      </w:r>
      <w:r w:rsidRPr="002F7659">
        <w:rPr>
          <w:rFonts w:ascii="Times New Roman" w:hAnsi="Times New Roman" w:cs="Times New Roman"/>
          <w:sz w:val="24"/>
          <w:szCs w:val="24"/>
        </w:rPr>
        <w:t>21</w:t>
      </w:r>
      <w:r w:rsidR="002C1F55">
        <w:rPr>
          <w:rFonts w:ascii="Times New Roman" w:hAnsi="Times New Roman" w:cs="Times New Roman"/>
          <w:sz w:val="24"/>
          <w:szCs w:val="24"/>
        </w:rPr>
        <w:t>–</w:t>
      </w:r>
      <w:r w:rsidRPr="002F7659">
        <w:rPr>
          <w:rFonts w:ascii="Times New Roman" w:hAnsi="Times New Roman" w:cs="Times New Roman"/>
          <w:sz w:val="24"/>
          <w:szCs w:val="24"/>
        </w:rPr>
        <w:t>05</w:t>
      </w:r>
      <w:r w:rsidR="002C1F55">
        <w:rPr>
          <w:rFonts w:ascii="Times New Roman" w:hAnsi="Times New Roman" w:cs="Times New Roman"/>
          <w:sz w:val="24"/>
          <w:szCs w:val="24"/>
        </w:rPr>
        <w:t>-</w:t>
      </w:r>
      <w:r w:rsidRPr="002F7659">
        <w:rPr>
          <w:rFonts w:ascii="Times New Roman" w:hAnsi="Times New Roman" w:cs="Times New Roman"/>
          <w:sz w:val="24"/>
          <w:szCs w:val="24"/>
        </w:rPr>
        <w:t>15 Inovacijų kūrimas ir valdymas kultūrinėse organizacijose</w:t>
      </w:r>
      <w:r w:rsidR="00D24E80" w:rsidRPr="002F7659">
        <w:rPr>
          <w:rFonts w:ascii="Times New Roman" w:hAnsi="Times New Roman" w:cs="Times New Roman"/>
          <w:sz w:val="24"/>
          <w:szCs w:val="24"/>
        </w:rPr>
        <w:t>, Lietuvos nacionalinis kultūros centras</w:t>
      </w:r>
      <w:r w:rsidR="00EF624A">
        <w:rPr>
          <w:rFonts w:ascii="Times New Roman" w:hAnsi="Times New Roman" w:cs="Times New Roman"/>
          <w:sz w:val="24"/>
          <w:szCs w:val="24"/>
        </w:rPr>
        <w:t>.</w:t>
      </w:r>
    </w:p>
    <w:p w14:paraId="6E4E8257" w14:textId="66E7CD27" w:rsidR="00F06BFD" w:rsidRPr="002F7659" w:rsidRDefault="00F06BFD" w:rsidP="00616EBE">
      <w:pPr>
        <w:spacing w:after="0" w:line="240" w:lineRule="auto"/>
        <w:rPr>
          <w:rFonts w:ascii="Times New Roman" w:hAnsi="Times New Roman" w:cs="Times New Roman"/>
          <w:sz w:val="24"/>
          <w:szCs w:val="24"/>
        </w:rPr>
      </w:pPr>
      <w:r w:rsidRPr="002F7659">
        <w:rPr>
          <w:rFonts w:ascii="Times New Roman" w:hAnsi="Times New Roman" w:cs="Times New Roman"/>
          <w:sz w:val="24"/>
          <w:szCs w:val="24"/>
        </w:rPr>
        <w:t>2020</w:t>
      </w:r>
      <w:r w:rsidR="002C1F55">
        <w:rPr>
          <w:rFonts w:ascii="Times New Roman" w:hAnsi="Times New Roman" w:cs="Times New Roman"/>
          <w:sz w:val="24"/>
          <w:szCs w:val="24"/>
        </w:rPr>
        <w:t>-</w:t>
      </w:r>
      <w:r w:rsidRPr="002F7659">
        <w:rPr>
          <w:rFonts w:ascii="Times New Roman" w:hAnsi="Times New Roman" w:cs="Times New Roman"/>
          <w:sz w:val="24"/>
          <w:szCs w:val="24"/>
        </w:rPr>
        <w:t>05</w:t>
      </w:r>
      <w:r w:rsidR="002C1F55">
        <w:rPr>
          <w:rFonts w:ascii="Times New Roman" w:hAnsi="Times New Roman" w:cs="Times New Roman"/>
          <w:sz w:val="24"/>
          <w:szCs w:val="24"/>
        </w:rPr>
        <w:t>-</w:t>
      </w:r>
      <w:r w:rsidRPr="002F7659">
        <w:rPr>
          <w:rFonts w:ascii="Times New Roman" w:hAnsi="Times New Roman" w:cs="Times New Roman"/>
          <w:sz w:val="24"/>
          <w:szCs w:val="24"/>
        </w:rPr>
        <w:t>04</w:t>
      </w:r>
      <w:r w:rsidR="002C1F55">
        <w:rPr>
          <w:rFonts w:ascii="Times New Roman" w:hAnsi="Times New Roman" w:cs="Times New Roman"/>
          <w:sz w:val="24"/>
          <w:szCs w:val="24"/>
        </w:rPr>
        <w:t>–</w:t>
      </w:r>
      <w:r w:rsidRPr="002F7659">
        <w:rPr>
          <w:rFonts w:ascii="Times New Roman" w:hAnsi="Times New Roman" w:cs="Times New Roman"/>
          <w:sz w:val="24"/>
          <w:szCs w:val="24"/>
        </w:rPr>
        <w:t xml:space="preserve">14 </w:t>
      </w:r>
      <w:r w:rsidR="002C1F55">
        <w:rPr>
          <w:rFonts w:ascii="Times New Roman" w:hAnsi="Times New Roman" w:cs="Times New Roman"/>
          <w:sz w:val="24"/>
          <w:szCs w:val="24"/>
        </w:rPr>
        <w:t>k</w:t>
      </w:r>
      <w:r w:rsidRPr="002F7659">
        <w:rPr>
          <w:rFonts w:ascii="Times New Roman" w:hAnsi="Times New Roman" w:cs="Times New Roman"/>
          <w:sz w:val="24"/>
          <w:szCs w:val="24"/>
        </w:rPr>
        <w:t>ursai „Kūrybos komunikacijos strategija“, Vilniaus Gedimino Technikos universitetas</w:t>
      </w:r>
      <w:r w:rsidR="002C1F55">
        <w:rPr>
          <w:rFonts w:ascii="Times New Roman" w:hAnsi="Times New Roman" w:cs="Times New Roman"/>
          <w:sz w:val="24"/>
          <w:szCs w:val="24"/>
        </w:rPr>
        <w:t>,</w:t>
      </w:r>
      <w:r w:rsidRPr="002F7659">
        <w:rPr>
          <w:rFonts w:ascii="Times New Roman" w:hAnsi="Times New Roman" w:cs="Times New Roman"/>
          <w:sz w:val="24"/>
          <w:szCs w:val="24"/>
        </w:rPr>
        <w:t xml:space="preserve"> Kūrybinių industrijų fakultetas</w:t>
      </w:r>
      <w:r w:rsidR="00EF624A">
        <w:rPr>
          <w:rFonts w:ascii="Times New Roman" w:hAnsi="Times New Roman" w:cs="Times New Roman"/>
          <w:sz w:val="24"/>
          <w:szCs w:val="24"/>
        </w:rPr>
        <w:t>.</w:t>
      </w:r>
    </w:p>
    <w:p w14:paraId="54EB47EE" w14:textId="1E485C17" w:rsidR="00F06BFD" w:rsidRPr="002F7659" w:rsidRDefault="00F06BFD" w:rsidP="00616EBE">
      <w:pPr>
        <w:spacing w:after="0" w:line="240" w:lineRule="auto"/>
        <w:rPr>
          <w:rFonts w:ascii="Times New Roman" w:hAnsi="Times New Roman" w:cs="Times New Roman"/>
          <w:sz w:val="24"/>
          <w:szCs w:val="24"/>
        </w:rPr>
      </w:pPr>
      <w:r w:rsidRPr="002F7659">
        <w:rPr>
          <w:rFonts w:ascii="Times New Roman" w:hAnsi="Times New Roman" w:cs="Times New Roman"/>
          <w:sz w:val="24"/>
          <w:szCs w:val="24"/>
        </w:rPr>
        <w:t>2020</w:t>
      </w:r>
      <w:r w:rsidR="002C1F55">
        <w:rPr>
          <w:rFonts w:ascii="Times New Roman" w:hAnsi="Times New Roman" w:cs="Times New Roman"/>
          <w:sz w:val="24"/>
          <w:szCs w:val="24"/>
        </w:rPr>
        <w:t>-</w:t>
      </w:r>
      <w:r w:rsidRPr="002F7659">
        <w:rPr>
          <w:rFonts w:ascii="Times New Roman" w:hAnsi="Times New Roman" w:cs="Times New Roman"/>
          <w:sz w:val="24"/>
          <w:szCs w:val="24"/>
        </w:rPr>
        <w:t>08</w:t>
      </w:r>
      <w:r w:rsidR="002C1F55">
        <w:rPr>
          <w:rFonts w:ascii="Times New Roman" w:hAnsi="Times New Roman" w:cs="Times New Roman"/>
          <w:sz w:val="24"/>
          <w:szCs w:val="24"/>
        </w:rPr>
        <w:t>-</w:t>
      </w:r>
      <w:r w:rsidRPr="002F7659">
        <w:rPr>
          <w:rFonts w:ascii="Times New Roman" w:hAnsi="Times New Roman" w:cs="Times New Roman"/>
          <w:sz w:val="24"/>
          <w:szCs w:val="24"/>
        </w:rPr>
        <w:t>07 „Efektyvios komunikacijos pagrindai“</w:t>
      </w:r>
      <w:r w:rsidR="00616CF4" w:rsidRPr="002F7659">
        <w:rPr>
          <w:rFonts w:ascii="Times New Roman" w:hAnsi="Times New Roman" w:cs="Times New Roman"/>
          <w:sz w:val="24"/>
          <w:szCs w:val="24"/>
        </w:rPr>
        <w:t>,</w:t>
      </w:r>
      <w:r w:rsidR="00E7322B" w:rsidRPr="002F7659">
        <w:rPr>
          <w:rFonts w:ascii="Times New Roman" w:hAnsi="Times New Roman" w:cs="Times New Roman"/>
          <w:sz w:val="24"/>
          <w:szCs w:val="24"/>
        </w:rPr>
        <w:t xml:space="preserve"> ES programos „Europa piliečiams“, „Kūrybiška Europa“ biurai</w:t>
      </w:r>
      <w:r w:rsidR="00EF624A">
        <w:rPr>
          <w:rFonts w:ascii="Times New Roman" w:hAnsi="Times New Roman" w:cs="Times New Roman"/>
          <w:sz w:val="24"/>
          <w:szCs w:val="24"/>
        </w:rPr>
        <w:t>.</w:t>
      </w:r>
    </w:p>
    <w:p w14:paraId="369CC277" w14:textId="19E412AD" w:rsidR="00AF4F00" w:rsidRPr="002F7659" w:rsidRDefault="00F06BFD" w:rsidP="00AF4F00">
      <w:pPr>
        <w:spacing w:after="0" w:line="240" w:lineRule="auto"/>
        <w:rPr>
          <w:rFonts w:ascii="Times New Roman" w:hAnsi="Times New Roman" w:cs="Times New Roman"/>
          <w:color w:val="00B050"/>
          <w:sz w:val="24"/>
          <w:szCs w:val="24"/>
        </w:rPr>
      </w:pPr>
      <w:r w:rsidRPr="002F7659">
        <w:rPr>
          <w:rFonts w:ascii="Times New Roman" w:hAnsi="Times New Roman" w:cs="Times New Roman"/>
          <w:sz w:val="24"/>
          <w:szCs w:val="24"/>
        </w:rPr>
        <w:t>2020</w:t>
      </w:r>
      <w:r w:rsidR="002C1F55">
        <w:rPr>
          <w:rFonts w:ascii="Times New Roman" w:hAnsi="Times New Roman" w:cs="Times New Roman"/>
          <w:sz w:val="24"/>
          <w:szCs w:val="24"/>
        </w:rPr>
        <w:t>-</w:t>
      </w:r>
      <w:r w:rsidRPr="002F7659">
        <w:rPr>
          <w:rFonts w:ascii="Times New Roman" w:hAnsi="Times New Roman" w:cs="Times New Roman"/>
          <w:sz w:val="24"/>
          <w:szCs w:val="24"/>
        </w:rPr>
        <w:t>08</w:t>
      </w:r>
      <w:r w:rsidR="002C1F55">
        <w:rPr>
          <w:rFonts w:ascii="Times New Roman" w:hAnsi="Times New Roman" w:cs="Times New Roman"/>
          <w:sz w:val="24"/>
          <w:szCs w:val="24"/>
        </w:rPr>
        <w:t>-</w:t>
      </w:r>
      <w:r w:rsidRPr="002F7659">
        <w:rPr>
          <w:rFonts w:ascii="Times New Roman" w:hAnsi="Times New Roman" w:cs="Times New Roman"/>
          <w:sz w:val="24"/>
          <w:szCs w:val="24"/>
        </w:rPr>
        <w:t>14 „Finansų paieškos laboratorija</w:t>
      </w:r>
      <w:r w:rsidR="002C1F55">
        <w:rPr>
          <w:rFonts w:ascii="Times New Roman" w:hAnsi="Times New Roman" w:cs="Times New Roman"/>
          <w:sz w:val="24"/>
          <w:szCs w:val="24"/>
        </w:rPr>
        <w:t>“</w:t>
      </w:r>
      <w:r w:rsidR="000761EC" w:rsidRPr="002F7659">
        <w:rPr>
          <w:rFonts w:ascii="Times New Roman" w:hAnsi="Times New Roman" w:cs="Times New Roman"/>
          <w:sz w:val="24"/>
          <w:szCs w:val="24"/>
        </w:rPr>
        <w:t xml:space="preserve">, </w:t>
      </w:r>
      <w:r w:rsidR="00AF4F00" w:rsidRPr="002F7659">
        <w:rPr>
          <w:rFonts w:ascii="Times New Roman" w:hAnsi="Times New Roman" w:cs="Times New Roman"/>
          <w:sz w:val="24"/>
          <w:szCs w:val="24"/>
        </w:rPr>
        <w:t>ES programos „Kūrybiška Europa“ biuras</w:t>
      </w:r>
      <w:r w:rsidR="00EF624A">
        <w:rPr>
          <w:rFonts w:ascii="Times New Roman" w:hAnsi="Times New Roman" w:cs="Times New Roman"/>
          <w:sz w:val="24"/>
          <w:szCs w:val="24"/>
        </w:rPr>
        <w:t>.</w:t>
      </w:r>
    </w:p>
    <w:p w14:paraId="0D70BA0D" w14:textId="77777777" w:rsidR="00E91070" w:rsidRPr="002F7659" w:rsidRDefault="00E91070" w:rsidP="00EA2478">
      <w:pPr>
        <w:spacing w:after="0" w:line="240" w:lineRule="auto"/>
        <w:jc w:val="both"/>
        <w:rPr>
          <w:rFonts w:ascii="Times New Roman" w:hAnsi="Times New Roman" w:cs="Times New Roman"/>
          <w:sz w:val="24"/>
          <w:szCs w:val="24"/>
        </w:rPr>
      </w:pPr>
    </w:p>
    <w:p w14:paraId="389E2D69" w14:textId="5B9CB609" w:rsidR="00301536" w:rsidRPr="002F7659" w:rsidRDefault="00E91070" w:rsidP="00D04895">
      <w:pPr>
        <w:pStyle w:val="Sraopastraipa"/>
        <w:numPr>
          <w:ilvl w:val="1"/>
          <w:numId w:val="1"/>
        </w:numPr>
        <w:spacing w:after="0" w:line="240" w:lineRule="auto"/>
        <w:contextualSpacing w:val="0"/>
        <w:jc w:val="both"/>
        <w:rPr>
          <w:rFonts w:ascii="Times New Roman" w:hAnsi="Times New Roman" w:cs="Times New Roman"/>
          <w:b/>
          <w:sz w:val="24"/>
          <w:szCs w:val="24"/>
        </w:rPr>
      </w:pPr>
      <w:r w:rsidRPr="002F7659">
        <w:rPr>
          <w:rFonts w:ascii="Times New Roman" w:hAnsi="Times New Roman" w:cs="Times New Roman"/>
          <w:b/>
          <w:color w:val="00B050"/>
          <w:sz w:val="24"/>
          <w:szCs w:val="24"/>
        </w:rPr>
        <w:t xml:space="preserve"> </w:t>
      </w:r>
      <w:r w:rsidR="00093BE4" w:rsidRPr="002F7659">
        <w:rPr>
          <w:rFonts w:ascii="Times New Roman" w:hAnsi="Times New Roman" w:cs="Times New Roman"/>
          <w:b/>
          <w:sz w:val="24"/>
          <w:szCs w:val="24"/>
        </w:rPr>
        <w:t>Projektinė veikla</w:t>
      </w:r>
    </w:p>
    <w:p w14:paraId="260059CD" w14:textId="7681E1D7" w:rsidR="00F114A0" w:rsidRPr="002F7659" w:rsidRDefault="00F114A0" w:rsidP="00F114A0">
      <w:pPr>
        <w:pStyle w:val="Sraopastraipa"/>
        <w:spacing w:after="0" w:line="240" w:lineRule="auto"/>
        <w:ind w:left="360"/>
        <w:contextualSpacing w:val="0"/>
        <w:jc w:val="both"/>
        <w:rPr>
          <w:rFonts w:ascii="Times New Roman" w:hAnsi="Times New Roman" w:cs="Times New Roman"/>
          <w:b/>
          <w:sz w:val="24"/>
          <w:szCs w:val="24"/>
          <w:highlight w:val="yellow"/>
        </w:rPr>
      </w:pPr>
    </w:p>
    <w:p w14:paraId="6FC1E32C" w14:textId="4E1370BD" w:rsidR="00F114A0" w:rsidRPr="002F7659" w:rsidRDefault="00F114A0" w:rsidP="00B853FB">
      <w:pPr>
        <w:spacing w:line="256" w:lineRule="auto"/>
        <w:ind w:firstLine="360"/>
        <w:jc w:val="both"/>
        <w:rPr>
          <w:rFonts w:ascii="Times New Roman" w:hAnsi="Times New Roman" w:cs="Times New Roman"/>
          <w:sz w:val="24"/>
          <w:szCs w:val="24"/>
        </w:rPr>
      </w:pPr>
      <w:r w:rsidRPr="002F7659">
        <w:rPr>
          <w:rFonts w:ascii="Times New Roman" w:hAnsi="Times New Roman" w:cs="Times New Roman"/>
          <w:sz w:val="24"/>
          <w:szCs w:val="24"/>
        </w:rPr>
        <w:t>Įgyvendinti 2 projektai, teikti Lietuvos kultūros tarybai: „Naujojo cirko stotelė Nidoje“</w:t>
      </w:r>
      <w:r w:rsidR="00B853FB">
        <w:rPr>
          <w:rFonts w:ascii="Times New Roman" w:hAnsi="Times New Roman" w:cs="Times New Roman"/>
          <w:sz w:val="24"/>
          <w:szCs w:val="24"/>
        </w:rPr>
        <w:t xml:space="preserve"> </w:t>
      </w:r>
      <w:r w:rsidR="002C1F55">
        <w:rPr>
          <w:rFonts w:ascii="Times New Roman" w:hAnsi="Times New Roman" w:cs="Times New Roman"/>
          <w:sz w:val="24"/>
          <w:szCs w:val="24"/>
        </w:rPr>
        <w:t>c</w:t>
      </w:r>
      <w:r w:rsidR="00B853FB">
        <w:rPr>
          <w:rFonts w:ascii="Times New Roman" w:hAnsi="Times New Roman" w:cs="Times New Roman"/>
          <w:sz w:val="24"/>
          <w:szCs w:val="24"/>
        </w:rPr>
        <w:t>irko sričiai</w:t>
      </w:r>
      <w:r w:rsidRPr="002F7659">
        <w:rPr>
          <w:rFonts w:ascii="Times New Roman" w:hAnsi="Times New Roman" w:cs="Times New Roman"/>
          <w:sz w:val="24"/>
          <w:szCs w:val="24"/>
        </w:rPr>
        <w:t>, tarptautinis folkloro festivalis „Tek saulužė ant maračių“</w:t>
      </w:r>
      <w:r w:rsidR="008A4995" w:rsidRPr="002F7659">
        <w:rPr>
          <w:rFonts w:ascii="Times New Roman" w:hAnsi="Times New Roman" w:cs="Times New Roman"/>
          <w:sz w:val="24"/>
          <w:szCs w:val="24"/>
        </w:rPr>
        <w:t xml:space="preserve"> „Regionų kultūros plėtros </w:t>
      </w:r>
      <w:r w:rsidR="002C1F55">
        <w:rPr>
          <w:rFonts w:ascii="Times New Roman" w:hAnsi="Times New Roman" w:cs="Times New Roman"/>
          <w:sz w:val="24"/>
          <w:szCs w:val="24"/>
        </w:rPr>
        <w:br/>
      </w:r>
      <w:r w:rsidR="008A4995" w:rsidRPr="002F7659">
        <w:rPr>
          <w:rFonts w:ascii="Times New Roman" w:hAnsi="Times New Roman" w:cs="Times New Roman"/>
          <w:sz w:val="24"/>
          <w:szCs w:val="24"/>
        </w:rPr>
        <w:t>2012–2020 m. program</w:t>
      </w:r>
      <w:r w:rsidR="00903629" w:rsidRPr="002F7659">
        <w:rPr>
          <w:rFonts w:ascii="Times New Roman" w:hAnsi="Times New Roman" w:cs="Times New Roman"/>
          <w:sz w:val="24"/>
          <w:szCs w:val="24"/>
        </w:rPr>
        <w:t>ai</w:t>
      </w:r>
      <w:r w:rsidR="008A4995" w:rsidRPr="002F7659">
        <w:rPr>
          <w:rFonts w:ascii="Times New Roman" w:hAnsi="Times New Roman" w:cs="Times New Roman"/>
          <w:sz w:val="24"/>
          <w:szCs w:val="24"/>
        </w:rPr>
        <w:t>“.</w:t>
      </w:r>
    </w:p>
    <w:p w14:paraId="38F813BD" w14:textId="4AC6E0BC" w:rsidR="00F114A0" w:rsidRPr="002F7659" w:rsidRDefault="00F114A0" w:rsidP="00F114A0">
      <w:pPr>
        <w:spacing w:line="256" w:lineRule="auto"/>
        <w:jc w:val="both"/>
        <w:rPr>
          <w:rFonts w:ascii="Times New Roman" w:hAnsi="Times New Roman" w:cs="Times New Roman"/>
          <w:sz w:val="24"/>
          <w:szCs w:val="24"/>
        </w:rPr>
      </w:pPr>
      <w:r w:rsidRPr="002F7659">
        <w:rPr>
          <w:rFonts w:ascii="Times New Roman" w:hAnsi="Times New Roman" w:cs="Times New Roman"/>
          <w:sz w:val="24"/>
          <w:szCs w:val="24"/>
        </w:rPr>
        <w:lastRenderedPageBreak/>
        <w:t xml:space="preserve">Tarptautiškumas puoselėjimas rengiant bendrą paraišką kartu su  </w:t>
      </w:r>
      <w:r w:rsidRPr="00E3548E">
        <w:rPr>
          <w:rFonts w:ascii="Times New Roman" w:hAnsi="Times New Roman" w:cs="Times New Roman"/>
          <w:i/>
          <w:sz w:val="24"/>
          <w:szCs w:val="24"/>
        </w:rPr>
        <w:t>Orchestra of Magna Grecia</w:t>
      </w:r>
      <w:r w:rsidR="0009140E">
        <w:rPr>
          <w:rFonts w:ascii="Times New Roman" w:hAnsi="Times New Roman" w:cs="Times New Roman"/>
          <w:sz w:val="24"/>
          <w:szCs w:val="24"/>
        </w:rPr>
        <w:t xml:space="preserve"> (</w:t>
      </w:r>
      <w:r w:rsidRPr="002F7659">
        <w:rPr>
          <w:rFonts w:ascii="Times New Roman" w:hAnsi="Times New Roman" w:cs="Times New Roman"/>
          <w:sz w:val="24"/>
          <w:szCs w:val="24"/>
        </w:rPr>
        <w:t>Italija</w:t>
      </w:r>
      <w:r w:rsidR="0009140E">
        <w:rPr>
          <w:rFonts w:ascii="Times New Roman" w:hAnsi="Times New Roman" w:cs="Times New Roman"/>
          <w:sz w:val="24"/>
          <w:szCs w:val="24"/>
        </w:rPr>
        <w:t>)</w:t>
      </w:r>
      <w:r w:rsidRPr="002F7659">
        <w:rPr>
          <w:rFonts w:ascii="Times New Roman" w:hAnsi="Times New Roman" w:cs="Times New Roman"/>
          <w:sz w:val="24"/>
          <w:szCs w:val="24"/>
        </w:rPr>
        <w:t xml:space="preserve"> pateikta paraiška „WoMusIn – „World Music as Vehicle for StrengtheningCooperation of Cultural and Creative Industries in the Western Balkans” ES tarpsienio bendradarbiavimo programai.</w:t>
      </w:r>
    </w:p>
    <w:p w14:paraId="5BC2DEFC" w14:textId="61AD003A" w:rsidR="0097466C" w:rsidRPr="00A15B92" w:rsidRDefault="005251ED" w:rsidP="00B853FB">
      <w:pPr>
        <w:spacing w:after="0" w:line="240" w:lineRule="auto"/>
        <w:jc w:val="both"/>
        <w:rPr>
          <w:rFonts w:ascii="Times New Roman" w:hAnsi="Times New Roman" w:cs="Times New Roman"/>
          <w:sz w:val="24"/>
          <w:szCs w:val="24"/>
        </w:rPr>
      </w:pPr>
      <w:r w:rsidRPr="002F7659">
        <w:rPr>
          <w:rFonts w:ascii="Times New Roman" w:hAnsi="Times New Roman" w:cs="Times New Roman"/>
          <w:sz w:val="24"/>
          <w:szCs w:val="24"/>
        </w:rPr>
        <w:t>Par</w:t>
      </w:r>
      <w:r w:rsidR="009F5AFC" w:rsidRPr="002F7659">
        <w:rPr>
          <w:rFonts w:ascii="Times New Roman" w:hAnsi="Times New Roman" w:cs="Times New Roman"/>
          <w:sz w:val="24"/>
          <w:szCs w:val="24"/>
        </w:rPr>
        <w:t>t</w:t>
      </w:r>
      <w:r w:rsidRPr="002F7659">
        <w:rPr>
          <w:rFonts w:ascii="Times New Roman" w:hAnsi="Times New Roman" w:cs="Times New Roman"/>
          <w:sz w:val="24"/>
          <w:szCs w:val="24"/>
        </w:rPr>
        <w:t xml:space="preserve">nerio teise kartu su švedų organizacija </w:t>
      </w:r>
      <w:r w:rsidRPr="00E3548E">
        <w:rPr>
          <w:rFonts w:ascii="Times New Roman" w:hAnsi="Times New Roman" w:cs="Times New Roman"/>
          <w:i/>
          <w:sz w:val="24"/>
          <w:szCs w:val="24"/>
        </w:rPr>
        <w:t>Landsots Sjo-och Miljo Centrum (LSMC)</w:t>
      </w:r>
      <w:r w:rsidRPr="002F7659">
        <w:rPr>
          <w:rFonts w:ascii="Times New Roman" w:hAnsi="Times New Roman" w:cs="Times New Roman"/>
          <w:sz w:val="24"/>
          <w:szCs w:val="24"/>
        </w:rPr>
        <w:t xml:space="preserve"> ir kitais 7 partneriais iš Švedijos, Estijos, Lenkijos, Lietuvos dalyvauta paraiškos „Creating joint Gates to the Baltic maritime heritage</w:t>
      </w:r>
      <w:r w:rsidR="0009140E">
        <w:rPr>
          <w:rFonts w:ascii="Times New Roman" w:hAnsi="Times New Roman" w:cs="Times New Roman"/>
          <w:sz w:val="24"/>
          <w:szCs w:val="24"/>
        </w:rPr>
        <w:t xml:space="preserve"> </w:t>
      </w:r>
      <w:r w:rsidRPr="002F7659">
        <w:rPr>
          <w:rFonts w:ascii="Times New Roman" w:hAnsi="Times New Roman" w:cs="Times New Roman"/>
          <w:sz w:val="24"/>
          <w:szCs w:val="24"/>
        </w:rPr>
        <w:t xml:space="preserve">/ Baltic gates“ </w:t>
      </w:r>
      <w:r w:rsidR="009F5AFC" w:rsidRPr="002F7659">
        <w:rPr>
          <w:rFonts w:ascii="Times New Roman" w:hAnsi="Times New Roman" w:cs="Times New Roman"/>
          <w:sz w:val="24"/>
          <w:szCs w:val="24"/>
        </w:rPr>
        <w:t>pa</w:t>
      </w:r>
      <w:r w:rsidR="00D76B31" w:rsidRPr="002F7659">
        <w:rPr>
          <w:rFonts w:ascii="Times New Roman" w:hAnsi="Times New Roman" w:cs="Times New Roman"/>
          <w:sz w:val="24"/>
          <w:szCs w:val="24"/>
        </w:rPr>
        <w:t>sirengimo</w:t>
      </w:r>
      <w:r w:rsidR="009F5AFC" w:rsidRPr="002F7659">
        <w:rPr>
          <w:rFonts w:ascii="Times New Roman" w:hAnsi="Times New Roman" w:cs="Times New Roman"/>
          <w:sz w:val="24"/>
          <w:szCs w:val="24"/>
        </w:rPr>
        <w:t xml:space="preserve"> procese</w:t>
      </w:r>
      <w:r w:rsidRPr="002F7659">
        <w:rPr>
          <w:rFonts w:ascii="Times New Roman" w:hAnsi="Times New Roman" w:cs="Times New Roman"/>
          <w:sz w:val="24"/>
          <w:szCs w:val="24"/>
        </w:rPr>
        <w:t xml:space="preserve"> </w:t>
      </w:r>
      <w:r w:rsidR="00895D13" w:rsidRPr="002F7659">
        <w:rPr>
          <w:rFonts w:ascii="Times New Roman" w:hAnsi="Times New Roman" w:cs="Times New Roman"/>
          <w:sz w:val="24"/>
          <w:szCs w:val="24"/>
        </w:rPr>
        <w:t>„</w:t>
      </w:r>
      <w:r w:rsidR="0097466C" w:rsidRPr="002F7659">
        <w:rPr>
          <w:rFonts w:ascii="Times New Roman" w:hAnsi="Times New Roman" w:cs="Times New Roman"/>
          <w:sz w:val="24"/>
          <w:szCs w:val="24"/>
        </w:rPr>
        <w:t>Swedish Institute Baltic Sea Cooperation</w:t>
      </w:r>
      <w:r w:rsidR="009F5AFC" w:rsidRPr="002F7659">
        <w:rPr>
          <w:rFonts w:ascii="Times New Roman" w:hAnsi="Times New Roman" w:cs="Times New Roman"/>
          <w:sz w:val="24"/>
          <w:szCs w:val="24"/>
        </w:rPr>
        <w:t>“</w:t>
      </w:r>
      <w:r w:rsidR="0097466C" w:rsidRPr="002F7659">
        <w:rPr>
          <w:rFonts w:ascii="Times New Roman" w:hAnsi="Times New Roman" w:cs="Times New Roman"/>
          <w:sz w:val="24"/>
          <w:szCs w:val="24"/>
        </w:rPr>
        <w:t xml:space="preserve"> </w:t>
      </w:r>
      <w:r w:rsidRPr="002F7659">
        <w:rPr>
          <w:rFonts w:ascii="Times New Roman" w:hAnsi="Times New Roman" w:cs="Times New Roman"/>
          <w:sz w:val="24"/>
          <w:szCs w:val="24"/>
        </w:rPr>
        <w:t>program</w:t>
      </w:r>
      <w:r w:rsidR="009F5AFC" w:rsidRPr="002F7659">
        <w:rPr>
          <w:rFonts w:ascii="Times New Roman" w:hAnsi="Times New Roman" w:cs="Times New Roman"/>
          <w:sz w:val="24"/>
          <w:szCs w:val="24"/>
        </w:rPr>
        <w:t xml:space="preserve">ai. Projekto parengiamiesiems darbams gautas finansavimas, 2020 m. </w:t>
      </w:r>
      <w:r w:rsidR="00191BDE" w:rsidRPr="002F7659">
        <w:rPr>
          <w:rFonts w:ascii="Times New Roman" w:hAnsi="Times New Roman" w:cs="Times New Roman"/>
          <w:sz w:val="24"/>
          <w:szCs w:val="24"/>
        </w:rPr>
        <w:t>į</w:t>
      </w:r>
      <w:r w:rsidR="009F5AFC" w:rsidRPr="002F7659">
        <w:rPr>
          <w:rFonts w:ascii="Times New Roman" w:hAnsi="Times New Roman" w:cs="Times New Roman"/>
          <w:sz w:val="24"/>
          <w:szCs w:val="24"/>
        </w:rPr>
        <w:t>vyk</w:t>
      </w:r>
      <w:r w:rsidR="00191BDE" w:rsidRPr="002F7659">
        <w:rPr>
          <w:rFonts w:ascii="Times New Roman" w:hAnsi="Times New Roman" w:cs="Times New Roman"/>
          <w:sz w:val="24"/>
          <w:szCs w:val="24"/>
        </w:rPr>
        <w:t>o</w:t>
      </w:r>
      <w:r w:rsidR="009F5AFC" w:rsidRPr="002F7659">
        <w:rPr>
          <w:rFonts w:ascii="Times New Roman" w:hAnsi="Times New Roman" w:cs="Times New Roman"/>
          <w:sz w:val="24"/>
          <w:szCs w:val="24"/>
        </w:rPr>
        <w:t xml:space="preserve"> partnerių susitikima</w:t>
      </w:r>
      <w:r w:rsidR="00191BDE" w:rsidRPr="002F7659">
        <w:rPr>
          <w:rFonts w:ascii="Times New Roman" w:hAnsi="Times New Roman" w:cs="Times New Roman"/>
          <w:sz w:val="24"/>
          <w:szCs w:val="24"/>
        </w:rPr>
        <w:t xml:space="preserve">s </w:t>
      </w:r>
      <w:r w:rsidR="009F5AFC" w:rsidRPr="002F7659">
        <w:rPr>
          <w:rFonts w:ascii="Times New Roman" w:hAnsi="Times New Roman" w:cs="Times New Roman"/>
          <w:sz w:val="24"/>
          <w:szCs w:val="24"/>
        </w:rPr>
        <w:t>Lenkijoje,</w:t>
      </w:r>
      <w:r w:rsidR="00191BDE" w:rsidRPr="002F7659">
        <w:rPr>
          <w:rFonts w:ascii="Times New Roman" w:hAnsi="Times New Roman" w:cs="Times New Roman"/>
          <w:sz w:val="24"/>
          <w:szCs w:val="24"/>
        </w:rPr>
        <w:t xml:space="preserve"> kurio metu pradėt</w:t>
      </w:r>
      <w:r w:rsidR="00C879EB" w:rsidRPr="002F7659">
        <w:rPr>
          <w:rFonts w:ascii="Times New Roman" w:hAnsi="Times New Roman" w:cs="Times New Roman"/>
          <w:sz w:val="24"/>
          <w:szCs w:val="24"/>
        </w:rPr>
        <w:t>as pasiruošimas</w:t>
      </w:r>
      <w:r w:rsidR="00191BDE" w:rsidRPr="002F7659">
        <w:rPr>
          <w:rFonts w:ascii="Times New Roman" w:hAnsi="Times New Roman" w:cs="Times New Roman"/>
          <w:sz w:val="24"/>
          <w:szCs w:val="24"/>
        </w:rPr>
        <w:t xml:space="preserve"> </w:t>
      </w:r>
      <w:r w:rsidR="009F5AFC" w:rsidRPr="002F7659">
        <w:rPr>
          <w:rFonts w:ascii="Times New Roman" w:hAnsi="Times New Roman" w:cs="Times New Roman"/>
          <w:sz w:val="24"/>
          <w:szCs w:val="24"/>
        </w:rPr>
        <w:t>paraiškos plėtojim</w:t>
      </w:r>
      <w:r w:rsidR="00191BDE" w:rsidRPr="002F7659">
        <w:rPr>
          <w:rFonts w:ascii="Times New Roman" w:hAnsi="Times New Roman" w:cs="Times New Roman"/>
          <w:sz w:val="24"/>
          <w:szCs w:val="24"/>
        </w:rPr>
        <w:t>ui</w:t>
      </w:r>
      <w:r w:rsidR="009F5AFC" w:rsidRPr="002F7659">
        <w:rPr>
          <w:rFonts w:ascii="Times New Roman" w:hAnsi="Times New Roman" w:cs="Times New Roman"/>
          <w:sz w:val="24"/>
          <w:szCs w:val="24"/>
        </w:rPr>
        <w:t>.</w:t>
      </w:r>
      <w:r w:rsidR="00C879EB" w:rsidRPr="002F7659">
        <w:rPr>
          <w:rFonts w:ascii="Times New Roman" w:hAnsi="Times New Roman" w:cs="Times New Roman"/>
          <w:sz w:val="24"/>
          <w:szCs w:val="24"/>
        </w:rPr>
        <w:t xml:space="preserve"> Projektas pratęstas iki </w:t>
      </w:r>
      <w:r w:rsidR="00C879EB" w:rsidRPr="00A15B92">
        <w:rPr>
          <w:rFonts w:ascii="Times New Roman" w:hAnsi="Times New Roman" w:cs="Times New Roman"/>
          <w:sz w:val="24"/>
          <w:szCs w:val="24"/>
        </w:rPr>
        <w:t>2021 m. gruod</w:t>
      </w:r>
      <w:r w:rsidR="00C879EB" w:rsidRPr="002F7659">
        <w:rPr>
          <w:rFonts w:ascii="Times New Roman" w:hAnsi="Times New Roman" w:cs="Times New Roman"/>
          <w:sz w:val="24"/>
          <w:szCs w:val="24"/>
        </w:rPr>
        <w:t xml:space="preserve">žio </w:t>
      </w:r>
      <w:r w:rsidR="00C879EB" w:rsidRPr="00A15B92">
        <w:rPr>
          <w:rFonts w:ascii="Times New Roman" w:hAnsi="Times New Roman" w:cs="Times New Roman"/>
          <w:sz w:val="24"/>
          <w:szCs w:val="24"/>
        </w:rPr>
        <w:t xml:space="preserve">31 d. </w:t>
      </w:r>
    </w:p>
    <w:p w14:paraId="5DF141A9" w14:textId="77777777" w:rsidR="0097466C" w:rsidRPr="002F7659" w:rsidRDefault="0097466C" w:rsidP="00301536">
      <w:pPr>
        <w:pStyle w:val="Sraopastraipa"/>
        <w:spacing w:after="0" w:line="240" w:lineRule="auto"/>
        <w:ind w:left="360"/>
        <w:contextualSpacing w:val="0"/>
        <w:jc w:val="both"/>
        <w:rPr>
          <w:rFonts w:ascii="Times New Roman" w:hAnsi="Times New Roman" w:cs="Times New Roman"/>
          <w:sz w:val="24"/>
          <w:szCs w:val="24"/>
        </w:rPr>
      </w:pPr>
    </w:p>
    <w:p w14:paraId="0B46AFE0" w14:textId="5B095D22" w:rsidR="000B3C17" w:rsidRPr="002F7659" w:rsidRDefault="00845892" w:rsidP="00D76B31">
      <w:pPr>
        <w:spacing w:after="0" w:line="240" w:lineRule="auto"/>
        <w:jc w:val="both"/>
        <w:rPr>
          <w:rFonts w:ascii="Times New Roman" w:hAnsi="Times New Roman" w:cs="Times New Roman"/>
          <w:sz w:val="24"/>
          <w:szCs w:val="24"/>
        </w:rPr>
      </w:pPr>
      <w:r w:rsidRPr="002F7659">
        <w:rPr>
          <w:rFonts w:ascii="Times New Roman" w:hAnsi="Times New Roman" w:cs="Times New Roman"/>
          <w:sz w:val="24"/>
          <w:szCs w:val="24"/>
        </w:rPr>
        <w:t>20</w:t>
      </w:r>
      <w:r w:rsidR="00574554" w:rsidRPr="002F7659">
        <w:rPr>
          <w:rFonts w:ascii="Times New Roman" w:hAnsi="Times New Roman" w:cs="Times New Roman"/>
          <w:sz w:val="24"/>
          <w:szCs w:val="24"/>
        </w:rPr>
        <w:t>20</w:t>
      </w:r>
      <w:r w:rsidRPr="002F7659">
        <w:rPr>
          <w:rFonts w:ascii="Times New Roman" w:hAnsi="Times New Roman" w:cs="Times New Roman"/>
          <w:sz w:val="24"/>
          <w:szCs w:val="24"/>
        </w:rPr>
        <w:t xml:space="preserve"> m. teiktos</w:t>
      </w:r>
      <w:r w:rsidR="0009140E">
        <w:rPr>
          <w:rFonts w:ascii="Times New Roman" w:hAnsi="Times New Roman" w:cs="Times New Roman"/>
          <w:sz w:val="24"/>
          <w:szCs w:val="24"/>
        </w:rPr>
        <w:t xml:space="preserve"> </w:t>
      </w:r>
      <w:r w:rsidR="0009140E" w:rsidRPr="002F7659">
        <w:rPr>
          <w:rFonts w:ascii="Times New Roman" w:hAnsi="Times New Roman" w:cs="Times New Roman"/>
          <w:sz w:val="24"/>
          <w:szCs w:val="24"/>
        </w:rPr>
        <w:t xml:space="preserve"> 5 </w:t>
      </w:r>
      <w:r w:rsidRPr="002F7659">
        <w:rPr>
          <w:rFonts w:ascii="Times New Roman" w:hAnsi="Times New Roman" w:cs="Times New Roman"/>
          <w:sz w:val="24"/>
          <w:szCs w:val="24"/>
        </w:rPr>
        <w:t xml:space="preserve"> kultūros, meno projektų</w:t>
      </w:r>
      <w:r w:rsidR="0009140E">
        <w:rPr>
          <w:rFonts w:ascii="Times New Roman" w:hAnsi="Times New Roman" w:cs="Times New Roman"/>
          <w:sz w:val="24"/>
          <w:szCs w:val="24"/>
        </w:rPr>
        <w:t xml:space="preserve"> </w:t>
      </w:r>
      <w:r w:rsidRPr="002F7659">
        <w:rPr>
          <w:rFonts w:ascii="Times New Roman" w:hAnsi="Times New Roman" w:cs="Times New Roman"/>
          <w:sz w:val="24"/>
          <w:szCs w:val="24"/>
        </w:rPr>
        <w:t>paraiškos</w:t>
      </w:r>
      <w:r w:rsidR="00591A7A" w:rsidRPr="002F7659">
        <w:rPr>
          <w:rFonts w:ascii="Times New Roman" w:hAnsi="Times New Roman" w:cs="Times New Roman"/>
          <w:sz w:val="24"/>
          <w:szCs w:val="24"/>
        </w:rPr>
        <w:t xml:space="preserve"> </w:t>
      </w:r>
      <w:r w:rsidR="0009140E" w:rsidRPr="002F7659">
        <w:rPr>
          <w:rFonts w:ascii="Times New Roman" w:hAnsi="Times New Roman" w:cs="Times New Roman"/>
          <w:sz w:val="24"/>
          <w:szCs w:val="24"/>
        </w:rPr>
        <w:t xml:space="preserve">Lietuvos kultūros tarybai </w:t>
      </w:r>
      <w:r w:rsidR="00591A7A" w:rsidRPr="002F7659">
        <w:rPr>
          <w:rFonts w:ascii="Times New Roman" w:hAnsi="Times New Roman" w:cs="Times New Roman"/>
          <w:sz w:val="24"/>
          <w:szCs w:val="24"/>
        </w:rPr>
        <w:t xml:space="preserve">2021 m. finansavimui </w:t>
      </w:r>
      <w:r w:rsidR="003105ED" w:rsidRPr="002F7659">
        <w:rPr>
          <w:rFonts w:ascii="Times New Roman" w:hAnsi="Times New Roman" w:cs="Times New Roman"/>
          <w:sz w:val="24"/>
          <w:szCs w:val="24"/>
        </w:rPr>
        <w:t>„Regionų kultūros plėtros 2012–2020 m. programai“</w:t>
      </w:r>
      <w:r w:rsidR="00903629" w:rsidRPr="002F7659">
        <w:rPr>
          <w:rFonts w:ascii="Times New Roman" w:hAnsi="Times New Roman" w:cs="Times New Roman"/>
          <w:sz w:val="24"/>
          <w:szCs w:val="24"/>
        </w:rPr>
        <w:t>.</w:t>
      </w:r>
    </w:p>
    <w:p w14:paraId="31D5CE09" w14:textId="77777777" w:rsidR="007D3F8E" w:rsidRPr="002F7659" w:rsidRDefault="007D3F8E" w:rsidP="008D2588">
      <w:pPr>
        <w:pStyle w:val="Sraopastraipa"/>
        <w:tabs>
          <w:tab w:val="left" w:pos="993"/>
        </w:tabs>
        <w:spacing w:after="0" w:line="240" w:lineRule="auto"/>
        <w:ind w:left="0" w:firstLine="709"/>
        <w:contextualSpacing w:val="0"/>
        <w:jc w:val="both"/>
        <w:rPr>
          <w:rFonts w:ascii="Times New Roman" w:hAnsi="Times New Roman" w:cs="Times New Roman"/>
          <w:color w:val="000000" w:themeColor="text1"/>
          <w:sz w:val="24"/>
          <w:szCs w:val="24"/>
        </w:rPr>
      </w:pPr>
    </w:p>
    <w:p w14:paraId="724E08CE" w14:textId="77777777" w:rsidR="00035540" w:rsidRPr="002F7659" w:rsidRDefault="004A7C78" w:rsidP="008D2588">
      <w:pPr>
        <w:pStyle w:val="Sraopastraipa"/>
        <w:numPr>
          <w:ilvl w:val="1"/>
          <w:numId w:val="1"/>
        </w:numPr>
        <w:spacing w:after="0" w:line="240" w:lineRule="auto"/>
        <w:contextualSpacing w:val="0"/>
        <w:jc w:val="both"/>
        <w:rPr>
          <w:rFonts w:ascii="Times New Roman" w:hAnsi="Times New Roman" w:cs="Times New Roman"/>
          <w:b/>
          <w:sz w:val="24"/>
          <w:szCs w:val="24"/>
        </w:rPr>
      </w:pPr>
      <w:r w:rsidRPr="002F7659">
        <w:rPr>
          <w:rFonts w:ascii="Times New Roman" w:hAnsi="Times New Roman" w:cs="Times New Roman"/>
          <w:b/>
          <w:sz w:val="24"/>
          <w:szCs w:val="24"/>
        </w:rPr>
        <w:t xml:space="preserve"> </w:t>
      </w:r>
      <w:r w:rsidR="00093BE4" w:rsidRPr="002F7659">
        <w:rPr>
          <w:rFonts w:ascii="Times New Roman" w:hAnsi="Times New Roman" w:cs="Times New Roman"/>
          <w:b/>
          <w:sz w:val="24"/>
          <w:szCs w:val="24"/>
        </w:rPr>
        <w:t>Bendradarbiavimas</w:t>
      </w:r>
      <w:r w:rsidR="00E27A57" w:rsidRPr="002F7659">
        <w:rPr>
          <w:rFonts w:ascii="Times New Roman" w:hAnsi="Times New Roman" w:cs="Times New Roman"/>
          <w:b/>
          <w:sz w:val="24"/>
          <w:szCs w:val="24"/>
        </w:rPr>
        <w:t xml:space="preserve"> </w:t>
      </w:r>
    </w:p>
    <w:p w14:paraId="36B4C95D" w14:textId="4ECAF068" w:rsidR="00093BE4" w:rsidRPr="002F7659" w:rsidRDefault="00E27A57" w:rsidP="008D2588">
      <w:pPr>
        <w:pStyle w:val="Sraopastraipa"/>
        <w:spacing w:after="0" w:line="240" w:lineRule="auto"/>
        <w:ind w:left="0" w:firstLine="709"/>
        <w:contextualSpacing w:val="0"/>
        <w:jc w:val="both"/>
        <w:rPr>
          <w:rFonts w:ascii="Times New Roman" w:hAnsi="Times New Roman" w:cs="Times New Roman"/>
          <w:b/>
          <w:sz w:val="24"/>
          <w:szCs w:val="24"/>
        </w:rPr>
      </w:pPr>
      <w:r w:rsidRPr="002F7659">
        <w:rPr>
          <w:rFonts w:ascii="Times New Roman" w:hAnsi="Times New Roman" w:cs="Times New Roman"/>
          <w:sz w:val="24"/>
          <w:szCs w:val="24"/>
        </w:rPr>
        <w:t>Pasirašyt</w:t>
      </w:r>
      <w:r w:rsidR="0009140E">
        <w:rPr>
          <w:rFonts w:ascii="Times New Roman" w:hAnsi="Times New Roman" w:cs="Times New Roman"/>
          <w:sz w:val="24"/>
          <w:szCs w:val="24"/>
        </w:rPr>
        <w:t>a</w:t>
      </w:r>
      <w:r w:rsidRPr="002F7659">
        <w:rPr>
          <w:rFonts w:ascii="Times New Roman" w:hAnsi="Times New Roman" w:cs="Times New Roman"/>
          <w:sz w:val="24"/>
          <w:szCs w:val="24"/>
        </w:rPr>
        <w:t xml:space="preserve"> </w:t>
      </w:r>
      <w:r w:rsidR="001250EF" w:rsidRPr="00A15B92">
        <w:rPr>
          <w:rFonts w:ascii="Times New Roman" w:hAnsi="Times New Roman" w:cs="Times New Roman"/>
          <w:sz w:val="24"/>
          <w:szCs w:val="24"/>
        </w:rPr>
        <w:t>13</w:t>
      </w:r>
      <w:r w:rsidR="008206A7" w:rsidRPr="002F7659">
        <w:rPr>
          <w:rFonts w:ascii="Times New Roman" w:hAnsi="Times New Roman" w:cs="Times New Roman"/>
          <w:sz w:val="24"/>
          <w:szCs w:val="24"/>
        </w:rPr>
        <w:t xml:space="preserve"> </w:t>
      </w:r>
      <w:r w:rsidRPr="002F7659">
        <w:rPr>
          <w:rFonts w:ascii="Times New Roman" w:hAnsi="Times New Roman" w:cs="Times New Roman"/>
          <w:sz w:val="24"/>
          <w:szCs w:val="24"/>
        </w:rPr>
        <w:t>bendradarbiavimo sutar</w:t>
      </w:r>
      <w:r w:rsidR="0009140E">
        <w:rPr>
          <w:rFonts w:ascii="Times New Roman" w:hAnsi="Times New Roman" w:cs="Times New Roman"/>
          <w:sz w:val="24"/>
          <w:szCs w:val="24"/>
        </w:rPr>
        <w:t>čių</w:t>
      </w:r>
      <w:r w:rsidRPr="002F7659">
        <w:rPr>
          <w:rFonts w:ascii="Times New Roman" w:hAnsi="Times New Roman" w:cs="Times New Roman"/>
          <w:sz w:val="24"/>
          <w:szCs w:val="24"/>
        </w:rPr>
        <w:t xml:space="preserve"> su viešuoju ir privačiu sektoriumi, siekiant kokybiškų </w:t>
      </w:r>
      <w:r w:rsidR="00EF38EF">
        <w:rPr>
          <w:rFonts w:ascii="Times New Roman" w:hAnsi="Times New Roman" w:cs="Times New Roman"/>
          <w:sz w:val="24"/>
          <w:szCs w:val="24"/>
        </w:rPr>
        <w:t>įstaigos</w:t>
      </w:r>
      <w:r w:rsidRPr="002F7659">
        <w:rPr>
          <w:rFonts w:ascii="Times New Roman" w:hAnsi="Times New Roman" w:cs="Times New Roman"/>
          <w:sz w:val="24"/>
          <w:szCs w:val="24"/>
        </w:rPr>
        <w:t xml:space="preserve"> funkcijų atlikimo kultūros srityje, </w:t>
      </w:r>
      <w:r w:rsidR="004A7C78" w:rsidRPr="002F7659">
        <w:rPr>
          <w:rFonts w:ascii="Times New Roman" w:hAnsi="Times New Roman" w:cs="Times New Roman"/>
          <w:sz w:val="24"/>
          <w:szCs w:val="24"/>
        </w:rPr>
        <w:t xml:space="preserve">išpildant </w:t>
      </w:r>
      <w:r w:rsidRPr="002F7659">
        <w:rPr>
          <w:rFonts w:ascii="Times New Roman" w:hAnsi="Times New Roman" w:cs="Times New Roman"/>
          <w:sz w:val="24"/>
          <w:szCs w:val="24"/>
        </w:rPr>
        <w:t>turizmo informacijos veikl</w:t>
      </w:r>
      <w:r w:rsidR="004A7C78" w:rsidRPr="002F7659">
        <w:rPr>
          <w:rFonts w:ascii="Times New Roman" w:hAnsi="Times New Roman" w:cs="Times New Roman"/>
          <w:sz w:val="24"/>
          <w:szCs w:val="24"/>
        </w:rPr>
        <w:t>as.</w:t>
      </w:r>
      <w:r w:rsidR="00BA5F11" w:rsidRPr="002F7659">
        <w:rPr>
          <w:rFonts w:ascii="Times New Roman" w:hAnsi="Times New Roman" w:cs="Times New Roman"/>
          <w:sz w:val="24"/>
          <w:szCs w:val="24"/>
        </w:rPr>
        <w:t xml:space="preserve"> </w:t>
      </w:r>
    </w:p>
    <w:p w14:paraId="509DB872" w14:textId="77777777" w:rsidR="00E91070" w:rsidRPr="002F7659" w:rsidRDefault="00E91070" w:rsidP="008D2588">
      <w:pPr>
        <w:pStyle w:val="Sraopastraipa"/>
        <w:spacing w:after="0" w:line="240" w:lineRule="auto"/>
        <w:ind w:left="0"/>
        <w:contextualSpacing w:val="0"/>
        <w:jc w:val="both"/>
        <w:rPr>
          <w:rFonts w:ascii="Times New Roman" w:hAnsi="Times New Roman" w:cs="Times New Roman"/>
          <w:color w:val="000000" w:themeColor="text1"/>
          <w:sz w:val="24"/>
          <w:szCs w:val="24"/>
        </w:rPr>
      </w:pPr>
    </w:p>
    <w:p w14:paraId="4DB9C814" w14:textId="5A759368" w:rsidR="00093BE4" w:rsidRPr="002F7659" w:rsidRDefault="00940F89" w:rsidP="008D2588">
      <w:pPr>
        <w:pStyle w:val="Sraopastraipa"/>
        <w:numPr>
          <w:ilvl w:val="1"/>
          <w:numId w:val="1"/>
        </w:numPr>
        <w:tabs>
          <w:tab w:val="left" w:pos="426"/>
        </w:tabs>
        <w:spacing w:after="0" w:line="240" w:lineRule="auto"/>
        <w:ind w:left="0" w:firstLine="0"/>
        <w:contextualSpacing w:val="0"/>
        <w:jc w:val="both"/>
        <w:rPr>
          <w:rFonts w:ascii="Times New Roman" w:hAnsi="Times New Roman" w:cs="Times New Roman"/>
          <w:b/>
          <w:sz w:val="24"/>
          <w:szCs w:val="24"/>
        </w:rPr>
      </w:pPr>
      <w:r w:rsidRPr="002F7659">
        <w:rPr>
          <w:rFonts w:ascii="Times New Roman" w:hAnsi="Times New Roman" w:cs="Times New Roman"/>
          <w:b/>
          <w:sz w:val="24"/>
          <w:szCs w:val="24"/>
        </w:rPr>
        <w:t xml:space="preserve"> </w:t>
      </w:r>
      <w:r w:rsidR="00093BE4" w:rsidRPr="002F7659">
        <w:rPr>
          <w:rFonts w:ascii="Times New Roman" w:hAnsi="Times New Roman" w:cs="Times New Roman"/>
          <w:b/>
          <w:sz w:val="24"/>
          <w:szCs w:val="24"/>
        </w:rPr>
        <w:t>Įstaigoje atliktų auditų ir</w:t>
      </w:r>
      <w:r w:rsidR="0009140E">
        <w:rPr>
          <w:rFonts w:ascii="Times New Roman" w:hAnsi="Times New Roman" w:cs="Times New Roman"/>
          <w:b/>
          <w:sz w:val="24"/>
          <w:szCs w:val="24"/>
        </w:rPr>
        <w:t xml:space="preserve"> (</w:t>
      </w:r>
      <w:r w:rsidR="00093BE4" w:rsidRPr="002F7659">
        <w:rPr>
          <w:rFonts w:ascii="Times New Roman" w:hAnsi="Times New Roman" w:cs="Times New Roman"/>
          <w:b/>
          <w:sz w:val="24"/>
          <w:szCs w:val="24"/>
        </w:rPr>
        <w:t>ar</w:t>
      </w:r>
      <w:r w:rsidR="0009140E">
        <w:rPr>
          <w:rFonts w:ascii="Times New Roman" w:hAnsi="Times New Roman" w:cs="Times New Roman"/>
          <w:b/>
          <w:sz w:val="24"/>
          <w:szCs w:val="24"/>
        </w:rPr>
        <w:t>)</w:t>
      </w:r>
      <w:r w:rsidR="00093BE4" w:rsidRPr="002F7659">
        <w:rPr>
          <w:rFonts w:ascii="Times New Roman" w:hAnsi="Times New Roman" w:cs="Times New Roman"/>
          <w:b/>
          <w:sz w:val="24"/>
          <w:szCs w:val="24"/>
        </w:rPr>
        <w:t xml:space="preserve"> patikrinimų rezultatai, rastų trūkumų šalinimas, numatomi planai ir prognozės</w:t>
      </w:r>
    </w:p>
    <w:p w14:paraId="002D4A42" w14:textId="5D9F8430" w:rsidR="00086E96" w:rsidRPr="002F7659" w:rsidRDefault="00DD1CD9" w:rsidP="00A7392D">
      <w:pPr>
        <w:pStyle w:val="Sraopastraipa"/>
        <w:tabs>
          <w:tab w:val="left" w:pos="426"/>
        </w:tabs>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r>
      <w:r w:rsidR="00A24FE0" w:rsidRPr="002F7659">
        <w:rPr>
          <w:rFonts w:ascii="Times New Roman" w:hAnsi="Times New Roman" w:cs="Times New Roman"/>
          <w:sz w:val="24"/>
          <w:szCs w:val="24"/>
        </w:rPr>
        <w:t xml:space="preserve">2020 m. </w:t>
      </w:r>
      <w:r w:rsidR="00790063" w:rsidRPr="002F7659">
        <w:rPr>
          <w:rFonts w:ascii="Times New Roman" w:hAnsi="Times New Roman" w:cs="Times New Roman"/>
          <w:sz w:val="24"/>
          <w:szCs w:val="24"/>
        </w:rPr>
        <w:t>L</w:t>
      </w:r>
      <w:r w:rsidR="0009140E">
        <w:rPr>
          <w:rFonts w:ascii="Times New Roman" w:hAnsi="Times New Roman" w:cs="Times New Roman"/>
          <w:sz w:val="24"/>
          <w:szCs w:val="24"/>
        </w:rPr>
        <w:t>ietuvos Respublikos</w:t>
      </w:r>
      <w:r w:rsidR="00790063" w:rsidRPr="002F7659">
        <w:rPr>
          <w:rFonts w:ascii="Times New Roman" w:hAnsi="Times New Roman" w:cs="Times New Roman"/>
          <w:sz w:val="24"/>
          <w:szCs w:val="24"/>
        </w:rPr>
        <w:t xml:space="preserve"> </w:t>
      </w:r>
      <w:r w:rsidR="0009140E">
        <w:rPr>
          <w:rFonts w:ascii="Times New Roman" w:hAnsi="Times New Roman" w:cs="Times New Roman"/>
          <w:sz w:val="24"/>
          <w:szCs w:val="24"/>
        </w:rPr>
        <w:t>v</w:t>
      </w:r>
      <w:r w:rsidR="00790063" w:rsidRPr="002F7659">
        <w:rPr>
          <w:rFonts w:ascii="Times New Roman" w:hAnsi="Times New Roman" w:cs="Times New Roman"/>
          <w:sz w:val="24"/>
          <w:szCs w:val="24"/>
        </w:rPr>
        <w:t>idaus reikalų ministerija atliko</w:t>
      </w:r>
      <w:r w:rsidR="00812878" w:rsidRPr="002F7659">
        <w:rPr>
          <w:rFonts w:ascii="Times New Roman" w:hAnsi="Times New Roman" w:cs="Times New Roman"/>
          <w:sz w:val="24"/>
          <w:szCs w:val="24"/>
        </w:rPr>
        <w:t xml:space="preserve"> audit</w:t>
      </w:r>
      <w:r w:rsidR="00790063" w:rsidRPr="002F7659">
        <w:rPr>
          <w:rFonts w:ascii="Times New Roman" w:hAnsi="Times New Roman" w:cs="Times New Roman"/>
          <w:sz w:val="24"/>
          <w:szCs w:val="24"/>
        </w:rPr>
        <w:t>ą</w:t>
      </w:r>
      <w:r w:rsidR="00812878" w:rsidRPr="002F7659">
        <w:rPr>
          <w:rFonts w:ascii="Times New Roman" w:hAnsi="Times New Roman" w:cs="Times New Roman"/>
          <w:sz w:val="24"/>
          <w:szCs w:val="24"/>
        </w:rPr>
        <w:t xml:space="preserve"> </w:t>
      </w:r>
      <w:r w:rsidR="00A24FE0" w:rsidRPr="002F7659">
        <w:rPr>
          <w:rFonts w:ascii="Times New Roman" w:hAnsi="Times New Roman" w:cs="Times New Roman"/>
          <w:sz w:val="24"/>
          <w:szCs w:val="24"/>
        </w:rPr>
        <w:t xml:space="preserve"> 2019 m. </w:t>
      </w:r>
      <w:r w:rsidR="00790063" w:rsidRPr="002F7659">
        <w:rPr>
          <w:rFonts w:ascii="Times New Roman" w:hAnsi="Times New Roman" w:cs="Times New Roman"/>
          <w:sz w:val="24"/>
          <w:szCs w:val="24"/>
        </w:rPr>
        <w:t>įgyvendinus</w:t>
      </w:r>
      <w:r w:rsidR="00812878" w:rsidRPr="002F7659">
        <w:rPr>
          <w:rFonts w:ascii="Times New Roman" w:hAnsi="Times New Roman" w:cs="Times New Roman"/>
          <w:sz w:val="24"/>
          <w:szCs w:val="24"/>
        </w:rPr>
        <w:t xml:space="preserve"> </w:t>
      </w:r>
      <w:r w:rsidR="00F119CF" w:rsidRPr="002F7659">
        <w:rPr>
          <w:rFonts w:ascii="Times New Roman" w:hAnsi="Times New Roman" w:cs="Times New Roman"/>
          <w:sz w:val="24"/>
          <w:szCs w:val="24"/>
        </w:rPr>
        <w:t xml:space="preserve">2014–2020 metų Europos teritorinio bendradarbiavimo tikslo </w:t>
      </w:r>
      <w:r w:rsidR="00F119CF" w:rsidRPr="00E3548E">
        <w:rPr>
          <w:rFonts w:ascii="Times New Roman" w:hAnsi="Times New Roman" w:cs="Times New Roman"/>
          <w:i/>
          <w:sz w:val="24"/>
          <w:szCs w:val="24"/>
        </w:rPr>
        <w:t xml:space="preserve">Interreg V-A </w:t>
      </w:r>
      <w:r w:rsidR="003D7289">
        <w:rPr>
          <w:rFonts w:ascii="Times New Roman" w:hAnsi="Times New Roman" w:cs="Times New Roman"/>
          <w:sz w:val="24"/>
          <w:szCs w:val="24"/>
        </w:rPr>
        <w:t>p</w:t>
      </w:r>
      <w:r w:rsidR="00F119CF" w:rsidRPr="002F7659">
        <w:rPr>
          <w:rFonts w:ascii="Times New Roman" w:hAnsi="Times New Roman" w:cs="Times New Roman"/>
          <w:sz w:val="24"/>
          <w:szCs w:val="24"/>
        </w:rPr>
        <w:t>ietų Baltijos bendradarbiavimo per sieną program</w:t>
      </w:r>
      <w:r w:rsidR="00037F5F" w:rsidRPr="002F7659">
        <w:rPr>
          <w:rFonts w:ascii="Times New Roman" w:hAnsi="Times New Roman" w:cs="Times New Roman"/>
          <w:sz w:val="24"/>
          <w:szCs w:val="24"/>
        </w:rPr>
        <w:t xml:space="preserve">ą </w:t>
      </w:r>
      <w:r w:rsidR="00F119CF" w:rsidRPr="002F7659">
        <w:rPr>
          <w:rFonts w:ascii="Times New Roman" w:hAnsi="Times New Roman" w:cs="Times New Roman"/>
          <w:sz w:val="24"/>
          <w:szCs w:val="24"/>
        </w:rPr>
        <w:t xml:space="preserve">„Coastal Angling Tourism – a development chance for the South Baltic Region“. </w:t>
      </w:r>
      <w:r w:rsidR="00C67A3A" w:rsidRPr="002F7659">
        <w:rPr>
          <w:rFonts w:ascii="Times New Roman" w:hAnsi="Times New Roman" w:cs="Times New Roman"/>
          <w:sz w:val="24"/>
          <w:szCs w:val="24"/>
        </w:rPr>
        <w:t>Išvadose pateikiama, jog</w:t>
      </w:r>
      <w:r w:rsidR="00086E96" w:rsidRPr="002F7659">
        <w:rPr>
          <w:rFonts w:ascii="Times New Roman" w:hAnsi="Times New Roman" w:cs="Times New Roman"/>
          <w:sz w:val="24"/>
          <w:szCs w:val="24"/>
        </w:rPr>
        <w:t xml:space="preserve"> </w:t>
      </w:r>
      <w:r w:rsidR="003C1B0C">
        <w:rPr>
          <w:rFonts w:ascii="Times New Roman" w:hAnsi="Times New Roman" w:cs="Times New Roman"/>
          <w:sz w:val="24"/>
          <w:szCs w:val="24"/>
        </w:rPr>
        <w:t>p</w:t>
      </w:r>
      <w:r w:rsidR="00086E96" w:rsidRPr="002F7659">
        <w:rPr>
          <w:rFonts w:ascii="Times New Roman" w:hAnsi="Times New Roman" w:cs="Times New Roman"/>
          <w:sz w:val="24"/>
          <w:szCs w:val="24"/>
        </w:rPr>
        <w:t xml:space="preserve">rojekto partnerio </w:t>
      </w:r>
      <w:r w:rsidR="00C67A3A" w:rsidRPr="002F7659">
        <w:rPr>
          <w:rFonts w:ascii="Times New Roman" w:hAnsi="Times New Roman" w:cs="Times New Roman"/>
          <w:sz w:val="24"/>
          <w:szCs w:val="24"/>
        </w:rPr>
        <w:t xml:space="preserve">Nidos kultūros ir turizmo informacijos centro „Agila“ </w:t>
      </w:r>
      <w:r w:rsidR="00086E96" w:rsidRPr="002F7659">
        <w:rPr>
          <w:rFonts w:ascii="Times New Roman" w:hAnsi="Times New Roman" w:cs="Times New Roman"/>
          <w:sz w:val="24"/>
          <w:szCs w:val="24"/>
        </w:rPr>
        <w:t>išlaidos patirtos nepažeidžiant Europos Sąjungos ir Lietuvos Respublikos teisės aktų, reglamentuojančių Europos Sąjungos struktūrinių fondų paramos teikimą ir administravimą, nuostatų, yra tinkamos finansuoti ir pagrįstos.</w:t>
      </w:r>
    </w:p>
    <w:p w14:paraId="4AF83371" w14:textId="2EDA4062" w:rsidR="00A24FE0" w:rsidRPr="002F7659" w:rsidRDefault="00A24FE0" w:rsidP="00A7392D">
      <w:pPr>
        <w:pStyle w:val="Sraopastraipa"/>
        <w:tabs>
          <w:tab w:val="left" w:pos="426"/>
        </w:tabs>
        <w:spacing w:after="0" w:line="240" w:lineRule="auto"/>
        <w:ind w:left="0"/>
        <w:contextualSpacing w:val="0"/>
        <w:jc w:val="both"/>
        <w:rPr>
          <w:rFonts w:ascii="Times New Roman" w:hAnsi="Times New Roman" w:cs="Times New Roman"/>
          <w:sz w:val="24"/>
          <w:szCs w:val="24"/>
        </w:rPr>
      </w:pPr>
    </w:p>
    <w:p w14:paraId="05E4AA46" w14:textId="598E0736" w:rsidR="00A24FE0" w:rsidRPr="002F7659" w:rsidRDefault="00DD1CD9" w:rsidP="00A7392D">
      <w:pPr>
        <w:pStyle w:val="Sraopastraipa"/>
        <w:tabs>
          <w:tab w:val="left" w:pos="426"/>
        </w:tabs>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r>
      <w:r w:rsidR="00A24FE0" w:rsidRPr="002F7659">
        <w:rPr>
          <w:rFonts w:ascii="Times New Roman" w:hAnsi="Times New Roman" w:cs="Times New Roman"/>
          <w:sz w:val="24"/>
          <w:szCs w:val="24"/>
        </w:rPr>
        <w:t>2020-10-08 Klaipėdos priešgaisrinė</w:t>
      </w:r>
      <w:r w:rsidR="003C1B0C">
        <w:rPr>
          <w:rFonts w:ascii="Times New Roman" w:hAnsi="Times New Roman" w:cs="Times New Roman"/>
          <w:sz w:val="24"/>
          <w:szCs w:val="24"/>
        </w:rPr>
        <w:t>s</w:t>
      </w:r>
      <w:r w:rsidR="00A24FE0" w:rsidRPr="002F7659">
        <w:rPr>
          <w:rFonts w:ascii="Times New Roman" w:hAnsi="Times New Roman" w:cs="Times New Roman"/>
          <w:sz w:val="24"/>
          <w:szCs w:val="24"/>
        </w:rPr>
        <w:t xml:space="preserve"> gelbėjimo valdybos Valstybinės priešgaisrinės priežiūros inspektorius</w:t>
      </w:r>
      <w:r w:rsidR="00A24FE0" w:rsidRPr="002F7659">
        <w:rPr>
          <w:rFonts w:ascii="Arial" w:hAnsi="Arial" w:cs="Arial"/>
          <w:color w:val="1F497D"/>
          <w:sz w:val="24"/>
          <w:szCs w:val="24"/>
          <w:shd w:val="clear" w:color="auto" w:fill="FFFFFF"/>
        </w:rPr>
        <w:t xml:space="preserve"> </w:t>
      </w:r>
      <w:r w:rsidR="00A24FE0" w:rsidRPr="002F7659">
        <w:rPr>
          <w:rFonts w:ascii="Times New Roman" w:hAnsi="Times New Roman" w:cs="Times New Roman"/>
          <w:sz w:val="24"/>
          <w:szCs w:val="24"/>
        </w:rPr>
        <w:t>atliko objekto neplaninį priešgaisrinį techninį patikrinimą, adresu Preilos g.</w:t>
      </w:r>
      <w:r w:rsidR="003C1B0C">
        <w:rPr>
          <w:rFonts w:ascii="Times New Roman" w:hAnsi="Times New Roman" w:cs="Times New Roman"/>
          <w:sz w:val="24"/>
          <w:szCs w:val="24"/>
        </w:rPr>
        <w:t> </w:t>
      </w:r>
      <w:r w:rsidR="00A24FE0" w:rsidRPr="002F7659">
        <w:rPr>
          <w:rFonts w:ascii="Times New Roman" w:hAnsi="Times New Roman" w:cs="Times New Roman"/>
          <w:sz w:val="24"/>
          <w:szCs w:val="24"/>
        </w:rPr>
        <w:t>27, Neringa. Nustatyti Bendrųjų gaisrinės saugos taisyklių (Žin. 2010, Nr. 99-5167) 78, 144.2, 151, 405, 406, 408, 411, 412 p. pažeidimai</w:t>
      </w:r>
      <w:r w:rsidR="00A24FE0" w:rsidRPr="002F7659">
        <w:rPr>
          <w:rFonts w:ascii="Arial" w:hAnsi="Arial" w:cs="Arial"/>
          <w:color w:val="333333"/>
          <w:sz w:val="24"/>
          <w:szCs w:val="24"/>
          <w:shd w:val="clear" w:color="auto" w:fill="FFFFFF"/>
        </w:rPr>
        <w:t>. </w:t>
      </w:r>
      <w:r w:rsidR="00A24FE0" w:rsidRPr="002F7659">
        <w:rPr>
          <w:rFonts w:ascii="Times New Roman" w:hAnsi="Times New Roman" w:cs="Times New Roman"/>
          <w:sz w:val="24"/>
          <w:szCs w:val="24"/>
        </w:rPr>
        <w:t>Pažeidimai pašalinti</w:t>
      </w:r>
      <w:r w:rsidR="004D313D" w:rsidRPr="002F7659">
        <w:rPr>
          <w:rFonts w:ascii="Times New Roman" w:hAnsi="Times New Roman" w:cs="Times New Roman"/>
          <w:sz w:val="24"/>
          <w:szCs w:val="24"/>
        </w:rPr>
        <w:t xml:space="preserve"> </w:t>
      </w:r>
      <w:r w:rsidR="003C1B0C">
        <w:rPr>
          <w:rFonts w:ascii="Times New Roman" w:hAnsi="Times New Roman" w:cs="Times New Roman"/>
          <w:sz w:val="24"/>
          <w:szCs w:val="24"/>
        </w:rPr>
        <w:t>per savaitę</w:t>
      </w:r>
      <w:r w:rsidR="004D313D" w:rsidRPr="002F7659">
        <w:rPr>
          <w:rFonts w:ascii="Times New Roman" w:hAnsi="Times New Roman" w:cs="Times New Roman"/>
          <w:sz w:val="24"/>
          <w:szCs w:val="24"/>
        </w:rPr>
        <w:t xml:space="preserve"> nuo patikrinimo datos.</w:t>
      </w:r>
    </w:p>
    <w:p w14:paraId="305288B5" w14:textId="77777777" w:rsidR="007D3F8E" w:rsidRPr="002F7659" w:rsidRDefault="007D3F8E" w:rsidP="00D05EE5">
      <w:pPr>
        <w:spacing w:after="0" w:line="240" w:lineRule="auto"/>
        <w:jc w:val="both"/>
        <w:rPr>
          <w:rFonts w:ascii="Times New Roman" w:hAnsi="Times New Roman" w:cs="Times New Roman"/>
          <w:sz w:val="24"/>
          <w:szCs w:val="24"/>
        </w:rPr>
      </w:pPr>
    </w:p>
    <w:p w14:paraId="69535A19" w14:textId="77777777" w:rsidR="00093BE4" w:rsidRPr="002F7659" w:rsidRDefault="00093BE4" w:rsidP="008D2588">
      <w:pPr>
        <w:pStyle w:val="Sraopastraipa"/>
        <w:numPr>
          <w:ilvl w:val="0"/>
          <w:numId w:val="1"/>
        </w:numPr>
        <w:spacing w:after="0" w:line="240" w:lineRule="auto"/>
        <w:contextualSpacing w:val="0"/>
        <w:jc w:val="both"/>
        <w:rPr>
          <w:rFonts w:ascii="Times New Roman" w:hAnsi="Times New Roman" w:cs="Times New Roman"/>
          <w:b/>
          <w:sz w:val="24"/>
          <w:szCs w:val="24"/>
        </w:rPr>
      </w:pPr>
      <w:bookmarkStart w:id="2" w:name="_Hlk507749617"/>
      <w:r w:rsidRPr="002F7659">
        <w:rPr>
          <w:rFonts w:ascii="Times New Roman" w:hAnsi="Times New Roman" w:cs="Times New Roman"/>
          <w:b/>
          <w:sz w:val="24"/>
          <w:szCs w:val="24"/>
        </w:rPr>
        <w:t>ĮSTAIGOS VEIKLOS PRISTATYMAS IR RODIKLIAI</w:t>
      </w:r>
    </w:p>
    <w:p w14:paraId="3DB462D3" w14:textId="77777777" w:rsidR="00940F89" w:rsidRPr="002F7659" w:rsidRDefault="00940F89" w:rsidP="008D2588">
      <w:pPr>
        <w:pStyle w:val="Sraopastraipa"/>
        <w:spacing w:after="0" w:line="240" w:lineRule="auto"/>
        <w:contextualSpacing w:val="0"/>
        <w:jc w:val="both"/>
        <w:rPr>
          <w:rFonts w:ascii="Times New Roman" w:hAnsi="Times New Roman" w:cs="Times New Roman"/>
          <w:b/>
          <w:sz w:val="24"/>
          <w:szCs w:val="24"/>
        </w:rPr>
      </w:pPr>
    </w:p>
    <w:p w14:paraId="4C400827" w14:textId="77777777" w:rsidR="00B10EFD" w:rsidRPr="002F7659" w:rsidRDefault="00940F89" w:rsidP="008D2588">
      <w:pPr>
        <w:pStyle w:val="Sraopastraipa"/>
        <w:numPr>
          <w:ilvl w:val="1"/>
          <w:numId w:val="1"/>
        </w:numPr>
        <w:spacing w:after="0" w:line="240" w:lineRule="auto"/>
        <w:contextualSpacing w:val="0"/>
        <w:jc w:val="both"/>
        <w:rPr>
          <w:rFonts w:ascii="Times New Roman" w:hAnsi="Times New Roman" w:cs="Times New Roman"/>
          <w:b/>
          <w:sz w:val="24"/>
          <w:szCs w:val="24"/>
        </w:rPr>
      </w:pPr>
      <w:r w:rsidRPr="002F7659">
        <w:rPr>
          <w:rFonts w:ascii="Times New Roman" w:hAnsi="Times New Roman" w:cs="Times New Roman"/>
          <w:b/>
          <w:sz w:val="24"/>
          <w:szCs w:val="24"/>
        </w:rPr>
        <w:t xml:space="preserve"> </w:t>
      </w:r>
      <w:r w:rsidR="00093BE4" w:rsidRPr="002F7659">
        <w:rPr>
          <w:rFonts w:ascii="Times New Roman" w:hAnsi="Times New Roman" w:cs="Times New Roman"/>
          <w:b/>
          <w:sz w:val="24"/>
          <w:szCs w:val="24"/>
        </w:rPr>
        <w:t xml:space="preserve">Personalas (darbuotojų skaičius, kvalifikacijos kėlimas, vidutinis darbo užmokestis), </w:t>
      </w:r>
    </w:p>
    <w:p w14:paraId="4F858F4B" w14:textId="26867B3C" w:rsidR="00940F89" w:rsidRPr="00FA66B0" w:rsidRDefault="00940F89" w:rsidP="008D2588">
      <w:pPr>
        <w:pStyle w:val="Sraopastraipa"/>
        <w:numPr>
          <w:ilvl w:val="2"/>
          <w:numId w:val="1"/>
        </w:numPr>
        <w:tabs>
          <w:tab w:val="left" w:pos="993"/>
        </w:tabs>
        <w:spacing w:after="0" w:line="240" w:lineRule="auto"/>
        <w:ind w:left="0" w:firstLine="360"/>
        <w:contextualSpacing w:val="0"/>
        <w:jc w:val="both"/>
        <w:rPr>
          <w:rFonts w:ascii="Times New Roman" w:hAnsi="Times New Roman" w:cs="Times New Roman"/>
          <w:sz w:val="24"/>
          <w:szCs w:val="24"/>
        </w:rPr>
      </w:pPr>
      <w:r w:rsidRPr="00FA66B0">
        <w:rPr>
          <w:rFonts w:ascii="Times New Roman" w:hAnsi="Times New Roman" w:cs="Times New Roman"/>
          <w:sz w:val="24"/>
          <w:szCs w:val="24"/>
        </w:rPr>
        <w:t>Darbuotojų skaičius: 22 darbuotojai + 3 turizmo informacijos specialistai vasaros sezono metu</w:t>
      </w:r>
      <w:r w:rsidR="00C81893" w:rsidRPr="00FA66B0">
        <w:rPr>
          <w:rFonts w:ascii="Times New Roman" w:hAnsi="Times New Roman" w:cs="Times New Roman"/>
          <w:sz w:val="24"/>
          <w:szCs w:val="24"/>
        </w:rPr>
        <w:t xml:space="preserve"> (2020 m. dėl pandemijos ribojimų šie specialistai nebuvo priimti).</w:t>
      </w:r>
    </w:p>
    <w:p w14:paraId="51D702E4" w14:textId="77777777" w:rsidR="00A246E2" w:rsidRPr="00FA66B0" w:rsidRDefault="00A246E2" w:rsidP="008D2588">
      <w:pPr>
        <w:pStyle w:val="Sraopastraipa"/>
        <w:numPr>
          <w:ilvl w:val="0"/>
          <w:numId w:val="6"/>
        </w:numPr>
        <w:spacing w:after="0" w:line="240" w:lineRule="auto"/>
        <w:contextualSpacing w:val="0"/>
        <w:jc w:val="both"/>
        <w:rPr>
          <w:rFonts w:ascii="Times New Roman" w:hAnsi="Times New Roman" w:cs="Times New Roman"/>
          <w:sz w:val="24"/>
          <w:szCs w:val="24"/>
        </w:rPr>
      </w:pPr>
      <w:r w:rsidRPr="00FA66B0">
        <w:rPr>
          <w:rFonts w:ascii="Times New Roman" w:hAnsi="Times New Roman" w:cs="Times New Roman"/>
          <w:sz w:val="24"/>
          <w:szCs w:val="24"/>
        </w:rPr>
        <w:t>Darbuotojų, kurių pareigybės priskiriamos D lygiui (darbininkui) – 3 pareigybės, 2,5 et</w:t>
      </w:r>
      <w:r w:rsidR="00131696" w:rsidRPr="00FA66B0">
        <w:rPr>
          <w:rFonts w:ascii="Times New Roman" w:hAnsi="Times New Roman" w:cs="Times New Roman"/>
          <w:sz w:val="24"/>
          <w:szCs w:val="24"/>
        </w:rPr>
        <w:t>.</w:t>
      </w:r>
      <w:r w:rsidR="00E91070" w:rsidRPr="00FA66B0">
        <w:rPr>
          <w:rFonts w:ascii="Times New Roman" w:hAnsi="Times New Roman" w:cs="Times New Roman"/>
          <w:sz w:val="24"/>
          <w:szCs w:val="24"/>
        </w:rPr>
        <w:t>;</w:t>
      </w:r>
    </w:p>
    <w:p w14:paraId="602A2B89" w14:textId="6F2A5EAE" w:rsidR="00232C90" w:rsidRPr="00FA66B0" w:rsidRDefault="00A246E2" w:rsidP="00FA66B0">
      <w:pPr>
        <w:pStyle w:val="Sraopastraipa"/>
        <w:numPr>
          <w:ilvl w:val="0"/>
          <w:numId w:val="6"/>
        </w:numPr>
        <w:spacing w:after="0" w:line="240" w:lineRule="auto"/>
        <w:contextualSpacing w:val="0"/>
        <w:jc w:val="both"/>
        <w:rPr>
          <w:rFonts w:ascii="Times New Roman" w:hAnsi="Times New Roman" w:cs="Times New Roman"/>
          <w:sz w:val="24"/>
          <w:szCs w:val="24"/>
        </w:rPr>
      </w:pPr>
      <w:r w:rsidRPr="00FA66B0">
        <w:rPr>
          <w:rFonts w:ascii="Times New Roman" w:hAnsi="Times New Roman" w:cs="Times New Roman"/>
          <w:sz w:val="24"/>
          <w:szCs w:val="24"/>
        </w:rPr>
        <w:t xml:space="preserve">Kultūros ir meno darbuotojai </w:t>
      </w:r>
      <w:r w:rsidR="00131696" w:rsidRPr="00FA66B0">
        <w:rPr>
          <w:rFonts w:ascii="Times New Roman" w:hAnsi="Times New Roman" w:cs="Times New Roman"/>
          <w:sz w:val="24"/>
          <w:szCs w:val="24"/>
        </w:rPr>
        <w:t xml:space="preserve">– </w:t>
      </w:r>
      <w:r w:rsidRPr="00FA66B0">
        <w:rPr>
          <w:rFonts w:ascii="Times New Roman" w:hAnsi="Times New Roman" w:cs="Times New Roman"/>
          <w:sz w:val="24"/>
          <w:szCs w:val="24"/>
        </w:rPr>
        <w:t>1</w:t>
      </w:r>
      <w:r w:rsidR="00C81893" w:rsidRPr="00FA66B0">
        <w:rPr>
          <w:rFonts w:ascii="Times New Roman" w:hAnsi="Times New Roman" w:cs="Times New Roman"/>
          <w:sz w:val="24"/>
          <w:szCs w:val="24"/>
        </w:rPr>
        <w:t>5</w:t>
      </w:r>
      <w:r w:rsidRPr="00FA66B0">
        <w:rPr>
          <w:rFonts w:ascii="Times New Roman" w:hAnsi="Times New Roman" w:cs="Times New Roman"/>
          <w:sz w:val="24"/>
          <w:szCs w:val="24"/>
        </w:rPr>
        <w:t xml:space="preserve"> pareigybių, </w:t>
      </w:r>
      <w:r w:rsidR="00C81893" w:rsidRPr="00FA66B0">
        <w:rPr>
          <w:rFonts w:ascii="Times New Roman" w:hAnsi="Times New Roman" w:cs="Times New Roman"/>
          <w:sz w:val="24"/>
          <w:szCs w:val="24"/>
        </w:rPr>
        <w:t>11</w:t>
      </w:r>
      <w:r w:rsidRPr="00FA66B0">
        <w:rPr>
          <w:rFonts w:ascii="Times New Roman" w:hAnsi="Times New Roman" w:cs="Times New Roman"/>
          <w:sz w:val="24"/>
          <w:szCs w:val="24"/>
        </w:rPr>
        <w:t>,5 et.</w:t>
      </w:r>
      <w:r w:rsidR="00E91070" w:rsidRPr="00FA66B0">
        <w:rPr>
          <w:rFonts w:ascii="Times New Roman" w:hAnsi="Times New Roman" w:cs="Times New Roman"/>
          <w:sz w:val="24"/>
          <w:szCs w:val="24"/>
        </w:rPr>
        <w:t>;</w:t>
      </w:r>
      <w:r w:rsidRPr="00FA66B0">
        <w:rPr>
          <w:rFonts w:ascii="Times New Roman" w:hAnsi="Times New Roman" w:cs="Times New Roman"/>
          <w:sz w:val="24"/>
          <w:szCs w:val="24"/>
        </w:rPr>
        <w:t xml:space="preserve"> </w:t>
      </w:r>
    </w:p>
    <w:p w14:paraId="47608C43" w14:textId="403F1FB1" w:rsidR="00232C90" w:rsidRPr="002F7659" w:rsidRDefault="00D05EE5" w:rsidP="00232C90">
      <w:pPr>
        <w:spacing w:after="0" w:line="240" w:lineRule="auto"/>
        <w:jc w:val="both"/>
        <w:rPr>
          <w:rFonts w:ascii="Times New Roman" w:hAnsi="Times New Roman" w:cs="Times New Roman"/>
          <w:sz w:val="24"/>
          <w:szCs w:val="24"/>
        </w:rPr>
      </w:pPr>
      <w:r w:rsidRPr="002F7659">
        <w:rPr>
          <w:rFonts w:ascii="Times New Roman" w:hAnsi="Times New Roman" w:cs="Times New Roman"/>
          <w:sz w:val="24"/>
          <w:szCs w:val="24"/>
        </w:rPr>
        <w:t xml:space="preserve">2020 m. </w:t>
      </w:r>
      <w:r w:rsidR="00232C90" w:rsidRPr="002F7659">
        <w:rPr>
          <w:rFonts w:ascii="Times New Roman" w:hAnsi="Times New Roman" w:cs="Times New Roman"/>
          <w:sz w:val="24"/>
          <w:szCs w:val="24"/>
        </w:rPr>
        <w:t>14 darbuotojų dalyvavo 50 skirtingų temų seminar</w:t>
      </w:r>
      <w:r w:rsidR="00A94888">
        <w:rPr>
          <w:rFonts w:ascii="Times New Roman" w:hAnsi="Times New Roman" w:cs="Times New Roman"/>
          <w:sz w:val="24"/>
          <w:szCs w:val="24"/>
        </w:rPr>
        <w:t>ų</w:t>
      </w:r>
      <w:r w:rsidR="00232C90" w:rsidRPr="002F7659">
        <w:rPr>
          <w:rFonts w:ascii="Times New Roman" w:hAnsi="Times New Roman" w:cs="Times New Roman"/>
          <w:sz w:val="24"/>
          <w:szCs w:val="24"/>
        </w:rPr>
        <w:t>, mokym</w:t>
      </w:r>
      <w:r w:rsidR="00A94888">
        <w:rPr>
          <w:rFonts w:ascii="Times New Roman" w:hAnsi="Times New Roman" w:cs="Times New Roman"/>
          <w:sz w:val="24"/>
          <w:szCs w:val="24"/>
        </w:rPr>
        <w:t>ų</w:t>
      </w:r>
      <w:r w:rsidR="00232C90" w:rsidRPr="002F7659">
        <w:rPr>
          <w:rFonts w:ascii="Times New Roman" w:hAnsi="Times New Roman" w:cs="Times New Roman"/>
          <w:sz w:val="24"/>
          <w:szCs w:val="24"/>
        </w:rPr>
        <w:t>, visiems įstaigos darbuotojams surengti el. dokumentų  valdymo sistemos „Kontora“ naudojimo mokymai, civilinės, gaisrinės saugos mokymai, atliktas įstaigos profesinės rizikos vertinimas.</w:t>
      </w:r>
    </w:p>
    <w:p w14:paraId="35ACC66A" w14:textId="77777777" w:rsidR="00232C90" w:rsidRPr="002F7659" w:rsidRDefault="00232C90" w:rsidP="00232C90">
      <w:pPr>
        <w:tabs>
          <w:tab w:val="left" w:pos="709"/>
        </w:tabs>
        <w:spacing w:after="0" w:line="240" w:lineRule="auto"/>
        <w:jc w:val="both"/>
        <w:rPr>
          <w:rFonts w:ascii="Times New Roman" w:hAnsi="Times New Roman" w:cs="Times New Roman"/>
          <w:sz w:val="24"/>
          <w:szCs w:val="24"/>
        </w:rPr>
      </w:pPr>
    </w:p>
    <w:p w14:paraId="5761A13C" w14:textId="50AFA876" w:rsidR="00E02E6B" w:rsidRPr="002F7659" w:rsidRDefault="00E02E6B" w:rsidP="008D2588">
      <w:pPr>
        <w:pStyle w:val="Sraopastraipa"/>
        <w:numPr>
          <w:ilvl w:val="2"/>
          <w:numId w:val="1"/>
        </w:numPr>
        <w:spacing w:after="0" w:line="240" w:lineRule="auto"/>
        <w:contextualSpacing w:val="0"/>
        <w:jc w:val="both"/>
        <w:rPr>
          <w:rFonts w:ascii="Times New Roman" w:hAnsi="Times New Roman" w:cs="Times New Roman"/>
          <w:sz w:val="24"/>
          <w:szCs w:val="24"/>
        </w:rPr>
      </w:pPr>
      <w:r w:rsidRPr="002F7659">
        <w:rPr>
          <w:rFonts w:ascii="Times New Roman" w:hAnsi="Times New Roman" w:cs="Times New Roman"/>
          <w:sz w:val="24"/>
          <w:szCs w:val="24"/>
        </w:rPr>
        <w:t xml:space="preserve">Vidutinis mėnesinis </w:t>
      </w:r>
      <w:r w:rsidR="00D02DB7" w:rsidRPr="002F7659">
        <w:rPr>
          <w:rFonts w:ascii="Times New Roman" w:hAnsi="Times New Roman" w:cs="Times New Roman"/>
          <w:sz w:val="24"/>
          <w:szCs w:val="24"/>
        </w:rPr>
        <w:t>20</w:t>
      </w:r>
      <w:r w:rsidR="00CF4EDA" w:rsidRPr="002F7659">
        <w:rPr>
          <w:rFonts w:ascii="Times New Roman" w:hAnsi="Times New Roman" w:cs="Times New Roman"/>
          <w:sz w:val="24"/>
          <w:szCs w:val="24"/>
        </w:rPr>
        <w:t>20</w:t>
      </w:r>
      <w:r w:rsidR="00D02DB7" w:rsidRPr="002F7659">
        <w:rPr>
          <w:rFonts w:ascii="Times New Roman" w:hAnsi="Times New Roman" w:cs="Times New Roman"/>
          <w:sz w:val="24"/>
          <w:szCs w:val="24"/>
        </w:rPr>
        <w:t xml:space="preserve"> </w:t>
      </w:r>
      <w:r w:rsidRPr="002F7659">
        <w:rPr>
          <w:rFonts w:ascii="Times New Roman" w:hAnsi="Times New Roman" w:cs="Times New Roman"/>
          <w:sz w:val="24"/>
          <w:szCs w:val="24"/>
        </w:rPr>
        <w:t>m. darbo užmokestis</w:t>
      </w:r>
      <w:r w:rsidR="00A94888">
        <w:rPr>
          <w:rFonts w:ascii="Times New Roman" w:hAnsi="Times New Roman" w:cs="Times New Roman"/>
          <w:sz w:val="24"/>
          <w:szCs w:val="24"/>
        </w:rPr>
        <w:t>.</w:t>
      </w:r>
    </w:p>
    <w:p w14:paraId="57735C5A" w14:textId="77777777" w:rsidR="00BC5D5B" w:rsidRPr="002F7659" w:rsidRDefault="00BC5D5B" w:rsidP="00BC5D5B">
      <w:pPr>
        <w:spacing w:after="0" w:line="240" w:lineRule="auto"/>
        <w:ind w:left="360"/>
        <w:jc w:val="both"/>
        <w:rPr>
          <w:rFonts w:ascii="Times New Roman" w:hAnsi="Times New Roman" w:cs="Times New Roman"/>
          <w:sz w:val="24"/>
          <w:szCs w:val="24"/>
        </w:rPr>
      </w:pPr>
    </w:p>
    <w:tbl>
      <w:tblPr>
        <w:tblW w:w="8980" w:type="dxa"/>
        <w:tblLook w:val="04A0" w:firstRow="1" w:lastRow="0" w:firstColumn="1" w:lastColumn="0" w:noHBand="0" w:noVBand="1"/>
      </w:tblPr>
      <w:tblGrid>
        <w:gridCol w:w="709"/>
        <w:gridCol w:w="3291"/>
        <w:gridCol w:w="1300"/>
        <w:gridCol w:w="1840"/>
        <w:gridCol w:w="1840"/>
      </w:tblGrid>
      <w:tr w:rsidR="00D05EE5" w:rsidRPr="002F7659" w14:paraId="57CFF297" w14:textId="77777777" w:rsidTr="00BC5D5B">
        <w:trPr>
          <w:trHeight w:val="282"/>
        </w:trPr>
        <w:tc>
          <w:tcPr>
            <w:tcW w:w="8980" w:type="dxa"/>
            <w:gridSpan w:val="5"/>
            <w:tcBorders>
              <w:top w:val="nil"/>
              <w:left w:val="nil"/>
              <w:bottom w:val="nil"/>
              <w:right w:val="nil"/>
            </w:tcBorders>
            <w:shd w:val="clear" w:color="auto" w:fill="auto"/>
            <w:hideMark/>
          </w:tcPr>
          <w:p w14:paraId="7FAAD590" w14:textId="161B6688" w:rsidR="00BC5D5B" w:rsidRPr="002F7659" w:rsidRDefault="00BC5D5B" w:rsidP="00BC5D5B">
            <w:pPr>
              <w:spacing w:after="0" w:line="240" w:lineRule="auto"/>
              <w:jc w:val="center"/>
              <w:rPr>
                <w:rFonts w:ascii="Times New Roman" w:eastAsia="Times New Roman" w:hAnsi="Times New Roman" w:cs="Times New Roman"/>
                <w:b/>
                <w:bCs/>
                <w:sz w:val="24"/>
                <w:szCs w:val="24"/>
              </w:rPr>
            </w:pPr>
            <w:r w:rsidRPr="002F7659">
              <w:rPr>
                <w:rFonts w:ascii="Times New Roman" w:eastAsia="Times New Roman" w:hAnsi="Times New Roman" w:cs="Times New Roman"/>
                <w:b/>
                <w:bCs/>
                <w:sz w:val="24"/>
                <w:szCs w:val="24"/>
              </w:rPr>
              <w:t>VIDUTINIO MĖNESINIO BRUTO DARBO UŽMOKESČIO ATASKAITA UŽ 20</w:t>
            </w:r>
            <w:r w:rsidR="00CF4EDA" w:rsidRPr="002F7659">
              <w:rPr>
                <w:rFonts w:ascii="Times New Roman" w:eastAsia="Times New Roman" w:hAnsi="Times New Roman" w:cs="Times New Roman"/>
                <w:b/>
                <w:bCs/>
                <w:sz w:val="24"/>
                <w:szCs w:val="24"/>
              </w:rPr>
              <w:t>20</w:t>
            </w:r>
            <w:r w:rsidRPr="002F7659">
              <w:rPr>
                <w:rFonts w:ascii="Times New Roman" w:eastAsia="Times New Roman" w:hAnsi="Times New Roman" w:cs="Times New Roman"/>
                <w:b/>
                <w:bCs/>
                <w:sz w:val="24"/>
                <w:szCs w:val="24"/>
              </w:rPr>
              <w:t xml:space="preserve"> M.</w:t>
            </w:r>
          </w:p>
        </w:tc>
      </w:tr>
      <w:tr w:rsidR="00BC5D5B" w:rsidRPr="002F7659" w14:paraId="3407FC1D" w14:textId="77777777" w:rsidTr="004A74FD">
        <w:trPr>
          <w:trHeight w:val="79"/>
        </w:trPr>
        <w:tc>
          <w:tcPr>
            <w:tcW w:w="709" w:type="dxa"/>
            <w:tcBorders>
              <w:top w:val="nil"/>
              <w:left w:val="nil"/>
              <w:bottom w:val="nil"/>
              <w:right w:val="nil"/>
            </w:tcBorders>
            <w:shd w:val="clear" w:color="auto" w:fill="auto"/>
            <w:noWrap/>
            <w:vAlign w:val="bottom"/>
            <w:hideMark/>
          </w:tcPr>
          <w:p w14:paraId="5F9A7FAB" w14:textId="77777777" w:rsidR="00BC5D5B" w:rsidRPr="002F7659" w:rsidRDefault="00BC5D5B" w:rsidP="00BC5D5B">
            <w:pPr>
              <w:spacing w:after="0" w:line="240" w:lineRule="auto"/>
              <w:jc w:val="center"/>
              <w:rPr>
                <w:rFonts w:ascii="Times New Roman" w:eastAsia="Times New Roman" w:hAnsi="Times New Roman" w:cs="Times New Roman"/>
                <w:b/>
                <w:bCs/>
                <w:color w:val="00B050"/>
                <w:sz w:val="24"/>
                <w:szCs w:val="24"/>
              </w:rPr>
            </w:pPr>
          </w:p>
        </w:tc>
        <w:tc>
          <w:tcPr>
            <w:tcW w:w="3291" w:type="dxa"/>
            <w:tcBorders>
              <w:top w:val="nil"/>
              <w:left w:val="nil"/>
              <w:bottom w:val="nil"/>
              <w:right w:val="nil"/>
            </w:tcBorders>
            <w:shd w:val="clear" w:color="auto" w:fill="auto"/>
            <w:noWrap/>
            <w:vAlign w:val="bottom"/>
            <w:hideMark/>
          </w:tcPr>
          <w:p w14:paraId="4520A3C7" w14:textId="77777777" w:rsidR="00BC5D5B" w:rsidRPr="002F7659" w:rsidRDefault="00BC5D5B" w:rsidP="00BC5D5B">
            <w:pPr>
              <w:spacing w:after="0" w:line="240" w:lineRule="auto"/>
              <w:rPr>
                <w:rFonts w:ascii="Times New Roman" w:eastAsia="Times New Roman" w:hAnsi="Times New Roman" w:cs="Times New Roman"/>
                <w:color w:val="00B050"/>
                <w:sz w:val="24"/>
                <w:szCs w:val="24"/>
              </w:rPr>
            </w:pPr>
          </w:p>
        </w:tc>
        <w:tc>
          <w:tcPr>
            <w:tcW w:w="1300" w:type="dxa"/>
            <w:tcBorders>
              <w:top w:val="nil"/>
              <w:left w:val="nil"/>
              <w:bottom w:val="nil"/>
              <w:right w:val="nil"/>
            </w:tcBorders>
            <w:shd w:val="clear" w:color="auto" w:fill="auto"/>
            <w:noWrap/>
            <w:vAlign w:val="bottom"/>
            <w:hideMark/>
          </w:tcPr>
          <w:p w14:paraId="1037EF46" w14:textId="77777777" w:rsidR="00BC5D5B" w:rsidRPr="002F7659" w:rsidRDefault="00BC5D5B" w:rsidP="00BC5D5B">
            <w:pPr>
              <w:spacing w:after="0" w:line="240" w:lineRule="auto"/>
              <w:rPr>
                <w:rFonts w:ascii="Times New Roman" w:eastAsia="Times New Roman" w:hAnsi="Times New Roman" w:cs="Times New Roman"/>
                <w:color w:val="00B050"/>
                <w:sz w:val="24"/>
                <w:szCs w:val="24"/>
              </w:rPr>
            </w:pPr>
          </w:p>
        </w:tc>
        <w:tc>
          <w:tcPr>
            <w:tcW w:w="1840" w:type="dxa"/>
            <w:tcBorders>
              <w:top w:val="nil"/>
              <w:left w:val="nil"/>
              <w:bottom w:val="nil"/>
              <w:right w:val="nil"/>
            </w:tcBorders>
            <w:shd w:val="clear" w:color="auto" w:fill="auto"/>
            <w:noWrap/>
            <w:vAlign w:val="bottom"/>
            <w:hideMark/>
          </w:tcPr>
          <w:p w14:paraId="4CE30C12" w14:textId="77777777" w:rsidR="00BC5D5B" w:rsidRPr="002F7659" w:rsidRDefault="00BC5D5B" w:rsidP="00BC5D5B">
            <w:pPr>
              <w:spacing w:after="0" w:line="240" w:lineRule="auto"/>
              <w:rPr>
                <w:rFonts w:ascii="Times New Roman" w:eastAsia="Times New Roman" w:hAnsi="Times New Roman" w:cs="Times New Roman"/>
                <w:color w:val="00B050"/>
                <w:sz w:val="24"/>
                <w:szCs w:val="24"/>
              </w:rPr>
            </w:pPr>
          </w:p>
        </w:tc>
        <w:tc>
          <w:tcPr>
            <w:tcW w:w="1840" w:type="dxa"/>
            <w:tcBorders>
              <w:top w:val="nil"/>
              <w:left w:val="nil"/>
              <w:bottom w:val="nil"/>
              <w:right w:val="nil"/>
            </w:tcBorders>
            <w:shd w:val="clear" w:color="auto" w:fill="auto"/>
            <w:noWrap/>
            <w:vAlign w:val="bottom"/>
            <w:hideMark/>
          </w:tcPr>
          <w:p w14:paraId="3D52FEDB" w14:textId="77777777" w:rsidR="00BC5D5B" w:rsidRPr="002F7659" w:rsidRDefault="00BC5D5B" w:rsidP="00BC5D5B">
            <w:pPr>
              <w:spacing w:after="0" w:line="240" w:lineRule="auto"/>
              <w:rPr>
                <w:rFonts w:ascii="Times New Roman" w:eastAsia="Times New Roman" w:hAnsi="Times New Roman" w:cs="Times New Roman"/>
                <w:color w:val="00B050"/>
                <w:sz w:val="24"/>
                <w:szCs w:val="24"/>
              </w:rPr>
            </w:pPr>
          </w:p>
        </w:tc>
      </w:tr>
      <w:tr w:rsidR="00BC5D5B" w:rsidRPr="002F7659" w14:paraId="3FB88A53" w14:textId="77777777" w:rsidTr="00BC5D5B">
        <w:trPr>
          <w:trHeight w:val="282"/>
        </w:trPr>
        <w:tc>
          <w:tcPr>
            <w:tcW w:w="8980" w:type="dxa"/>
            <w:gridSpan w:val="5"/>
            <w:tcBorders>
              <w:top w:val="nil"/>
              <w:left w:val="nil"/>
              <w:bottom w:val="nil"/>
              <w:right w:val="nil"/>
            </w:tcBorders>
            <w:shd w:val="clear" w:color="auto" w:fill="auto"/>
            <w:hideMark/>
          </w:tcPr>
          <w:p w14:paraId="315FB53C" w14:textId="77777777" w:rsidR="00BC5D5B" w:rsidRPr="002F7659" w:rsidRDefault="00BC5D5B" w:rsidP="00BC5D5B">
            <w:pPr>
              <w:spacing w:after="0" w:line="240" w:lineRule="auto"/>
              <w:rPr>
                <w:rFonts w:ascii="Times New Roman" w:eastAsia="Times New Roman" w:hAnsi="Times New Roman" w:cs="Times New Roman"/>
                <w:color w:val="00B050"/>
                <w:sz w:val="24"/>
                <w:szCs w:val="24"/>
              </w:rPr>
            </w:pPr>
          </w:p>
        </w:tc>
      </w:tr>
      <w:tr w:rsidR="00BC5D5B" w:rsidRPr="002F7659" w14:paraId="2B586C8E" w14:textId="77777777" w:rsidTr="004A74FD">
        <w:trPr>
          <w:trHeight w:val="80"/>
        </w:trPr>
        <w:tc>
          <w:tcPr>
            <w:tcW w:w="709" w:type="dxa"/>
            <w:tcBorders>
              <w:top w:val="nil"/>
              <w:left w:val="nil"/>
              <w:bottom w:val="nil"/>
              <w:right w:val="nil"/>
            </w:tcBorders>
            <w:shd w:val="clear" w:color="auto" w:fill="auto"/>
            <w:noWrap/>
            <w:vAlign w:val="bottom"/>
            <w:hideMark/>
          </w:tcPr>
          <w:p w14:paraId="259F6F97" w14:textId="77777777" w:rsidR="00BC5D5B" w:rsidRPr="002F7659" w:rsidRDefault="00BC5D5B" w:rsidP="00BC5D5B">
            <w:pPr>
              <w:spacing w:after="0" w:line="240" w:lineRule="auto"/>
              <w:jc w:val="center"/>
              <w:rPr>
                <w:rFonts w:ascii="Times New Roman" w:eastAsia="Times New Roman" w:hAnsi="Times New Roman" w:cs="Times New Roman"/>
                <w:sz w:val="24"/>
                <w:szCs w:val="24"/>
              </w:rPr>
            </w:pPr>
          </w:p>
        </w:tc>
        <w:tc>
          <w:tcPr>
            <w:tcW w:w="3291" w:type="dxa"/>
            <w:tcBorders>
              <w:top w:val="nil"/>
              <w:left w:val="nil"/>
              <w:bottom w:val="nil"/>
              <w:right w:val="nil"/>
            </w:tcBorders>
            <w:shd w:val="clear" w:color="auto" w:fill="auto"/>
            <w:noWrap/>
            <w:vAlign w:val="bottom"/>
            <w:hideMark/>
          </w:tcPr>
          <w:p w14:paraId="7088BABC" w14:textId="77777777" w:rsidR="00BC5D5B" w:rsidRPr="002F7659" w:rsidRDefault="00BC5D5B" w:rsidP="00BC5D5B">
            <w:pPr>
              <w:spacing w:after="0" w:line="240" w:lineRule="auto"/>
              <w:rPr>
                <w:rFonts w:ascii="Times New Roman" w:eastAsia="Times New Roman" w:hAnsi="Times New Roman" w:cs="Times New Roman"/>
                <w:sz w:val="24"/>
                <w:szCs w:val="24"/>
              </w:rPr>
            </w:pPr>
          </w:p>
        </w:tc>
        <w:tc>
          <w:tcPr>
            <w:tcW w:w="1300" w:type="dxa"/>
            <w:tcBorders>
              <w:top w:val="nil"/>
              <w:left w:val="nil"/>
              <w:bottom w:val="nil"/>
              <w:right w:val="nil"/>
            </w:tcBorders>
            <w:shd w:val="clear" w:color="auto" w:fill="auto"/>
            <w:noWrap/>
            <w:vAlign w:val="bottom"/>
            <w:hideMark/>
          </w:tcPr>
          <w:p w14:paraId="4870B80E" w14:textId="77777777" w:rsidR="00BC5D5B" w:rsidRPr="002F7659" w:rsidRDefault="00BC5D5B" w:rsidP="00BC5D5B">
            <w:pPr>
              <w:spacing w:after="0" w:line="240" w:lineRule="auto"/>
              <w:rPr>
                <w:rFonts w:ascii="Times New Roman" w:eastAsia="Times New Roman" w:hAnsi="Times New Roman" w:cs="Times New Roman"/>
                <w:sz w:val="24"/>
                <w:szCs w:val="24"/>
              </w:rPr>
            </w:pPr>
          </w:p>
        </w:tc>
        <w:tc>
          <w:tcPr>
            <w:tcW w:w="1840" w:type="dxa"/>
            <w:tcBorders>
              <w:top w:val="nil"/>
              <w:left w:val="nil"/>
              <w:bottom w:val="nil"/>
              <w:right w:val="nil"/>
            </w:tcBorders>
            <w:shd w:val="clear" w:color="auto" w:fill="auto"/>
            <w:noWrap/>
            <w:vAlign w:val="bottom"/>
            <w:hideMark/>
          </w:tcPr>
          <w:p w14:paraId="2751D15F" w14:textId="77777777" w:rsidR="00BC5D5B" w:rsidRPr="002F7659" w:rsidRDefault="00BC5D5B" w:rsidP="00BC5D5B">
            <w:pPr>
              <w:spacing w:after="0" w:line="240" w:lineRule="auto"/>
              <w:rPr>
                <w:rFonts w:ascii="Times New Roman" w:eastAsia="Times New Roman" w:hAnsi="Times New Roman" w:cs="Times New Roman"/>
                <w:sz w:val="24"/>
                <w:szCs w:val="24"/>
              </w:rPr>
            </w:pPr>
          </w:p>
        </w:tc>
        <w:tc>
          <w:tcPr>
            <w:tcW w:w="1840" w:type="dxa"/>
            <w:tcBorders>
              <w:top w:val="nil"/>
              <w:left w:val="nil"/>
              <w:bottom w:val="nil"/>
              <w:right w:val="nil"/>
            </w:tcBorders>
            <w:shd w:val="clear" w:color="auto" w:fill="auto"/>
            <w:noWrap/>
            <w:vAlign w:val="bottom"/>
            <w:hideMark/>
          </w:tcPr>
          <w:p w14:paraId="08D9ECA7" w14:textId="77777777" w:rsidR="00BC5D5B" w:rsidRPr="002F7659" w:rsidRDefault="00BC5D5B" w:rsidP="00BC5D5B">
            <w:pPr>
              <w:spacing w:after="0" w:line="240" w:lineRule="auto"/>
              <w:rPr>
                <w:rFonts w:ascii="Times New Roman" w:eastAsia="Times New Roman" w:hAnsi="Times New Roman" w:cs="Times New Roman"/>
                <w:sz w:val="24"/>
                <w:szCs w:val="24"/>
              </w:rPr>
            </w:pPr>
          </w:p>
        </w:tc>
      </w:tr>
      <w:tr w:rsidR="0085014C" w:rsidRPr="002F7659" w14:paraId="624F771F" w14:textId="77777777" w:rsidTr="004A74FD">
        <w:trPr>
          <w:trHeight w:val="522"/>
        </w:trPr>
        <w:tc>
          <w:tcPr>
            <w:tcW w:w="709" w:type="dxa"/>
            <w:tcBorders>
              <w:top w:val="single" w:sz="4" w:space="0" w:color="000000"/>
              <w:left w:val="single" w:sz="4" w:space="0" w:color="000000"/>
              <w:bottom w:val="nil"/>
              <w:right w:val="single" w:sz="4" w:space="0" w:color="000000"/>
            </w:tcBorders>
            <w:shd w:val="clear" w:color="auto" w:fill="auto"/>
            <w:vAlign w:val="bottom"/>
            <w:hideMark/>
          </w:tcPr>
          <w:p w14:paraId="7A494BAA" w14:textId="77777777" w:rsidR="00BC5D5B" w:rsidRPr="00B853FB" w:rsidRDefault="00BC5D5B" w:rsidP="00BC5D5B">
            <w:pPr>
              <w:spacing w:after="0" w:line="240" w:lineRule="auto"/>
              <w:jc w:val="center"/>
              <w:rPr>
                <w:rFonts w:ascii="Times New Roman" w:eastAsia="Times New Roman" w:hAnsi="Times New Roman" w:cs="Times New Roman"/>
                <w:b/>
                <w:bCs/>
              </w:rPr>
            </w:pPr>
            <w:r w:rsidRPr="00B853FB">
              <w:rPr>
                <w:rFonts w:ascii="Times New Roman" w:eastAsia="Times New Roman" w:hAnsi="Times New Roman" w:cs="Times New Roman"/>
                <w:b/>
                <w:bCs/>
              </w:rPr>
              <w:lastRenderedPageBreak/>
              <w:t>Eil.</w:t>
            </w:r>
          </w:p>
        </w:tc>
        <w:tc>
          <w:tcPr>
            <w:tcW w:w="3291" w:type="dxa"/>
            <w:tcBorders>
              <w:top w:val="single" w:sz="4" w:space="0" w:color="000000"/>
              <w:left w:val="nil"/>
              <w:bottom w:val="nil"/>
              <w:right w:val="single" w:sz="4" w:space="0" w:color="000000"/>
            </w:tcBorders>
            <w:shd w:val="clear" w:color="auto" w:fill="auto"/>
            <w:vAlign w:val="bottom"/>
            <w:hideMark/>
          </w:tcPr>
          <w:p w14:paraId="68E8AEEB" w14:textId="77777777" w:rsidR="00BC5D5B" w:rsidRPr="00B853FB" w:rsidRDefault="00BC5D5B" w:rsidP="00BC5D5B">
            <w:pPr>
              <w:spacing w:after="0" w:line="240" w:lineRule="auto"/>
              <w:jc w:val="center"/>
              <w:rPr>
                <w:rFonts w:ascii="Times New Roman" w:eastAsia="Times New Roman" w:hAnsi="Times New Roman" w:cs="Times New Roman"/>
                <w:b/>
                <w:bCs/>
              </w:rPr>
            </w:pPr>
            <w:r w:rsidRPr="00B853FB">
              <w:rPr>
                <w:rFonts w:ascii="Times New Roman" w:eastAsia="Times New Roman" w:hAnsi="Times New Roman" w:cs="Times New Roman"/>
                <w:b/>
                <w:bCs/>
              </w:rPr>
              <w:t>Pareigų (pareigybės) pavadinimas</w:t>
            </w:r>
          </w:p>
        </w:tc>
        <w:tc>
          <w:tcPr>
            <w:tcW w:w="1300" w:type="dxa"/>
            <w:tcBorders>
              <w:top w:val="single" w:sz="4" w:space="0" w:color="000000"/>
              <w:left w:val="nil"/>
              <w:bottom w:val="nil"/>
              <w:right w:val="nil"/>
            </w:tcBorders>
            <w:shd w:val="clear" w:color="auto" w:fill="auto"/>
            <w:vAlign w:val="bottom"/>
            <w:hideMark/>
          </w:tcPr>
          <w:p w14:paraId="418B5872" w14:textId="77777777" w:rsidR="00BC5D5B" w:rsidRPr="00B853FB" w:rsidRDefault="00BC5D5B" w:rsidP="00BC5D5B">
            <w:pPr>
              <w:spacing w:after="0" w:line="240" w:lineRule="auto"/>
              <w:jc w:val="center"/>
              <w:rPr>
                <w:rFonts w:ascii="Times New Roman" w:eastAsia="Times New Roman" w:hAnsi="Times New Roman" w:cs="Times New Roman"/>
                <w:b/>
                <w:bCs/>
              </w:rPr>
            </w:pPr>
            <w:r w:rsidRPr="00B853FB">
              <w:rPr>
                <w:rFonts w:ascii="Times New Roman" w:eastAsia="Times New Roman" w:hAnsi="Times New Roman" w:cs="Times New Roman"/>
                <w:b/>
                <w:bCs/>
              </w:rPr>
              <w:t>Etatų skaičius</w:t>
            </w:r>
          </w:p>
        </w:tc>
        <w:tc>
          <w:tcPr>
            <w:tcW w:w="368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9CCD68C" w14:textId="77777777" w:rsidR="00BC5D5B" w:rsidRPr="00B853FB" w:rsidRDefault="00BC5D5B" w:rsidP="00BC5D5B">
            <w:pPr>
              <w:spacing w:after="0" w:line="240" w:lineRule="auto"/>
              <w:jc w:val="center"/>
              <w:rPr>
                <w:rFonts w:ascii="Times New Roman" w:eastAsia="Times New Roman" w:hAnsi="Times New Roman" w:cs="Times New Roman"/>
                <w:b/>
                <w:bCs/>
              </w:rPr>
            </w:pPr>
            <w:r w:rsidRPr="00B853FB">
              <w:rPr>
                <w:rFonts w:ascii="Times New Roman" w:eastAsia="Times New Roman" w:hAnsi="Times New Roman" w:cs="Times New Roman"/>
                <w:b/>
                <w:bCs/>
              </w:rPr>
              <w:t>Vidutinis mėnesinis bruto darbo užmokestis (eurais)</w:t>
            </w:r>
          </w:p>
        </w:tc>
      </w:tr>
      <w:tr w:rsidR="0085014C" w:rsidRPr="002F7659" w14:paraId="59F772C1" w14:textId="77777777" w:rsidTr="004A74FD">
        <w:trPr>
          <w:trHeight w:val="255"/>
        </w:trPr>
        <w:tc>
          <w:tcPr>
            <w:tcW w:w="709" w:type="dxa"/>
            <w:tcBorders>
              <w:top w:val="nil"/>
              <w:left w:val="single" w:sz="4" w:space="0" w:color="000000"/>
              <w:bottom w:val="single" w:sz="4" w:space="0" w:color="000000"/>
              <w:right w:val="single" w:sz="4" w:space="0" w:color="000000"/>
            </w:tcBorders>
            <w:shd w:val="clear" w:color="auto" w:fill="auto"/>
            <w:hideMark/>
          </w:tcPr>
          <w:p w14:paraId="1D99DE4B" w14:textId="77777777" w:rsidR="00BC5D5B" w:rsidRPr="00B853FB" w:rsidRDefault="00BC5D5B" w:rsidP="00BC5D5B">
            <w:pPr>
              <w:spacing w:after="0" w:line="240" w:lineRule="auto"/>
              <w:jc w:val="center"/>
              <w:rPr>
                <w:rFonts w:ascii="Times New Roman" w:eastAsia="Times New Roman" w:hAnsi="Times New Roman" w:cs="Times New Roman"/>
                <w:b/>
                <w:bCs/>
              </w:rPr>
            </w:pPr>
            <w:r w:rsidRPr="00B853FB">
              <w:rPr>
                <w:rFonts w:ascii="Times New Roman" w:eastAsia="Times New Roman" w:hAnsi="Times New Roman" w:cs="Times New Roman"/>
                <w:b/>
                <w:bCs/>
              </w:rPr>
              <w:t>Nr.</w:t>
            </w:r>
          </w:p>
        </w:tc>
        <w:tc>
          <w:tcPr>
            <w:tcW w:w="3291" w:type="dxa"/>
            <w:tcBorders>
              <w:top w:val="nil"/>
              <w:left w:val="nil"/>
              <w:bottom w:val="single" w:sz="4" w:space="0" w:color="000000"/>
              <w:right w:val="single" w:sz="4" w:space="0" w:color="000000"/>
            </w:tcBorders>
            <w:shd w:val="clear" w:color="auto" w:fill="auto"/>
            <w:hideMark/>
          </w:tcPr>
          <w:p w14:paraId="32F1AAA7" w14:textId="77777777" w:rsidR="00BC5D5B" w:rsidRPr="00B853FB" w:rsidRDefault="00BC5D5B" w:rsidP="00BC5D5B">
            <w:pPr>
              <w:spacing w:after="0" w:line="240" w:lineRule="auto"/>
              <w:jc w:val="center"/>
              <w:rPr>
                <w:rFonts w:ascii="Times New Roman" w:eastAsia="Times New Roman" w:hAnsi="Times New Roman" w:cs="Times New Roman"/>
                <w:b/>
                <w:bCs/>
              </w:rPr>
            </w:pPr>
            <w:r w:rsidRPr="00B853FB">
              <w:rPr>
                <w:rFonts w:ascii="Times New Roman" w:eastAsia="Times New Roman" w:hAnsi="Times New Roman" w:cs="Times New Roman"/>
                <w:b/>
                <w:bCs/>
              </w:rPr>
              <w:t> </w:t>
            </w:r>
          </w:p>
        </w:tc>
        <w:tc>
          <w:tcPr>
            <w:tcW w:w="1300" w:type="dxa"/>
            <w:tcBorders>
              <w:top w:val="nil"/>
              <w:left w:val="nil"/>
              <w:bottom w:val="single" w:sz="4" w:space="0" w:color="000000"/>
              <w:right w:val="nil"/>
            </w:tcBorders>
            <w:shd w:val="clear" w:color="auto" w:fill="auto"/>
            <w:hideMark/>
          </w:tcPr>
          <w:p w14:paraId="7C2CA67A" w14:textId="77777777" w:rsidR="00BC5D5B" w:rsidRPr="00B853FB" w:rsidRDefault="00BC5D5B" w:rsidP="00BC5D5B">
            <w:pPr>
              <w:spacing w:after="0" w:line="240" w:lineRule="auto"/>
              <w:jc w:val="center"/>
              <w:rPr>
                <w:rFonts w:ascii="Times New Roman" w:eastAsia="Times New Roman" w:hAnsi="Times New Roman" w:cs="Times New Roman"/>
                <w:b/>
                <w:bCs/>
              </w:rPr>
            </w:pPr>
            <w:r w:rsidRPr="00B853FB">
              <w:rPr>
                <w:rFonts w:ascii="Times New Roman" w:eastAsia="Times New Roman" w:hAnsi="Times New Roman" w:cs="Times New Roman"/>
                <w:b/>
                <w:bCs/>
              </w:rPr>
              <w:t> </w:t>
            </w:r>
          </w:p>
        </w:tc>
        <w:tc>
          <w:tcPr>
            <w:tcW w:w="1840" w:type="dxa"/>
            <w:tcBorders>
              <w:top w:val="nil"/>
              <w:left w:val="single" w:sz="4" w:space="0" w:color="auto"/>
              <w:bottom w:val="single" w:sz="4" w:space="0" w:color="000000"/>
              <w:right w:val="single" w:sz="4" w:space="0" w:color="auto"/>
            </w:tcBorders>
            <w:shd w:val="clear" w:color="auto" w:fill="auto"/>
            <w:hideMark/>
          </w:tcPr>
          <w:p w14:paraId="57FB800B" w14:textId="31BC0693" w:rsidR="00BC5D5B" w:rsidRPr="00B853FB" w:rsidRDefault="00BC5D5B" w:rsidP="00BC5D5B">
            <w:pPr>
              <w:spacing w:after="0" w:line="240" w:lineRule="auto"/>
              <w:jc w:val="center"/>
              <w:rPr>
                <w:rFonts w:ascii="Times New Roman" w:eastAsia="Times New Roman" w:hAnsi="Times New Roman" w:cs="Times New Roman"/>
                <w:b/>
                <w:bCs/>
              </w:rPr>
            </w:pPr>
            <w:r w:rsidRPr="00B853FB">
              <w:rPr>
                <w:rFonts w:ascii="Times New Roman" w:eastAsia="Times New Roman" w:hAnsi="Times New Roman" w:cs="Times New Roman"/>
                <w:b/>
                <w:bCs/>
              </w:rPr>
              <w:t>201</w:t>
            </w:r>
            <w:r w:rsidR="008A4995" w:rsidRPr="00B853FB">
              <w:rPr>
                <w:rFonts w:ascii="Times New Roman" w:eastAsia="Times New Roman" w:hAnsi="Times New Roman" w:cs="Times New Roman"/>
                <w:b/>
                <w:bCs/>
              </w:rPr>
              <w:t>9</w:t>
            </w:r>
            <w:r w:rsidRPr="00B853FB">
              <w:rPr>
                <w:rFonts w:ascii="Times New Roman" w:eastAsia="Times New Roman" w:hAnsi="Times New Roman" w:cs="Times New Roman"/>
                <w:b/>
                <w:bCs/>
              </w:rPr>
              <w:t xml:space="preserve"> m.</w:t>
            </w:r>
          </w:p>
        </w:tc>
        <w:tc>
          <w:tcPr>
            <w:tcW w:w="1840" w:type="dxa"/>
            <w:tcBorders>
              <w:top w:val="nil"/>
              <w:left w:val="nil"/>
              <w:bottom w:val="single" w:sz="4" w:space="0" w:color="auto"/>
              <w:right w:val="single" w:sz="4" w:space="0" w:color="auto"/>
            </w:tcBorders>
            <w:shd w:val="clear" w:color="auto" w:fill="auto"/>
            <w:hideMark/>
          </w:tcPr>
          <w:p w14:paraId="666C0B39" w14:textId="6D4924C4" w:rsidR="00BC5D5B" w:rsidRPr="00B853FB" w:rsidRDefault="00BC5D5B" w:rsidP="00BC5D5B">
            <w:pPr>
              <w:spacing w:after="0" w:line="240" w:lineRule="auto"/>
              <w:jc w:val="center"/>
              <w:rPr>
                <w:rFonts w:ascii="Times New Roman" w:eastAsia="Times New Roman" w:hAnsi="Times New Roman" w:cs="Times New Roman"/>
                <w:b/>
                <w:bCs/>
              </w:rPr>
            </w:pPr>
            <w:r w:rsidRPr="00B853FB">
              <w:rPr>
                <w:rFonts w:ascii="Times New Roman" w:eastAsia="Times New Roman" w:hAnsi="Times New Roman" w:cs="Times New Roman"/>
                <w:b/>
                <w:bCs/>
              </w:rPr>
              <w:t>20</w:t>
            </w:r>
            <w:r w:rsidR="006855EC" w:rsidRPr="00B853FB">
              <w:rPr>
                <w:rFonts w:ascii="Times New Roman" w:eastAsia="Times New Roman" w:hAnsi="Times New Roman" w:cs="Times New Roman"/>
                <w:b/>
                <w:bCs/>
              </w:rPr>
              <w:t>20</w:t>
            </w:r>
            <w:r w:rsidRPr="00B853FB">
              <w:rPr>
                <w:rFonts w:ascii="Times New Roman" w:eastAsia="Times New Roman" w:hAnsi="Times New Roman" w:cs="Times New Roman"/>
                <w:b/>
                <w:bCs/>
              </w:rPr>
              <w:t xml:space="preserve"> m. </w:t>
            </w:r>
          </w:p>
        </w:tc>
      </w:tr>
      <w:tr w:rsidR="0085014C" w:rsidRPr="002F7659" w14:paraId="570DE045" w14:textId="77777777" w:rsidTr="00F30F8C">
        <w:trPr>
          <w:trHeight w:val="255"/>
        </w:trPr>
        <w:tc>
          <w:tcPr>
            <w:tcW w:w="709" w:type="dxa"/>
            <w:tcBorders>
              <w:top w:val="nil"/>
              <w:left w:val="single" w:sz="4" w:space="0" w:color="000000"/>
              <w:bottom w:val="single" w:sz="4" w:space="0" w:color="000000"/>
              <w:right w:val="single" w:sz="4" w:space="0" w:color="000000"/>
            </w:tcBorders>
            <w:shd w:val="clear" w:color="auto" w:fill="auto"/>
            <w:hideMark/>
          </w:tcPr>
          <w:p w14:paraId="04FA4948" w14:textId="77777777" w:rsidR="00D472B8" w:rsidRPr="00B853FB" w:rsidRDefault="00D472B8"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w:t>
            </w:r>
          </w:p>
        </w:tc>
        <w:tc>
          <w:tcPr>
            <w:tcW w:w="3291" w:type="dxa"/>
            <w:tcBorders>
              <w:top w:val="nil"/>
              <w:left w:val="nil"/>
              <w:bottom w:val="single" w:sz="4" w:space="0" w:color="000000"/>
              <w:right w:val="single" w:sz="4" w:space="0" w:color="000000"/>
            </w:tcBorders>
            <w:shd w:val="clear" w:color="auto" w:fill="auto"/>
            <w:hideMark/>
          </w:tcPr>
          <w:p w14:paraId="10DA099B" w14:textId="77777777" w:rsidR="00D472B8" w:rsidRPr="00B853FB" w:rsidRDefault="00D472B8" w:rsidP="00D472B8">
            <w:pPr>
              <w:spacing w:after="0" w:line="240" w:lineRule="auto"/>
              <w:rPr>
                <w:rFonts w:ascii="Times New Roman" w:eastAsia="Times New Roman" w:hAnsi="Times New Roman" w:cs="Times New Roman"/>
              </w:rPr>
            </w:pPr>
            <w:r w:rsidRPr="00B853FB">
              <w:rPr>
                <w:rFonts w:ascii="Times New Roman" w:eastAsia="Times New Roman" w:hAnsi="Times New Roman" w:cs="Times New Roman"/>
              </w:rPr>
              <w:t>Buhalteris</w:t>
            </w:r>
          </w:p>
        </w:tc>
        <w:tc>
          <w:tcPr>
            <w:tcW w:w="1300" w:type="dxa"/>
            <w:tcBorders>
              <w:top w:val="nil"/>
              <w:left w:val="nil"/>
              <w:bottom w:val="single" w:sz="4" w:space="0" w:color="000000"/>
              <w:right w:val="nil"/>
            </w:tcBorders>
            <w:shd w:val="clear" w:color="auto" w:fill="auto"/>
            <w:hideMark/>
          </w:tcPr>
          <w:p w14:paraId="17AF2680" w14:textId="77777777" w:rsidR="00D472B8" w:rsidRPr="00B853FB" w:rsidRDefault="00D472B8"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1,00</w:t>
            </w:r>
          </w:p>
        </w:tc>
        <w:tc>
          <w:tcPr>
            <w:tcW w:w="1840" w:type="dxa"/>
            <w:tcBorders>
              <w:top w:val="nil"/>
              <w:left w:val="single" w:sz="4" w:space="0" w:color="auto"/>
              <w:bottom w:val="single" w:sz="4" w:space="0" w:color="000000"/>
              <w:right w:val="single" w:sz="4" w:space="0" w:color="auto"/>
            </w:tcBorders>
            <w:shd w:val="clear" w:color="auto" w:fill="auto"/>
          </w:tcPr>
          <w:p w14:paraId="3564AFE7" w14:textId="7246C4BB" w:rsidR="00D472B8" w:rsidRPr="00B853FB" w:rsidRDefault="008A4995"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1326</w:t>
            </w:r>
          </w:p>
        </w:tc>
        <w:tc>
          <w:tcPr>
            <w:tcW w:w="1840" w:type="dxa"/>
            <w:tcBorders>
              <w:top w:val="nil"/>
              <w:left w:val="single" w:sz="4" w:space="0" w:color="auto"/>
              <w:bottom w:val="single" w:sz="4" w:space="0" w:color="000000"/>
              <w:right w:val="single" w:sz="4" w:space="0" w:color="auto"/>
            </w:tcBorders>
            <w:shd w:val="clear" w:color="auto" w:fill="auto"/>
          </w:tcPr>
          <w:p w14:paraId="72BCFB9E" w14:textId="5271F1BF" w:rsidR="00D472B8" w:rsidRPr="00B853FB" w:rsidRDefault="0044213E"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1492</w:t>
            </w:r>
          </w:p>
        </w:tc>
      </w:tr>
      <w:tr w:rsidR="0085014C" w:rsidRPr="002F7659" w14:paraId="52657ADA" w14:textId="77777777" w:rsidTr="00F30F8C">
        <w:trPr>
          <w:trHeight w:val="255"/>
        </w:trPr>
        <w:tc>
          <w:tcPr>
            <w:tcW w:w="709" w:type="dxa"/>
            <w:tcBorders>
              <w:top w:val="nil"/>
              <w:left w:val="single" w:sz="4" w:space="0" w:color="000000"/>
              <w:bottom w:val="single" w:sz="4" w:space="0" w:color="000000"/>
              <w:right w:val="single" w:sz="4" w:space="0" w:color="000000"/>
            </w:tcBorders>
            <w:shd w:val="clear" w:color="auto" w:fill="auto"/>
            <w:hideMark/>
          </w:tcPr>
          <w:p w14:paraId="4A61AB48" w14:textId="77777777" w:rsidR="00D472B8" w:rsidRPr="00B853FB" w:rsidRDefault="00D472B8"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2</w:t>
            </w:r>
          </w:p>
        </w:tc>
        <w:tc>
          <w:tcPr>
            <w:tcW w:w="3291" w:type="dxa"/>
            <w:tcBorders>
              <w:top w:val="nil"/>
              <w:left w:val="nil"/>
              <w:bottom w:val="single" w:sz="4" w:space="0" w:color="000000"/>
              <w:right w:val="single" w:sz="4" w:space="0" w:color="000000"/>
            </w:tcBorders>
            <w:shd w:val="clear" w:color="auto" w:fill="auto"/>
            <w:hideMark/>
          </w:tcPr>
          <w:p w14:paraId="1FF4B86F" w14:textId="7DDE8490" w:rsidR="00D472B8" w:rsidRPr="00B853FB" w:rsidRDefault="00D472B8" w:rsidP="00D472B8">
            <w:pPr>
              <w:spacing w:after="0" w:line="240" w:lineRule="auto"/>
              <w:rPr>
                <w:rFonts w:ascii="Times New Roman" w:eastAsia="Times New Roman" w:hAnsi="Times New Roman" w:cs="Times New Roman"/>
              </w:rPr>
            </w:pPr>
            <w:r w:rsidRPr="00B853FB">
              <w:rPr>
                <w:rFonts w:ascii="Times New Roman" w:eastAsia="Times New Roman" w:hAnsi="Times New Roman" w:cs="Times New Roman"/>
              </w:rPr>
              <w:t>Direktor</w:t>
            </w:r>
            <w:r w:rsidR="00B11B97">
              <w:rPr>
                <w:rFonts w:ascii="Times New Roman" w:eastAsia="Times New Roman" w:hAnsi="Times New Roman" w:cs="Times New Roman"/>
              </w:rPr>
              <w:t>iaus</w:t>
            </w:r>
            <w:r w:rsidRPr="00B853FB">
              <w:rPr>
                <w:rFonts w:ascii="Times New Roman" w:eastAsia="Times New Roman" w:hAnsi="Times New Roman" w:cs="Times New Roman"/>
              </w:rPr>
              <w:t xml:space="preserve"> pavaduotoja</w:t>
            </w:r>
            <w:r w:rsidR="00B11B97">
              <w:rPr>
                <w:rFonts w:ascii="Times New Roman" w:eastAsia="Times New Roman" w:hAnsi="Times New Roman" w:cs="Times New Roman"/>
              </w:rPr>
              <w:t>s</w:t>
            </w:r>
          </w:p>
        </w:tc>
        <w:tc>
          <w:tcPr>
            <w:tcW w:w="1300" w:type="dxa"/>
            <w:tcBorders>
              <w:top w:val="nil"/>
              <w:left w:val="nil"/>
              <w:bottom w:val="single" w:sz="4" w:space="0" w:color="000000"/>
              <w:right w:val="nil"/>
            </w:tcBorders>
            <w:shd w:val="clear" w:color="auto" w:fill="auto"/>
            <w:hideMark/>
          </w:tcPr>
          <w:p w14:paraId="0A54348C" w14:textId="77777777" w:rsidR="00D472B8" w:rsidRPr="00B853FB" w:rsidRDefault="00D472B8"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1,00</w:t>
            </w:r>
          </w:p>
        </w:tc>
        <w:tc>
          <w:tcPr>
            <w:tcW w:w="1840" w:type="dxa"/>
            <w:tcBorders>
              <w:top w:val="nil"/>
              <w:left w:val="single" w:sz="4" w:space="0" w:color="auto"/>
              <w:bottom w:val="single" w:sz="4" w:space="0" w:color="000000"/>
              <w:right w:val="single" w:sz="4" w:space="0" w:color="auto"/>
            </w:tcBorders>
            <w:shd w:val="clear" w:color="auto" w:fill="auto"/>
          </w:tcPr>
          <w:p w14:paraId="5B709781" w14:textId="1E996DE4" w:rsidR="00D472B8" w:rsidRPr="00B853FB" w:rsidRDefault="008A4995"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1934</w:t>
            </w:r>
          </w:p>
        </w:tc>
        <w:tc>
          <w:tcPr>
            <w:tcW w:w="1840" w:type="dxa"/>
            <w:tcBorders>
              <w:top w:val="nil"/>
              <w:left w:val="single" w:sz="4" w:space="0" w:color="auto"/>
              <w:bottom w:val="single" w:sz="4" w:space="0" w:color="000000"/>
              <w:right w:val="single" w:sz="4" w:space="0" w:color="auto"/>
            </w:tcBorders>
            <w:shd w:val="clear" w:color="auto" w:fill="auto"/>
          </w:tcPr>
          <w:p w14:paraId="097115FF" w14:textId="38511486" w:rsidR="00D472B8" w:rsidRPr="00B853FB" w:rsidRDefault="000704A4"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2390</w:t>
            </w:r>
          </w:p>
        </w:tc>
      </w:tr>
      <w:tr w:rsidR="0085014C" w:rsidRPr="002F7659" w14:paraId="463F5A33" w14:textId="77777777" w:rsidTr="00F30F8C">
        <w:trPr>
          <w:trHeight w:val="255"/>
        </w:trPr>
        <w:tc>
          <w:tcPr>
            <w:tcW w:w="709" w:type="dxa"/>
            <w:tcBorders>
              <w:top w:val="nil"/>
              <w:left w:val="single" w:sz="4" w:space="0" w:color="000000"/>
              <w:bottom w:val="single" w:sz="4" w:space="0" w:color="000000"/>
              <w:right w:val="single" w:sz="4" w:space="0" w:color="000000"/>
            </w:tcBorders>
            <w:shd w:val="clear" w:color="auto" w:fill="auto"/>
            <w:hideMark/>
          </w:tcPr>
          <w:p w14:paraId="1A26E546" w14:textId="77777777" w:rsidR="00D472B8" w:rsidRPr="00B853FB" w:rsidRDefault="00D472B8"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3</w:t>
            </w:r>
          </w:p>
        </w:tc>
        <w:tc>
          <w:tcPr>
            <w:tcW w:w="3291" w:type="dxa"/>
            <w:tcBorders>
              <w:top w:val="nil"/>
              <w:left w:val="nil"/>
              <w:bottom w:val="single" w:sz="4" w:space="0" w:color="000000"/>
              <w:right w:val="single" w:sz="4" w:space="0" w:color="000000"/>
            </w:tcBorders>
            <w:shd w:val="clear" w:color="auto" w:fill="auto"/>
            <w:hideMark/>
          </w:tcPr>
          <w:p w14:paraId="61366D5E" w14:textId="5C909660" w:rsidR="00D472B8" w:rsidRPr="00B853FB" w:rsidRDefault="00D472B8" w:rsidP="00D472B8">
            <w:pPr>
              <w:spacing w:after="0" w:line="240" w:lineRule="auto"/>
              <w:rPr>
                <w:rFonts w:ascii="Times New Roman" w:eastAsia="Times New Roman" w:hAnsi="Times New Roman" w:cs="Times New Roman"/>
              </w:rPr>
            </w:pPr>
            <w:r w:rsidRPr="00B853FB">
              <w:rPr>
                <w:rFonts w:ascii="Times New Roman" w:eastAsia="Times New Roman" w:hAnsi="Times New Roman" w:cs="Times New Roman"/>
              </w:rPr>
              <w:t>Direktor</w:t>
            </w:r>
            <w:r w:rsidR="00B11B97">
              <w:rPr>
                <w:rFonts w:ascii="Times New Roman" w:eastAsia="Times New Roman" w:hAnsi="Times New Roman" w:cs="Times New Roman"/>
              </w:rPr>
              <w:t>ius</w:t>
            </w:r>
          </w:p>
        </w:tc>
        <w:tc>
          <w:tcPr>
            <w:tcW w:w="1300" w:type="dxa"/>
            <w:tcBorders>
              <w:top w:val="nil"/>
              <w:left w:val="nil"/>
              <w:bottom w:val="single" w:sz="4" w:space="0" w:color="000000"/>
              <w:right w:val="nil"/>
            </w:tcBorders>
            <w:shd w:val="clear" w:color="auto" w:fill="auto"/>
            <w:hideMark/>
          </w:tcPr>
          <w:p w14:paraId="000E9F2C" w14:textId="77777777" w:rsidR="00D472B8" w:rsidRPr="00B853FB" w:rsidRDefault="00D472B8"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1,00</w:t>
            </w:r>
          </w:p>
        </w:tc>
        <w:tc>
          <w:tcPr>
            <w:tcW w:w="1840" w:type="dxa"/>
            <w:tcBorders>
              <w:top w:val="nil"/>
              <w:left w:val="single" w:sz="4" w:space="0" w:color="auto"/>
              <w:bottom w:val="single" w:sz="4" w:space="0" w:color="000000"/>
              <w:right w:val="single" w:sz="4" w:space="0" w:color="auto"/>
            </w:tcBorders>
            <w:shd w:val="clear" w:color="auto" w:fill="auto"/>
          </w:tcPr>
          <w:p w14:paraId="4BFCFD4D" w14:textId="68C54AB4" w:rsidR="00D472B8" w:rsidRPr="00B853FB" w:rsidRDefault="008A4995"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2088</w:t>
            </w:r>
          </w:p>
        </w:tc>
        <w:tc>
          <w:tcPr>
            <w:tcW w:w="1840" w:type="dxa"/>
            <w:tcBorders>
              <w:top w:val="nil"/>
              <w:left w:val="single" w:sz="4" w:space="0" w:color="auto"/>
              <w:bottom w:val="single" w:sz="4" w:space="0" w:color="000000"/>
              <w:right w:val="single" w:sz="4" w:space="0" w:color="auto"/>
            </w:tcBorders>
            <w:shd w:val="clear" w:color="auto" w:fill="auto"/>
          </w:tcPr>
          <w:p w14:paraId="438E5428" w14:textId="20B56F72" w:rsidR="00D472B8" w:rsidRPr="00B853FB" w:rsidRDefault="000704A4"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2201</w:t>
            </w:r>
          </w:p>
        </w:tc>
      </w:tr>
      <w:tr w:rsidR="0085014C" w:rsidRPr="002F7659" w14:paraId="431738C9" w14:textId="77777777" w:rsidTr="00F30F8C">
        <w:trPr>
          <w:trHeight w:val="255"/>
        </w:trPr>
        <w:tc>
          <w:tcPr>
            <w:tcW w:w="709" w:type="dxa"/>
            <w:tcBorders>
              <w:top w:val="nil"/>
              <w:left w:val="single" w:sz="4" w:space="0" w:color="000000"/>
              <w:bottom w:val="single" w:sz="4" w:space="0" w:color="000000"/>
              <w:right w:val="single" w:sz="4" w:space="0" w:color="000000"/>
            </w:tcBorders>
            <w:shd w:val="clear" w:color="auto" w:fill="auto"/>
            <w:hideMark/>
          </w:tcPr>
          <w:p w14:paraId="07741DF0" w14:textId="77777777" w:rsidR="00D472B8" w:rsidRPr="00B853FB" w:rsidRDefault="00D472B8"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4</w:t>
            </w:r>
          </w:p>
        </w:tc>
        <w:tc>
          <w:tcPr>
            <w:tcW w:w="3291" w:type="dxa"/>
            <w:tcBorders>
              <w:top w:val="nil"/>
              <w:left w:val="nil"/>
              <w:bottom w:val="single" w:sz="4" w:space="0" w:color="000000"/>
              <w:right w:val="single" w:sz="4" w:space="0" w:color="000000"/>
            </w:tcBorders>
            <w:shd w:val="clear" w:color="auto" w:fill="auto"/>
            <w:hideMark/>
          </w:tcPr>
          <w:p w14:paraId="0CAD37A3" w14:textId="77777777" w:rsidR="00D472B8" w:rsidRPr="00B853FB" w:rsidRDefault="00D472B8" w:rsidP="00D472B8">
            <w:pPr>
              <w:spacing w:after="0" w:line="240" w:lineRule="auto"/>
              <w:rPr>
                <w:rFonts w:ascii="Times New Roman" w:eastAsia="Times New Roman" w:hAnsi="Times New Roman" w:cs="Times New Roman"/>
              </w:rPr>
            </w:pPr>
            <w:r w:rsidRPr="00B853FB">
              <w:rPr>
                <w:rFonts w:ascii="Times New Roman" w:eastAsia="Times New Roman" w:hAnsi="Times New Roman" w:cs="Times New Roman"/>
              </w:rPr>
              <w:t>Informacinių technologijų specialistas</w:t>
            </w:r>
          </w:p>
        </w:tc>
        <w:tc>
          <w:tcPr>
            <w:tcW w:w="1300" w:type="dxa"/>
            <w:tcBorders>
              <w:top w:val="nil"/>
              <w:left w:val="nil"/>
              <w:bottom w:val="single" w:sz="4" w:space="0" w:color="000000"/>
              <w:right w:val="nil"/>
            </w:tcBorders>
            <w:shd w:val="clear" w:color="auto" w:fill="auto"/>
            <w:hideMark/>
          </w:tcPr>
          <w:p w14:paraId="6C3C2B93" w14:textId="77777777" w:rsidR="00D472B8" w:rsidRPr="00B853FB" w:rsidRDefault="00D472B8"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1,00</w:t>
            </w:r>
          </w:p>
        </w:tc>
        <w:tc>
          <w:tcPr>
            <w:tcW w:w="1840" w:type="dxa"/>
            <w:tcBorders>
              <w:top w:val="nil"/>
              <w:left w:val="single" w:sz="4" w:space="0" w:color="auto"/>
              <w:bottom w:val="single" w:sz="4" w:space="0" w:color="000000"/>
              <w:right w:val="single" w:sz="4" w:space="0" w:color="auto"/>
            </w:tcBorders>
            <w:shd w:val="clear" w:color="auto" w:fill="auto"/>
          </w:tcPr>
          <w:p w14:paraId="5B608B8E" w14:textId="3D57833B" w:rsidR="00D472B8" w:rsidRPr="00B853FB" w:rsidRDefault="008A4995"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917</w:t>
            </w:r>
          </w:p>
        </w:tc>
        <w:tc>
          <w:tcPr>
            <w:tcW w:w="1840" w:type="dxa"/>
            <w:tcBorders>
              <w:top w:val="nil"/>
              <w:left w:val="single" w:sz="4" w:space="0" w:color="auto"/>
              <w:bottom w:val="single" w:sz="4" w:space="0" w:color="000000"/>
              <w:right w:val="single" w:sz="4" w:space="0" w:color="auto"/>
            </w:tcBorders>
            <w:shd w:val="clear" w:color="auto" w:fill="auto"/>
          </w:tcPr>
          <w:p w14:paraId="21D6A8D2" w14:textId="231BAA99" w:rsidR="00D472B8" w:rsidRPr="00B853FB" w:rsidRDefault="000704A4"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1021</w:t>
            </w:r>
          </w:p>
        </w:tc>
      </w:tr>
      <w:tr w:rsidR="0085014C" w:rsidRPr="002F7659" w14:paraId="4CB1EA7F" w14:textId="77777777" w:rsidTr="00F30F8C">
        <w:trPr>
          <w:trHeight w:val="255"/>
        </w:trPr>
        <w:tc>
          <w:tcPr>
            <w:tcW w:w="709" w:type="dxa"/>
            <w:tcBorders>
              <w:top w:val="nil"/>
              <w:left w:val="single" w:sz="4" w:space="0" w:color="000000"/>
              <w:bottom w:val="single" w:sz="4" w:space="0" w:color="000000"/>
              <w:right w:val="single" w:sz="4" w:space="0" w:color="000000"/>
            </w:tcBorders>
            <w:shd w:val="clear" w:color="auto" w:fill="auto"/>
            <w:hideMark/>
          </w:tcPr>
          <w:p w14:paraId="6CEA4F35" w14:textId="77777777" w:rsidR="00D472B8" w:rsidRPr="00B853FB" w:rsidRDefault="00D472B8"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5</w:t>
            </w:r>
          </w:p>
        </w:tc>
        <w:tc>
          <w:tcPr>
            <w:tcW w:w="3291" w:type="dxa"/>
            <w:tcBorders>
              <w:top w:val="nil"/>
              <w:left w:val="nil"/>
              <w:bottom w:val="single" w:sz="4" w:space="0" w:color="000000"/>
              <w:right w:val="single" w:sz="4" w:space="0" w:color="000000"/>
            </w:tcBorders>
            <w:shd w:val="clear" w:color="auto" w:fill="auto"/>
            <w:hideMark/>
          </w:tcPr>
          <w:p w14:paraId="73ED9C70" w14:textId="31E5C9B3" w:rsidR="00D472B8" w:rsidRPr="00B853FB" w:rsidRDefault="00D472B8" w:rsidP="00D472B8">
            <w:pPr>
              <w:spacing w:after="0" w:line="240" w:lineRule="auto"/>
              <w:rPr>
                <w:rFonts w:ascii="Times New Roman" w:eastAsia="Times New Roman" w:hAnsi="Times New Roman" w:cs="Times New Roman"/>
              </w:rPr>
            </w:pPr>
            <w:r w:rsidRPr="00B853FB">
              <w:rPr>
                <w:rFonts w:ascii="Times New Roman" w:eastAsia="Times New Roman" w:hAnsi="Times New Roman" w:cs="Times New Roman"/>
              </w:rPr>
              <w:t>Kasinink</w:t>
            </w:r>
            <w:r w:rsidR="00B11B97">
              <w:rPr>
                <w:rFonts w:ascii="Times New Roman" w:eastAsia="Times New Roman" w:hAnsi="Times New Roman" w:cs="Times New Roman"/>
              </w:rPr>
              <w:t>as</w:t>
            </w:r>
          </w:p>
        </w:tc>
        <w:tc>
          <w:tcPr>
            <w:tcW w:w="1300" w:type="dxa"/>
            <w:tcBorders>
              <w:top w:val="nil"/>
              <w:left w:val="nil"/>
              <w:bottom w:val="single" w:sz="4" w:space="0" w:color="000000"/>
              <w:right w:val="nil"/>
            </w:tcBorders>
            <w:shd w:val="clear" w:color="auto" w:fill="auto"/>
            <w:hideMark/>
          </w:tcPr>
          <w:p w14:paraId="7D975C03" w14:textId="77777777" w:rsidR="00D472B8" w:rsidRPr="00B853FB" w:rsidRDefault="00D472B8"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0,50</w:t>
            </w:r>
          </w:p>
        </w:tc>
        <w:tc>
          <w:tcPr>
            <w:tcW w:w="1840" w:type="dxa"/>
            <w:tcBorders>
              <w:top w:val="nil"/>
              <w:left w:val="single" w:sz="4" w:space="0" w:color="auto"/>
              <w:bottom w:val="single" w:sz="4" w:space="0" w:color="000000"/>
              <w:right w:val="single" w:sz="4" w:space="0" w:color="auto"/>
            </w:tcBorders>
            <w:shd w:val="clear" w:color="auto" w:fill="auto"/>
          </w:tcPr>
          <w:p w14:paraId="32B1CB83" w14:textId="56F0C7D1" w:rsidR="00D472B8" w:rsidRPr="00B853FB" w:rsidRDefault="008A4995"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293</w:t>
            </w:r>
          </w:p>
        </w:tc>
        <w:tc>
          <w:tcPr>
            <w:tcW w:w="1840" w:type="dxa"/>
            <w:tcBorders>
              <w:top w:val="nil"/>
              <w:left w:val="single" w:sz="4" w:space="0" w:color="auto"/>
              <w:bottom w:val="single" w:sz="4" w:space="0" w:color="000000"/>
              <w:right w:val="single" w:sz="4" w:space="0" w:color="auto"/>
            </w:tcBorders>
            <w:shd w:val="clear" w:color="auto" w:fill="auto"/>
          </w:tcPr>
          <w:p w14:paraId="69D93422" w14:textId="78E6C989" w:rsidR="00D472B8" w:rsidRPr="00B853FB" w:rsidRDefault="000704A4"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0</w:t>
            </w:r>
          </w:p>
        </w:tc>
      </w:tr>
      <w:tr w:rsidR="0085014C" w:rsidRPr="002F7659" w14:paraId="45A52CE3" w14:textId="77777777" w:rsidTr="00F30F8C">
        <w:trPr>
          <w:trHeight w:val="510"/>
        </w:trPr>
        <w:tc>
          <w:tcPr>
            <w:tcW w:w="709" w:type="dxa"/>
            <w:tcBorders>
              <w:top w:val="nil"/>
              <w:left w:val="single" w:sz="4" w:space="0" w:color="000000"/>
              <w:bottom w:val="single" w:sz="4" w:space="0" w:color="000000"/>
              <w:right w:val="single" w:sz="4" w:space="0" w:color="000000"/>
            </w:tcBorders>
            <w:shd w:val="clear" w:color="auto" w:fill="auto"/>
            <w:hideMark/>
          </w:tcPr>
          <w:p w14:paraId="607DE46C" w14:textId="77777777" w:rsidR="00D472B8" w:rsidRPr="00B853FB" w:rsidRDefault="00D472B8"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6</w:t>
            </w:r>
          </w:p>
        </w:tc>
        <w:tc>
          <w:tcPr>
            <w:tcW w:w="3291" w:type="dxa"/>
            <w:tcBorders>
              <w:top w:val="nil"/>
              <w:left w:val="nil"/>
              <w:bottom w:val="single" w:sz="4" w:space="0" w:color="000000"/>
              <w:right w:val="single" w:sz="4" w:space="0" w:color="000000"/>
            </w:tcBorders>
            <w:shd w:val="clear" w:color="auto" w:fill="auto"/>
            <w:hideMark/>
          </w:tcPr>
          <w:p w14:paraId="58B0FEB7" w14:textId="77777777" w:rsidR="00D472B8" w:rsidRPr="00B853FB" w:rsidRDefault="00D472B8" w:rsidP="00D472B8">
            <w:pPr>
              <w:spacing w:after="0" w:line="240" w:lineRule="auto"/>
              <w:rPr>
                <w:rFonts w:ascii="Times New Roman" w:eastAsia="Times New Roman" w:hAnsi="Times New Roman" w:cs="Times New Roman"/>
              </w:rPr>
            </w:pPr>
            <w:r w:rsidRPr="00B853FB">
              <w:rPr>
                <w:rFonts w:ascii="Times New Roman" w:eastAsia="Times New Roman" w:hAnsi="Times New Roman" w:cs="Times New Roman"/>
              </w:rPr>
              <w:t>Kino, garso ir scenos įrenginių specialistas</w:t>
            </w:r>
          </w:p>
        </w:tc>
        <w:tc>
          <w:tcPr>
            <w:tcW w:w="1300" w:type="dxa"/>
            <w:tcBorders>
              <w:top w:val="nil"/>
              <w:left w:val="nil"/>
              <w:bottom w:val="single" w:sz="4" w:space="0" w:color="000000"/>
              <w:right w:val="nil"/>
            </w:tcBorders>
            <w:shd w:val="clear" w:color="auto" w:fill="auto"/>
            <w:hideMark/>
          </w:tcPr>
          <w:p w14:paraId="19289982" w14:textId="77777777" w:rsidR="00D472B8" w:rsidRPr="00B853FB" w:rsidRDefault="00D472B8"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1,00</w:t>
            </w:r>
          </w:p>
        </w:tc>
        <w:tc>
          <w:tcPr>
            <w:tcW w:w="1840" w:type="dxa"/>
            <w:tcBorders>
              <w:top w:val="nil"/>
              <w:left w:val="single" w:sz="4" w:space="0" w:color="auto"/>
              <w:bottom w:val="single" w:sz="4" w:space="0" w:color="000000"/>
              <w:right w:val="single" w:sz="4" w:space="0" w:color="auto"/>
            </w:tcBorders>
            <w:shd w:val="clear" w:color="auto" w:fill="auto"/>
          </w:tcPr>
          <w:p w14:paraId="4595E0B3" w14:textId="6E2E762A" w:rsidR="00D472B8" w:rsidRPr="00B853FB" w:rsidRDefault="008A4995"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0</w:t>
            </w:r>
          </w:p>
        </w:tc>
        <w:tc>
          <w:tcPr>
            <w:tcW w:w="1840" w:type="dxa"/>
            <w:tcBorders>
              <w:top w:val="nil"/>
              <w:left w:val="single" w:sz="4" w:space="0" w:color="auto"/>
              <w:bottom w:val="single" w:sz="4" w:space="0" w:color="000000"/>
              <w:right w:val="single" w:sz="4" w:space="0" w:color="auto"/>
            </w:tcBorders>
            <w:shd w:val="clear" w:color="auto" w:fill="auto"/>
          </w:tcPr>
          <w:p w14:paraId="21DA1004" w14:textId="48CE82DB" w:rsidR="00D472B8" w:rsidRPr="00B853FB" w:rsidRDefault="000704A4"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0</w:t>
            </w:r>
          </w:p>
        </w:tc>
      </w:tr>
      <w:tr w:rsidR="0085014C" w:rsidRPr="002F7659" w14:paraId="3EFC7C89" w14:textId="77777777" w:rsidTr="00F30F8C">
        <w:trPr>
          <w:trHeight w:val="255"/>
        </w:trPr>
        <w:tc>
          <w:tcPr>
            <w:tcW w:w="709" w:type="dxa"/>
            <w:tcBorders>
              <w:top w:val="nil"/>
              <w:left w:val="single" w:sz="4" w:space="0" w:color="000000"/>
              <w:bottom w:val="single" w:sz="4" w:space="0" w:color="000000"/>
              <w:right w:val="single" w:sz="4" w:space="0" w:color="000000"/>
            </w:tcBorders>
            <w:shd w:val="clear" w:color="auto" w:fill="auto"/>
            <w:hideMark/>
          </w:tcPr>
          <w:p w14:paraId="6CB7EC95" w14:textId="77777777" w:rsidR="00D472B8" w:rsidRPr="00B853FB" w:rsidRDefault="00D472B8"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7</w:t>
            </w:r>
          </w:p>
        </w:tc>
        <w:tc>
          <w:tcPr>
            <w:tcW w:w="3291" w:type="dxa"/>
            <w:tcBorders>
              <w:top w:val="nil"/>
              <w:left w:val="nil"/>
              <w:bottom w:val="single" w:sz="4" w:space="0" w:color="000000"/>
              <w:right w:val="single" w:sz="4" w:space="0" w:color="000000"/>
            </w:tcBorders>
            <w:shd w:val="clear" w:color="auto" w:fill="auto"/>
            <w:hideMark/>
          </w:tcPr>
          <w:p w14:paraId="66FC1473" w14:textId="77777777" w:rsidR="00D472B8" w:rsidRPr="00B853FB" w:rsidRDefault="00D472B8" w:rsidP="00D472B8">
            <w:pPr>
              <w:spacing w:after="0" w:line="240" w:lineRule="auto"/>
              <w:rPr>
                <w:rFonts w:ascii="Times New Roman" w:eastAsia="Times New Roman" w:hAnsi="Times New Roman" w:cs="Times New Roman"/>
              </w:rPr>
            </w:pPr>
            <w:r w:rsidRPr="00B853FB">
              <w:rPr>
                <w:rFonts w:ascii="Times New Roman" w:eastAsia="Times New Roman" w:hAnsi="Times New Roman" w:cs="Times New Roman"/>
              </w:rPr>
              <w:t>Kolektyvų vadovai</w:t>
            </w:r>
          </w:p>
        </w:tc>
        <w:tc>
          <w:tcPr>
            <w:tcW w:w="1300" w:type="dxa"/>
            <w:tcBorders>
              <w:top w:val="nil"/>
              <w:left w:val="nil"/>
              <w:bottom w:val="single" w:sz="4" w:space="0" w:color="000000"/>
              <w:right w:val="nil"/>
            </w:tcBorders>
            <w:shd w:val="clear" w:color="auto" w:fill="auto"/>
            <w:hideMark/>
          </w:tcPr>
          <w:p w14:paraId="6FA97796" w14:textId="77777777" w:rsidR="00D472B8" w:rsidRPr="00B853FB" w:rsidRDefault="00D472B8"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2,5</w:t>
            </w:r>
          </w:p>
        </w:tc>
        <w:tc>
          <w:tcPr>
            <w:tcW w:w="1840" w:type="dxa"/>
            <w:tcBorders>
              <w:top w:val="nil"/>
              <w:left w:val="single" w:sz="4" w:space="0" w:color="auto"/>
              <w:bottom w:val="single" w:sz="4" w:space="0" w:color="000000"/>
              <w:right w:val="single" w:sz="4" w:space="0" w:color="auto"/>
            </w:tcBorders>
            <w:shd w:val="clear" w:color="auto" w:fill="auto"/>
          </w:tcPr>
          <w:p w14:paraId="535DA057" w14:textId="430DEB8C" w:rsidR="00D472B8" w:rsidRPr="00B853FB" w:rsidRDefault="008A4995"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704</w:t>
            </w:r>
          </w:p>
        </w:tc>
        <w:tc>
          <w:tcPr>
            <w:tcW w:w="1840" w:type="dxa"/>
            <w:tcBorders>
              <w:top w:val="nil"/>
              <w:left w:val="single" w:sz="4" w:space="0" w:color="auto"/>
              <w:bottom w:val="single" w:sz="4" w:space="0" w:color="000000"/>
              <w:right w:val="single" w:sz="4" w:space="0" w:color="auto"/>
            </w:tcBorders>
            <w:shd w:val="clear" w:color="auto" w:fill="auto"/>
          </w:tcPr>
          <w:p w14:paraId="49DD0458" w14:textId="40553917" w:rsidR="00D472B8" w:rsidRPr="00B853FB" w:rsidRDefault="000704A4"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697</w:t>
            </w:r>
          </w:p>
        </w:tc>
      </w:tr>
      <w:tr w:rsidR="0085014C" w:rsidRPr="002F7659" w14:paraId="1CDDCA4D" w14:textId="77777777" w:rsidTr="00F30F8C">
        <w:trPr>
          <w:trHeight w:val="255"/>
        </w:trPr>
        <w:tc>
          <w:tcPr>
            <w:tcW w:w="709" w:type="dxa"/>
            <w:tcBorders>
              <w:top w:val="nil"/>
              <w:left w:val="single" w:sz="4" w:space="0" w:color="000000"/>
              <w:bottom w:val="single" w:sz="4" w:space="0" w:color="000000"/>
              <w:right w:val="single" w:sz="4" w:space="0" w:color="000000"/>
            </w:tcBorders>
            <w:shd w:val="clear" w:color="auto" w:fill="auto"/>
            <w:hideMark/>
          </w:tcPr>
          <w:p w14:paraId="77426211" w14:textId="77777777" w:rsidR="00D472B8" w:rsidRPr="00B853FB" w:rsidRDefault="00D472B8"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8</w:t>
            </w:r>
          </w:p>
        </w:tc>
        <w:tc>
          <w:tcPr>
            <w:tcW w:w="3291" w:type="dxa"/>
            <w:tcBorders>
              <w:top w:val="nil"/>
              <w:left w:val="nil"/>
              <w:bottom w:val="single" w:sz="4" w:space="0" w:color="000000"/>
              <w:right w:val="single" w:sz="4" w:space="0" w:color="000000"/>
            </w:tcBorders>
            <w:shd w:val="clear" w:color="auto" w:fill="auto"/>
            <w:hideMark/>
          </w:tcPr>
          <w:p w14:paraId="48B91F42" w14:textId="77777777" w:rsidR="00D472B8" w:rsidRPr="00B853FB" w:rsidRDefault="00D472B8" w:rsidP="00D472B8">
            <w:pPr>
              <w:spacing w:after="0" w:line="240" w:lineRule="auto"/>
              <w:rPr>
                <w:rFonts w:ascii="Times New Roman" w:eastAsia="Times New Roman" w:hAnsi="Times New Roman" w:cs="Times New Roman"/>
              </w:rPr>
            </w:pPr>
            <w:r w:rsidRPr="00B853FB">
              <w:rPr>
                <w:rFonts w:ascii="Times New Roman" w:eastAsia="Times New Roman" w:hAnsi="Times New Roman" w:cs="Times New Roman"/>
              </w:rPr>
              <w:t>Koncertmeisteris</w:t>
            </w:r>
          </w:p>
        </w:tc>
        <w:tc>
          <w:tcPr>
            <w:tcW w:w="1300" w:type="dxa"/>
            <w:tcBorders>
              <w:top w:val="nil"/>
              <w:left w:val="nil"/>
              <w:bottom w:val="single" w:sz="4" w:space="0" w:color="000000"/>
              <w:right w:val="nil"/>
            </w:tcBorders>
            <w:shd w:val="clear" w:color="auto" w:fill="auto"/>
            <w:hideMark/>
          </w:tcPr>
          <w:p w14:paraId="00F11533" w14:textId="77777777" w:rsidR="00D472B8" w:rsidRPr="00B853FB" w:rsidRDefault="00D472B8"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0,50</w:t>
            </w:r>
          </w:p>
        </w:tc>
        <w:tc>
          <w:tcPr>
            <w:tcW w:w="1840" w:type="dxa"/>
            <w:tcBorders>
              <w:top w:val="nil"/>
              <w:left w:val="single" w:sz="4" w:space="0" w:color="auto"/>
              <w:bottom w:val="single" w:sz="4" w:space="0" w:color="000000"/>
              <w:right w:val="single" w:sz="4" w:space="0" w:color="auto"/>
            </w:tcBorders>
            <w:shd w:val="clear" w:color="auto" w:fill="auto"/>
          </w:tcPr>
          <w:p w14:paraId="3BC7006C" w14:textId="474B8EE3" w:rsidR="00D472B8" w:rsidRPr="00B853FB" w:rsidRDefault="008A4995"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612</w:t>
            </w:r>
          </w:p>
        </w:tc>
        <w:tc>
          <w:tcPr>
            <w:tcW w:w="1840" w:type="dxa"/>
            <w:tcBorders>
              <w:top w:val="nil"/>
              <w:left w:val="single" w:sz="4" w:space="0" w:color="auto"/>
              <w:bottom w:val="single" w:sz="4" w:space="0" w:color="000000"/>
              <w:right w:val="single" w:sz="4" w:space="0" w:color="auto"/>
            </w:tcBorders>
            <w:shd w:val="clear" w:color="auto" w:fill="auto"/>
          </w:tcPr>
          <w:p w14:paraId="5C68003B" w14:textId="4FEF8823" w:rsidR="00D472B8" w:rsidRPr="00B853FB" w:rsidRDefault="000704A4"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684</w:t>
            </w:r>
          </w:p>
        </w:tc>
      </w:tr>
      <w:tr w:rsidR="0085014C" w:rsidRPr="002F7659" w14:paraId="13F2EBAC" w14:textId="77777777" w:rsidTr="00F30F8C">
        <w:trPr>
          <w:trHeight w:val="255"/>
        </w:trPr>
        <w:tc>
          <w:tcPr>
            <w:tcW w:w="709" w:type="dxa"/>
            <w:tcBorders>
              <w:top w:val="nil"/>
              <w:left w:val="single" w:sz="4" w:space="0" w:color="000000"/>
              <w:bottom w:val="single" w:sz="4" w:space="0" w:color="000000"/>
              <w:right w:val="single" w:sz="4" w:space="0" w:color="000000"/>
            </w:tcBorders>
            <w:shd w:val="clear" w:color="auto" w:fill="auto"/>
            <w:hideMark/>
          </w:tcPr>
          <w:p w14:paraId="03A6B0E9" w14:textId="77777777" w:rsidR="00D472B8" w:rsidRPr="00B853FB" w:rsidRDefault="00D472B8"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9</w:t>
            </w:r>
          </w:p>
        </w:tc>
        <w:tc>
          <w:tcPr>
            <w:tcW w:w="3291" w:type="dxa"/>
            <w:tcBorders>
              <w:top w:val="nil"/>
              <w:left w:val="nil"/>
              <w:bottom w:val="single" w:sz="4" w:space="0" w:color="000000"/>
              <w:right w:val="single" w:sz="4" w:space="0" w:color="000000"/>
            </w:tcBorders>
            <w:shd w:val="clear" w:color="auto" w:fill="auto"/>
            <w:hideMark/>
          </w:tcPr>
          <w:p w14:paraId="2CDD9251" w14:textId="77777777" w:rsidR="00D472B8" w:rsidRPr="00B853FB" w:rsidRDefault="00D472B8" w:rsidP="00D472B8">
            <w:pPr>
              <w:spacing w:after="0" w:line="240" w:lineRule="auto"/>
              <w:rPr>
                <w:rFonts w:ascii="Times New Roman" w:eastAsia="Times New Roman" w:hAnsi="Times New Roman" w:cs="Times New Roman"/>
              </w:rPr>
            </w:pPr>
            <w:r w:rsidRPr="00B853FB">
              <w:rPr>
                <w:rFonts w:ascii="Times New Roman" w:eastAsia="Times New Roman" w:hAnsi="Times New Roman" w:cs="Times New Roman"/>
              </w:rPr>
              <w:t>Kontrolierius</w:t>
            </w:r>
          </w:p>
        </w:tc>
        <w:tc>
          <w:tcPr>
            <w:tcW w:w="1300" w:type="dxa"/>
            <w:tcBorders>
              <w:top w:val="nil"/>
              <w:left w:val="nil"/>
              <w:bottom w:val="single" w:sz="4" w:space="0" w:color="000000"/>
              <w:right w:val="nil"/>
            </w:tcBorders>
            <w:shd w:val="clear" w:color="auto" w:fill="auto"/>
            <w:hideMark/>
          </w:tcPr>
          <w:p w14:paraId="4B4305B1" w14:textId="77777777" w:rsidR="00D472B8" w:rsidRPr="00B853FB" w:rsidRDefault="00D472B8"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0,50</w:t>
            </w:r>
          </w:p>
        </w:tc>
        <w:tc>
          <w:tcPr>
            <w:tcW w:w="1840" w:type="dxa"/>
            <w:tcBorders>
              <w:top w:val="nil"/>
              <w:left w:val="single" w:sz="4" w:space="0" w:color="auto"/>
              <w:bottom w:val="single" w:sz="4" w:space="0" w:color="000000"/>
              <w:right w:val="single" w:sz="4" w:space="0" w:color="auto"/>
            </w:tcBorders>
            <w:shd w:val="clear" w:color="auto" w:fill="auto"/>
          </w:tcPr>
          <w:p w14:paraId="653E3017" w14:textId="59FFA86C" w:rsidR="00D472B8" w:rsidRPr="00B853FB" w:rsidRDefault="008A4995"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205</w:t>
            </w:r>
          </w:p>
        </w:tc>
        <w:tc>
          <w:tcPr>
            <w:tcW w:w="1840" w:type="dxa"/>
            <w:tcBorders>
              <w:top w:val="nil"/>
              <w:left w:val="single" w:sz="4" w:space="0" w:color="auto"/>
              <w:bottom w:val="single" w:sz="4" w:space="0" w:color="000000"/>
              <w:right w:val="single" w:sz="4" w:space="0" w:color="auto"/>
            </w:tcBorders>
            <w:shd w:val="clear" w:color="auto" w:fill="auto"/>
          </w:tcPr>
          <w:p w14:paraId="1DC7C590" w14:textId="1D6EF6B4" w:rsidR="00D472B8" w:rsidRPr="00B853FB" w:rsidRDefault="000704A4"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333</w:t>
            </w:r>
          </w:p>
        </w:tc>
      </w:tr>
      <w:tr w:rsidR="0085014C" w:rsidRPr="002F7659" w14:paraId="300D7AE6" w14:textId="77777777" w:rsidTr="00F30F8C">
        <w:trPr>
          <w:trHeight w:val="255"/>
        </w:trPr>
        <w:tc>
          <w:tcPr>
            <w:tcW w:w="709" w:type="dxa"/>
            <w:tcBorders>
              <w:top w:val="nil"/>
              <w:left w:val="single" w:sz="4" w:space="0" w:color="000000"/>
              <w:bottom w:val="single" w:sz="4" w:space="0" w:color="000000"/>
              <w:right w:val="single" w:sz="4" w:space="0" w:color="000000"/>
            </w:tcBorders>
            <w:shd w:val="clear" w:color="auto" w:fill="auto"/>
            <w:hideMark/>
          </w:tcPr>
          <w:p w14:paraId="6947EE76" w14:textId="77777777" w:rsidR="00D472B8" w:rsidRPr="00B853FB" w:rsidRDefault="00D472B8"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10</w:t>
            </w:r>
          </w:p>
        </w:tc>
        <w:tc>
          <w:tcPr>
            <w:tcW w:w="3291" w:type="dxa"/>
            <w:tcBorders>
              <w:top w:val="nil"/>
              <w:left w:val="nil"/>
              <w:bottom w:val="single" w:sz="4" w:space="0" w:color="000000"/>
              <w:right w:val="single" w:sz="4" w:space="0" w:color="000000"/>
            </w:tcBorders>
            <w:shd w:val="clear" w:color="auto" w:fill="auto"/>
            <w:hideMark/>
          </w:tcPr>
          <w:p w14:paraId="079421ED" w14:textId="77777777" w:rsidR="00D472B8" w:rsidRPr="00B853FB" w:rsidRDefault="00D472B8" w:rsidP="00D472B8">
            <w:pPr>
              <w:spacing w:after="0" w:line="240" w:lineRule="auto"/>
              <w:rPr>
                <w:rFonts w:ascii="Times New Roman" w:eastAsia="Times New Roman" w:hAnsi="Times New Roman" w:cs="Times New Roman"/>
              </w:rPr>
            </w:pPr>
            <w:r w:rsidRPr="00B853FB">
              <w:rPr>
                <w:rFonts w:ascii="Times New Roman" w:eastAsia="Times New Roman" w:hAnsi="Times New Roman" w:cs="Times New Roman"/>
              </w:rPr>
              <w:t>Kultūrinės veiklos vadybininkas</w:t>
            </w:r>
          </w:p>
        </w:tc>
        <w:tc>
          <w:tcPr>
            <w:tcW w:w="1300" w:type="dxa"/>
            <w:tcBorders>
              <w:top w:val="nil"/>
              <w:left w:val="nil"/>
              <w:bottom w:val="single" w:sz="4" w:space="0" w:color="000000"/>
              <w:right w:val="nil"/>
            </w:tcBorders>
            <w:shd w:val="clear" w:color="auto" w:fill="auto"/>
            <w:hideMark/>
          </w:tcPr>
          <w:p w14:paraId="58E63AA4" w14:textId="77777777" w:rsidR="00D472B8" w:rsidRPr="00B853FB" w:rsidRDefault="00D472B8"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1,00</w:t>
            </w:r>
          </w:p>
        </w:tc>
        <w:tc>
          <w:tcPr>
            <w:tcW w:w="1840" w:type="dxa"/>
            <w:tcBorders>
              <w:top w:val="nil"/>
              <w:left w:val="single" w:sz="4" w:space="0" w:color="auto"/>
              <w:bottom w:val="single" w:sz="4" w:space="0" w:color="000000"/>
              <w:right w:val="single" w:sz="4" w:space="0" w:color="auto"/>
            </w:tcBorders>
            <w:shd w:val="clear" w:color="auto" w:fill="auto"/>
          </w:tcPr>
          <w:p w14:paraId="1364929A" w14:textId="349D2829" w:rsidR="00D472B8" w:rsidRPr="00B853FB" w:rsidRDefault="008A4995"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1121</w:t>
            </w:r>
          </w:p>
        </w:tc>
        <w:tc>
          <w:tcPr>
            <w:tcW w:w="1840" w:type="dxa"/>
            <w:tcBorders>
              <w:top w:val="nil"/>
              <w:left w:val="single" w:sz="4" w:space="0" w:color="auto"/>
              <w:bottom w:val="single" w:sz="4" w:space="0" w:color="000000"/>
              <w:right w:val="single" w:sz="4" w:space="0" w:color="auto"/>
            </w:tcBorders>
            <w:shd w:val="clear" w:color="auto" w:fill="auto"/>
          </w:tcPr>
          <w:p w14:paraId="1458DC70" w14:textId="6DE3FBC7" w:rsidR="00D472B8" w:rsidRPr="00B853FB" w:rsidRDefault="000704A4"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1444</w:t>
            </w:r>
          </w:p>
        </w:tc>
      </w:tr>
      <w:tr w:rsidR="0085014C" w:rsidRPr="002F7659" w14:paraId="09D9FAF7" w14:textId="77777777" w:rsidTr="00F30F8C">
        <w:trPr>
          <w:trHeight w:val="255"/>
        </w:trPr>
        <w:tc>
          <w:tcPr>
            <w:tcW w:w="709" w:type="dxa"/>
            <w:tcBorders>
              <w:top w:val="nil"/>
              <w:left w:val="single" w:sz="4" w:space="0" w:color="000000"/>
              <w:bottom w:val="single" w:sz="4" w:space="0" w:color="000000"/>
              <w:right w:val="single" w:sz="4" w:space="0" w:color="000000"/>
            </w:tcBorders>
            <w:shd w:val="clear" w:color="auto" w:fill="auto"/>
            <w:hideMark/>
          </w:tcPr>
          <w:p w14:paraId="1030849A" w14:textId="77777777" w:rsidR="00D472B8" w:rsidRPr="00B853FB" w:rsidRDefault="00D472B8"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11</w:t>
            </w:r>
          </w:p>
        </w:tc>
        <w:tc>
          <w:tcPr>
            <w:tcW w:w="3291" w:type="dxa"/>
            <w:tcBorders>
              <w:top w:val="nil"/>
              <w:left w:val="nil"/>
              <w:bottom w:val="single" w:sz="4" w:space="0" w:color="000000"/>
              <w:right w:val="single" w:sz="4" w:space="0" w:color="000000"/>
            </w:tcBorders>
            <w:shd w:val="clear" w:color="auto" w:fill="auto"/>
            <w:hideMark/>
          </w:tcPr>
          <w:p w14:paraId="305BC084" w14:textId="77777777" w:rsidR="00D472B8" w:rsidRPr="00B853FB" w:rsidRDefault="00D472B8" w:rsidP="00D472B8">
            <w:pPr>
              <w:spacing w:after="0" w:line="240" w:lineRule="auto"/>
              <w:rPr>
                <w:rFonts w:ascii="Times New Roman" w:eastAsia="Times New Roman" w:hAnsi="Times New Roman" w:cs="Times New Roman"/>
              </w:rPr>
            </w:pPr>
            <w:r w:rsidRPr="00B853FB">
              <w:rPr>
                <w:rFonts w:ascii="Times New Roman" w:eastAsia="Times New Roman" w:hAnsi="Times New Roman" w:cs="Times New Roman"/>
              </w:rPr>
              <w:t>Kultūrinių renginių organizatorius</w:t>
            </w:r>
          </w:p>
        </w:tc>
        <w:tc>
          <w:tcPr>
            <w:tcW w:w="1300" w:type="dxa"/>
            <w:tcBorders>
              <w:top w:val="nil"/>
              <w:left w:val="nil"/>
              <w:bottom w:val="single" w:sz="4" w:space="0" w:color="000000"/>
              <w:right w:val="nil"/>
            </w:tcBorders>
            <w:shd w:val="clear" w:color="auto" w:fill="auto"/>
            <w:hideMark/>
          </w:tcPr>
          <w:p w14:paraId="4AF5671D" w14:textId="77777777" w:rsidR="00D472B8" w:rsidRPr="00B853FB" w:rsidRDefault="00D472B8"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1,00</w:t>
            </w:r>
          </w:p>
        </w:tc>
        <w:tc>
          <w:tcPr>
            <w:tcW w:w="1840" w:type="dxa"/>
            <w:tcBorders>
              <w:top w:val="nil"/>
              <w:left w:val="single" w:sz="4" w:space="0" w:color="auto"/>
              <w:bottom w:val="single" w:sz="4" w:space="0" w:color="000000"/>
              <w:right w:val="single" w:sz="4" w:space="0" w:color="auto"/>
            </w:tcBorders>
            <w:shd w:val="clear" w:color="auto" w:fill="auto"/>
          </w:tcPr>
          <w:p w14:paraId="4381913C" w14:textId="1E65227C" w:rsidR="00D472B8" w:rsidRPr="00B853FB" w:rsidRDefault="008A4995"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533</w:t>
            </w:r>
          </w:p>
        </w:tc>
        <w:tc>
          <w:tcPr>
            <w:tcW w:w="1840" w:type="dxa"/>
            <w:tcBorders>
              <w:top w:val="nil"/>
              <w:left w:val="single" w:sz="4" w:space="0" w:color="auto"/>
              <w:bottom w:val="single" w:sz="4" w:space="0" w:color="000000"/>
              <w:right w:val="single" w:sz="4" w:space="0" w:color="auto"/>
            </w:tcBorders>
            <w:shd w:val="clear" w:color="auto" w:fill="auto"/>
          </w:tcPr>
          <w:p w14:paraId="5CAD927F" w14:textId="5B446F4A" w:rsidR="00D472B8" w:rsidRPr="00B853FB" w:rsidRDefault="000704A4"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604</w:t>
            </w:r>
          </w:p>
        </w:tc>
      </w:tr>
      <w:tr w:rsidR="0085014C" w:rsidRPr="002F7659" w14:paraId="2AEE52B4" w14:textId="77777777" w:rsidTr="00F30F8C">
        <w:trPr>
          <w:trHeight w:val="255"/>
        </w:trPr>
        <w:tc>
          <w:tcPr>
            <w:tcW w:w="709" w:type="dxa"/>
            <w:tcBorders>
              <w:top w:val="nil"/>
              <w:left w:val="single" w:sz="4" w:space="0" w:color="000000"/>
              <w:bottom w:val="single" w:sz="4" w:space="0" w:color="000000"/>
              <w:right w:val="single" w:sz="4" w:space="0" w:color="000000"/>
            </w:tcBorders>
            <w:shd w:val="clear" w:color="auto" w:fill="auto"/>
          </w:tcPr>
          <w:p w14:paraId="0A7D8DA1" w14:textId="77777777" w:rsidR="00D472B8" w:rsidRPr="00B853FB" w:rsidRDefault="00D472B8"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12</w:t>
            </w:r>
          </w:p>
        </w:tc>
        <w:tc>
          <w:tcPr>
            <w:tcW w:w="3291" w:type="dxa"/>
            <w:tcBorders>
              <w:top w:val="nil"/>
              <w:left w:val="nil"/>
              <w:bottom w:val="single" w:sz="4" w:space="0" w:color="000000"/>
              <w:right w:val="single" w:sz="4" w:space="0" w:color="000000"/>
            </w:tcBorders>
            <w:shd w:val="clear" w:color="auto" w:fill="auto"/>
          </w:tcPr>
          <w:p w14:paraId="0DAF204D" w14:textId="77777777" w:rsidR="00D472B8" w:rsidRPr="00B853FB" w:rsidRDefault="00D472B8" w:rsidP="00D472B8">
            <w:pPr>
              <w:spacing w:after="0" w:line="240" w:lineRule="auto"/>
              <w:rPr>
                <w:rFonts w:ascii="Times New Roman" w:eastAsia="Times New Roman" w:hAnsi="Times New Roman" w:cs="Times New Roman"/>
              </w:rPr>
            </w:pPr>
            <w:r w:rsidRPr="00B853FB">
              <w:rPr>
                <w:rFonts w:ascii="Times New Roman" w:eastAsia="Times New Roman" w:hAnsi="Times New Roman" w:cs="Times New Roman"/>
              </w:rPr>
              <w:t>Kultūrinių renginių organizatorius Preiloje</w:t>
            </w:r>
          </w:p>
        </w:tc>
        <w:tc>
          <w:tcPr>
            <w:tcW w:w="1300" w:type="dxa"/>
            <w:tcBorders>
              <w:top w:val="nil"/>
              <w:left w:val="nil"/>
              <w:bottom w:val="single" w:sz="4" w:space="0" w:color="000000"/>
              <w:right w:val="nil"/>
            </w:tcBorders>
            <w:shd w:val="clear" w:color="auto" w:fill="auto"/>
          </w:tcPr>
          <w:p w14:paraId="1276D00A" w14:textId="77777777" w:rsidR="00D472B8" w:rsidRPr="00B853FB" w:rsidRDefault="00D472B8"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1,0</w:t>
            </w:r>
          </w:p>
        </w:tc>
        <w:tc>
          <w:tcPr>
            <w:tcW w:w="1840" w:type="dxa"/>
            <w:tcBorders>
              <w:top w:val="nil"/>
              <w:left w:val="single" w:sz="4" w:space="0" w:color="auto"/>
              <w:bottom w:val="single" w:sz="4" w:space="0" w:color="000000"/>
              <w:right w:val="single" w:sz="4" w:space="0" w:color="auto"/>
            </w:tcBorders>
            <w:shd w:val="clear" w:color="auto" w:fill="auto"/>
          </w:tcPr>
          <w:p w14:paraId="7317CD99" w14:textId="3ADB40CF" w:rsidR="00D472B8" w:rsidRPr="00B853FB" w:rsidRDefault="008A4995"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1046</w:t>
            </w:r>
          </w:p>
        </w:tc>
        <w:tc>
          <w:tcPr>
            <w:tcW w:w="1840" w:type="dxa"/>
            <w:tcBorders>
              <w:top w:val="nil"/>
              <w:left w:val="single" w:sz="4" w:space="0" w:color="auto"/>
              <w:bottom w:val="single" w:sz="4" w:space="0" w:color="000000"/>
              <w:right w:val="single" w:sz="4" w:space="0" w:color="auto"/>
            </w:tcBorders>
            <w:shd w:val="clear" w:color="auto" w:fill="auto"/>
          </w:tcPr>
          <w:p w14:paraId="733748BC" w14:textId="7668CAC8" w:rsidR="00D472B8" w:rsidRPr="00B853FB" w:rsidRDefault="000704A4"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989</w:t>
            </w:r>
          </w:p>
        </w:tc>
      </w:tr>
      <w:tr w:rsidR="0085014C" w:rsidRPr="002F7659" w14:paraId="26B587F2" w14:textId="77777777" w:rsidTr="00F30F8C">
        <w:trPr>
          <w:trHeight w:val="255"/>
        </w:trPr>
        <w:tc>
          <w:tcPr>
            <w:tcW w:w="709" w:type="dxa"/>
            <w:tcBorders>
              <w:top w:val="nil"/>
              <w:left w:val="single" w:sz="4" w:space="0" w:color="000000"/>
              <w:bottom w:val="single" w:sz="4" w:space="0" w:color="000000"/>
              <w:right w:val="single" w:sz="4" w:space="0" w:color="000000"/>
            </w:tcBorders>
            <w:shd w:val="clear" w:color="auto" w:fill="auto"/>
            <w:hideMark/>
          </w:tcPr>
          <w:p w14:paraId="13E7875B" w14:textId="77777777" w:rsidR="00D472B8" w:rsidRPr="00B853FB" w:rsidRDefault="00D472B8"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13</w:t>
            </w:r>
          </w:p>
        </w:tc>
        <w:tc>
          <w:tcPr>
            <w:tcW w:w="3291" w:type="dxa"/>
            <w:tcBorders>
              <w:top w:val="nil"/>
              <w:left w:val="nil"/>
              <w:bottom w:val="single" w:sz="4" w:space="0" w:color="000000"/>
              <w:right w:val="single" w:sz="4" w:space="0" w:color="000000"/>
            </w:tcBorders>
            <w:shd w:val="clear" w:color="auto" w:fill="auto"/>
            <w:hideMark/>
          </w:tcPr>
          <w:p w14:paraId="344057DF" w14:textId="77777777" w:rsidR="00D472B8" w:rsidRPr="00B853FB" w:rsidRDefault="00D472B8" w:rsidP="00D472B8">
            <w:pPr>
              <w:spacing w:after="0" w:line="240" w:lineRule="auto"/>
              <w:rPr>
                <w:rFonts w:ascii="Times New Roman" w:eastAsia="Times New Roman" w:hAnsi="Times New Roman" w:cs="Times New Roman"/>
              </w:rPr>
            </w:pPr>
            <w:r w:rsidRPr="00B853FB">
              <w:rPr>
                <w:rFonts w:ascii="Times New Roman" w:eastAsia="Times New Roman" w:hAnsi="Times New Roman" w:cs="Times New Roman"/>
              </w:rPr>
              <w:t>Scenografas-dailininkas</w:t>
            </w:r>
          </w:p>
        </w:tc>
        <w:tc>
          <w:tcPr>
            <w:tcW w:w="1300" w:type="dxa"/>
            <w:tcBorders>
              <w:top w:val="nil"/>
              <w:left w:val="nil"/>
              <w:bottom w:val="single" w:sz="4" w:space="0" w:color="000000"/>
              <w:right w:val="nil"/>
            </w:tcBorders>
            <w:shd w:val="clear" w:color="auto" w:fill="auto"/>
            <w:hideMark/>
          </w:tcPr>
          <w:p w14:paraId="2377C720" w14:textId="77777777" w:rsidR="00D472B8" w:rsidRPr="00B853FB" w:rsidRDefault="00D472B8"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1,00</w:t>
            </w:r>
          </w:p>
        </w:tc>
        <w:tc>
          <w:tcPr>
            <w:tcW w:w="1840" w:type="dxa"/>
            <w:tcBorders>
              <w:top w:val="nil"/>
              <w:left w:val="single" w:sz="4" w:space="0" w:color="auto"/>
              <w:bottom w:val="single" w:sz="4" w:space="0" w:color="000000"/>
              <w:right w:val="single" w:sz="4" w:space="0" w:color="auto"/>
            </w:tcBorders>
            <w:shd w:val="clear" w:color="auto" w:fill="auto"/>
          </w:tcPr>
          <w:p w14:paraId="451EEA8B" w14:textId="3018AEDF" w:rsidR="00D472B8" w:rsidRPr="00B853FB" w:rsidRDefault="008A4995"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1917</w:t>
            </w:r>
          </w:p>
        </w:tc>
        <w:tc>
          <w:tcPr>
            <w:tcW w:w="1840" w:type="dxa"/>
            <w:tcBorders>
              <w:top w:val="nil"/>
              <w:left w:val="single" w:sz="4" w:space="0" w:color="auto"/>
              <w:bottom w:val="single" w:sz="4" w:space="0" w:color="000000"/>
              <w:right w:val="single" w:sz="4" w:space="0" w:color="auto"/>
            </w:tcBorders>
            <w:shd w:val="clear" w:color="auto" w:fill="auto"/>
          </w:tcPr>
          <w:p w14:paraId="4E18C11E" w14:textId="5A28D6F0" w:rsidR="00D472B8" w:rsidRPr="00B853FB" w:rsidRDefault="000704A4"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1962</w:t>
            </w:r>
          </w:p>
        </w:tc>
      </w:tr>
      <w:tr w:rsidR="0085014C" w:rsidRPr="002F7659" w14:paraId="7F187D3B" w14:textId="77777777" w:rsidTr="00F30F8C">
        <w:trPr>
          <w:trHeight w:val="255"/>
        </w:trPr>
        <w:tc>
          <w:tcPr>
            <w:tcW w:w="709" w:type="dxa"/>
            <w:tcBorders>
              <w:top w:val="nil"/>
              <w:left w:val="single" w:sz="4" w:space="0" w:color="000000"/>
              <w:bottom w:val="single" w:sz="4" w:space="0" w:color="000000"/>
              <w:right w:val="single" w:sz="4" w:space="0" w:color="000000"/>
            </w:tcBorders>
            <w:shd w:val="clear" w:color="auto" w:fill="auto"/>
            <w:hideMark/>
          </w:tcPr>
          <w:p w14:paraId="1D2D25E9" w14:textId="77777777" w:rsidR="00D472B8" w:rsidRPr="00B853FB" w:rsidRDefault="00D472B8"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14</w:t>
            </w:r>
          </w:p>
        </w:tc>
        <w:tc>
          <w:tcPr>
            <w:tcW w:w="3291" w:type="dxa"/>
            <w:tcBorders>
              <w:top w:val="nil"/>
              <w:left w:val="nil"/>
              <w:bottom w:val="single" w:sz="4" w:space="0" w:color="000000"/>
              <w:right w:val="single" w:sz="4" w:space="0" w:color="000000"/>
            </w:tcBorders>
            <w:shd w:val="clear" w:color="auto" w:fill="auto"/>
            <w:hideMark/>
          </w:tcPr>
          <w:p w14:paraId="68140AB3" w14:textId="5777B649" w:rsidR="00D472B8" w:rsidRPr="00B853FB" w:rsidRDefault="00D472B8" w:rsidP="00D472B8">
            <w:pPr>
              <w:spacing w:after="0" w:line="240" w:lineRule="auto"/>
              <w:rPr>
                <w:rFonts w:ascii="Times New Roman" w:eastAsia="Times New Roman" w:hAnsi="Times New Roman" w:cs="Times New Roman"/>
              </w:rPr>
            </w:pPr>
            <w:r w:rsidRPr="00B853FB">
              <w:rPr>
                <w:rFonts w:ascii="Times New Roman" w:eastAsia="Times New Roman" w:hAnsi="Times New Roman" w:cs="Times New Roman"/>
              </w:rPr>
              <w:t>Administrator</w:t>
            </w:r>
            <w:r w:rsidR="00B11B97">
              <w:rPr>
                <w:rFonts w:ascii="Times New Roman" w:eastAsia="Times New Roman" w:hAnsi="Times New Roman" w:cs="Times New Roman"/>
              </w:rPr>
              <w:t>ius</w:t>
            </w:r>
          </w:p>
        </w:tc>
        <w:tc>
          <w:tcPr>
            <w:tcW w:w="1300" w:type="dxa"/>
            <w:tcBorders>
              <w:top w:val="nil"/>
              <w:left w:val="nil"/>
              <w:bottom w:val="single" w:sz="4" w:space="0" w:color="000000"/>
              <w:right w:val="nil"/>
            </w:tcBorders>
            <w:shd w:val="clear" w:color="auto" w:fill="auto"/>
            <w:hideMark/>
          </w:tcPr>
          <w:p w14:paraId="63EB5190" w14:textId="77777777" w:rsidR="00D472B8" w:rsidRPr="00B853FB" w:rsidRDefault="00D472B8"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1,00</w:t>
            </w:r>
          </w:p>
        </w:tc>
        <w:tc>
          <w:tcPr>
            <w:tcW w:w="1840" w:type="dxa"/>
            <w:tcBorders>
              <w:top w:val="nil"/>
              <w:left w:val="single" w:sz="4" w:space="0" w:color="auto"/>
              <w:bottom w:val="single" w:sz="4" w:space="0" w:color="000000"/>
              <w:right w:val="single" w:sz="4" w:space="0" w:color="auto"/>
            </w:tcBorders>
            <w:shd w:val="clear" w:color="auto" w:fill="auto"/>
          </w:tcPr>
          <w:p w14:paraId="55A4E7AA" w14:textId="66071A4C" w:rsidR="00D472B8" w:rsidRPr="00B853FB" w:rsidRDefault="008A4995"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1391</w:t>
            </w:r>
          </w:p>
        </w:tc>
        <w:tc>
          <w:tcPr>
            <w:tcW w:w="1840" w:type="dxa"/>
            <w:tcBorders>
              <w:top w:val="nil"/>
              <w:left w:val="single" w:sz="4" w:space="0" w:color="auto"/>
              <w:bottom w:val="single" w:sz="4" w:space="0" w:color="000000"/>
              <w:right w:val="single" w:sz="4" w:space="0" w:color="auto"/>
            </w:tcBorders>
            <w:shd w:val="clear" w:color="auto" w:fill="auto"/>
          </w:tcPr>
          <w:p w14:paraId="3258433E" w14:textId="70ABDD62" w:rsidR="00D472B8" w:rsidRPr="00B853FB" w:rsidRDefault="000704A4"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1535</w:t>
            </w:r>
          </w:p>
        </w:tc>
      </w:tr>
      <w:tr w:rsidR="0085014C" w:rsidRPr="002F7659" w14:paraId="386B3F8F" w14:textId="77777777" w:rsidTr="00F30F8C">
        <w:trPr>
          <w:trHeight w:val="255"/>
        </w:trPr>
        <w:tc>
          <w:tcPr>
            <w:tcW w:w="709" w:type="dxa"/>
            <w:tcBorders>
              <w:top w:val="nil"/>
              <w:left w:val="single" w:sz="4" w:space="0" w:color="000000"/>
              <w:bottom w:val="single" w:sz="4" w:space="0" w:color="000000"/>
              <w:right w:val="single" w:sz="4" w:space="0" w:color="000000"/>
            </w:tcBorders>
            <w:shd w:val="clear" w:color="auto" w:fill="auto"/>
            <w:hideMark/>
          </w:tcPr>
          <w:p w14:paraId="69894D39" w14:textId="77777777" w:rsidR="00D472B8" w:rsidRPr="00B853FB" w:rsidRDefault="00D472B8"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15</w:t>
            </w:r>
          </w:p>
        </w:tc>
        <w:tc>
          <w:tcPr>
            <w:tcW w:w="3291" w:type="dxa"/>
            <w:tcBorders>
              <w:top w:val="nil"/>
              <w:left w:val="nil"/>
              <w:bottom w:val="single" w:sz="4" w:space="0" w:color="000000"/>
              <w:right w:val="single" w:sz="4" w:space="0" w:color="000000"/>
            </w:tcBorders>
            <w:shd w:val="clear" w:color="auto" w:fill="auto"/>
            <w:hideMark/>
          </w:tcPr>
          <w:p w14:paraId="5364693C" w14:textId="77777777" w:rsidR="00D472B8" w:rsidRPr="00B853FB" w:rsidRDefault="00D472B8" w:rsidP="00D472B8">
            <w:pPr>
              <w:spacing w:after="0" w:line="240" w:lineRule="auto"/>
              <w:rPr>
                <w:rFonts w:ascii="Times New Roman" w:eastAsia="Times New Roman" w:hAnsi="Times New Roman" w:cs="Times New Roman"/>
              </w:rPr>
            </w:pPr>
            <w:r w:rsidRPr="00B853FB">
              <w:rPr>
                <w:rFonts w:ascii="Times New Roman" w:eastAsia="Times New Roman" w:hAnsi="Times New Roman" w:cs="Times New Roman"/>
              </w:rPr>
              <w:t>Scenos šviesų operatorius</w:t>
            </w:r>
          </w:p>
        </w:tc>
        <w:tc>
          <w:tcPr>
            <w:tcW w:w="1300" w:type="dxa"/>
            <w:tcBorders>
              <w:top w:val="nil"/>
              <w:left w:val="nil"/>
              <w:bottom w:val="single" w:sz="4" w:space="0" w:color="000000"/>
              <w:right w:val="nil"/>
            </w:tcBorders>
            <w:shd w:val="clear" w:color="auto" w:fill="auto"/>
            <w:hideMark/>
          </w:tcPr>
          <w:p w14:paraId="4E26015B" w14:textId="77777777" w:rsidR="00D472B8" w:rsidRPr="00B853FB" w:rsidRDefault="00D472B8"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0,50</w:t>
            </w:r>
          </w:p>
        </w:tc>
        <w:tc>
          <w:tcPr>
            <w:tcW w:w="1840" w:type="dxa"/>
            <w:tcBorders>
              <w:top w:val="nil"/>
              <w:left w:val="single" w:sz="4" w:space="0" w:color="auto"/>
              <w:bottom w:val="single" w:sz="4" w:space="0" w:color="000000"/>
              <w:right w:val="single" w:sz="4" w:space="0" w:color="auto"/>
            </w:tcBorders>
            <w:shd w:val="clear" w:color="auto" w:fill="auto"/>
          </w:tcPr>
          <w:p w14:paraId="230EE2BE" w14:textId="3988CD92" w:rsidR="00D472B8" w:rsidRPr="00B853FB" w:rsidRDefault="008A4995"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0</w:t>
            </w:r>
          </w:p>
        </w:tc>
        <w:tc>
          <w:tcPr>
            <w:tcW w:w="1840" w:type="dxa"/>
            <w:tcBorders>
              <w:top w:val="nil"/>
              <w:left w:val="single" w:sz="4" w:space="0" w:color="auto"/>
              <w:bottom w:val="single" w:sz="4" w:space="0" w:color="000000"/>
              <w:right w:val="single" w:sz="4" w:space="0" w:color="auto"/>
            </w:tcBorders>
            <w:shd w:val="clear" w:color="auto" w:fill="auto"/>
          </w:tcPr>
          <w:p w14:paraId="0D1D4EF8" w14:textId="61563800" w:rsidR="00D472B8" w:rsidRPr="00B853FB" w:rsidRDefault="000704A4"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0</w:t>
            </w:r>
          </w:p>
        </w:tc>
      </w:tr>
      <w:tr w:rsidR="0085014C" w:rsidRPr="002F7659" w14:paraId="5803CA37" w14:textId="77777777" w:rsidTr="00F30F8C">
        <w:trPr>
          <w:trHeight w:val="255"/>
        </w:trPr>
        <w:tc>
          <w:tcPr>
            <w:tcW w:w="709" w:type="dxa"/>
            <w:tcBorders>
              <w:top w:val="nil"/>
              <w:left w:val="single" w:sz="4" w:space="0" w:color="000000"/>
              <w:bottom w:val="single" w:sz="4" w:space="0" w:color="000000"/>
              <w:right w:val="single" w:sz="4" w:space="0" w:color="000000"/>
            </w:tcBorders>
            <w:shd w:val="clear" w:color="auto" w:fill="auto"/>
            <w:hideMark/>
          </w:tcPr>
          <w:p w14:paraId="05722506" w14:textId="77777777" w:rsidR="00D472B8" w:rsidRPr="00B853FB" w:rsidRDefault="00D472B8"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16</w:t>
            </w:r>
          </w:p>
        </w:tc>
        <w:tc>
          <w:tcPr>
            <w:tcW w:w="3291" w:type="dxa"/>
            <w:tcBorders>
              <w:top w:val="nil"/>
              <w:left w:val="nil"/>
              <w:bottom w:val="single" w:sz="4" w:space="0" w:color="000000"/>
              <w:right w:val="single" w:sz="4" w:space="0" w:color="000000"/>
            </w:tcBorders>
            <w:shd w:val="clear" w:color="auto" w:fill="auto"/>
            <w:hideMark/>
          </w:tcPr>
          <w:p w14:paraId="07030304" w14:textId="77777777" w:rsidR="00D472B8" w:rsidRPr="00B853FB" w:rsidRDefault="00D472B8" w:rsidP="00D472B8">
            <w:pPr>
              <w:spacing w:after="0" w:line="240" w:lineRule="auto"/>
              <w:rPr>
                <w:rFonts w:ascii="Times New Roman" w:eastAsia="Times New Roman" w:hAnsi="Times New Roman" w:cs="Times New Roman"/>
              </w:rPr>
            </w:pPr>
            <w:r w:rsidRPr="00B853FB">
              <w:rPr>
                <w:rFonts w:ascii="Times New Roman" w:eastAsia="Times New Roman" w:hAnsi="Times New Roman" w:cs="Times New Roman"/>
              </w:rPr>
              <w:t>Specialistas personalo klausimais</w:t>
            </w:r>
          </w:p>
        </w:tc>
        <w:tc>
          <w:tcPr>
            <w:tcW w:w="1300" w:type="dxa"/>
            <w:tcBorders>
              <w:top w:val="nil"/>
              <w:left w:val="nil"/>
              <w:bottom w:val="single" w:sz="4" w:space="0" w:color="000000"/>
              <w:right w:val="nil"/>
            </w:tcBorders>
            <w:shd w:val="clear" w:color="auto" w:fill="auto"/>
            <w:hideMark/>
          </w:tcPr>
          <w:p w14:paraId="19976DE6" w14:textId="77777777" w:rsidR="00D472B8" w:rsidRPr="00B853FB" w:rsidRDefault="00D472B8"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1,00</w:t>
            </w:r>
          </w:p>
        </w:tc>
        <w:tc>
          <w:tcPr>
            <w:tcW w:w="1840" w:type="dxa"/>
            <w:tcBorders>
              <w:top w:val="nil"/>
              <w:left w:val="single" w:sz="4" w:space="0" w:color="auto"/>
              <w:bottom w:val="single" w:sz="4" w:space="0" w:color="000000"/>
              <w:right w:val="single" w:sz="4" w:space="0" w:color="auto"/>
            </w:tcBorders>
            <w:shd w:val="clear" w:color="auto" w:fill="auto"/>
          </w:tcPr>
          <w:p w14:paraId="615FC1EE" w14:textId="6C89725B" w:rsidR="00D472B8" w:rsidRPr="00B853FB" w:rsidRDefault="008A4995"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616</w:t>
            </w:r>
          </w:p>
        </w:tc>
        <w:tc>
          <w:tcPr>
            <w:tcW w:w="1840" w:type="dxa"/>
            <w:tcBorders>
              <w:top w:val="nil"/>
              <w:left w:val="single" w:sz="4" w:space="0" w:color="auto"/>
              <w:bottom w:val="single" w:sz="4" w:space="0" w:color="000000"/>
              <w:right w:val="single" w:sz="4" w:space="0" w:color="auto"/>
            </w:tcBorders>
            <w:shd w:val="clear" w:color="auto" w:fill="auto"/>
          </w:tcPr>
          <w:p w14:paraId="319FBC33" w14:textId="14F20598" w:rsidR="00D472B8" w:rsidRPr="00B853FB" w:rsidRDefault="000704A4"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673</w:t>
            </w:r>
          </w:p>
        </w:tc>
      </w:tr>
      <w:tr w:rsidR="0085014C" w:rsidRPr="002F7659" w14:paraId="6D4AAB1D" w14:textId="77777777" w:rsidTr="00F30F8C">
        <w:trPr>
          <w:trHeight w:val="255"/>
        </w:trPr>
        <w:tc>
          <w:tcPr>
            <w:tcW w:w="709" w:type="dxa"/>
            <w:tcBorders>
              <w:top w:val="nil"/>
              <w:left w:val="single" w:sz="4" w:space="0" w:color="000000"/>
              <w:bottom w:val="single" w:sz="4" w:space="0" w:color="000000"/>
              <w:right w:val="single" w:sz="4" w:space="0" w:color="000000"/>
            </w:tcBorders>
            <w:shd w:val="clear" w:color="auto" w:fill="auto"/>
            <w:hideMark/>
          </w:tcPr>
          <w:p w14:paraId="24718A15" w14:textId="77777777" w:rsidR="00D472B8" w:rsidRPr="00B853FB" w:rsidRDefault="00D472B8"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17</w:t>
            </w:r>
          </w:p>
        </w:tc>
        <w:tc>
          <w:tcPr>
            <w:tcW w:w="3291" w:type="dxa"/>
            <w:tcBorders>
              <w:top w:val="nil"/>
              <w:left w:val="nil"/>
              <w:bottom w:val="single" w:sz="4" w:space="0" w:color="000000"/>
              <w:right w:val="single" w:sz="4" w:space="0" w:color="000000"/>
            </w:tcBorders>
            <w:shd w:val="clear" w:color="auto" w:fill="auto"/>
            <w:hideMark/>
          </w:tcPr>
          <w:p w14:paraId="32CB02E6" w14:textId="77777777" w:rsidR="00D472B8" w:rsidRPr="00B853FB" w:rsidRDefault="00D472B8" w:rsidP="00D472B8">
            <w:pPr>
              <w:spacing w:after="0" w:line="240" w:lineRule="auto"/>
              <w:rPr>
                <w:rFonts w:ascii="Times New Roman" w:eastAsia="Times New Roman" w:hAnsi="Times New Roman" w:cs="Times New Roman"/>
              </w:rPr>
            </w:pPr>
            <w:r w:rsidRPr="00B853FB">
              <w:rPr>
                <w:rFonts w:ascii="Times New Roman" w:eastAsia="Times New Roman" w:hAnsi="Times New Roman" w:cs="Times New Roman"/>
              </w:rPr>
              <w:t>Specialistas turizmo informacijai</w:t>
            </w:r>
          </w:p>
        </w:tc>
        <w:tc>
          <w:tcPr>
            <w:tcW w:w="1300" w:type="dxa"/>
            <w:tcBorders>
              <w:top w:val="nil"/>
              <w:left w:val="nil"/>
              <w:bottom w:val="single" w:sz="4" w:space="0" w:color="000000"/>
              <w:right w:val="nil"/>
            </w:tcBorders>
            <w:shd w:val="clear" w:color="auto" w:fill="auto"/>
            <w:hideMark/>
          </w:tcPr>
          <w:p w14:paraId="313AFF08" w14:textId="77777777" w:rsidR="00D472B8" w:rsidRPr="00B853FB" w:rsidRDefault="00D472B8"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5,00</w:t>
            </w:r>
          </w:p>
        </w:tc>
        <w:tc>
          <w:tcPr>
            <w:tcW w:w="1840" w:type="dxa"/>
            <w:tcBorders>
              <w:top w:val="nil"/>
              <w:left w:val="single" w:sz="4" w:space="0" w:color="auto"/>
              <w:bottom w:val="single" w:sz="4" w:space="0" w:color="000000"/>
              <w:right w:val="single" w:sz="4" w:space="0" w:color="auto"/>
            </w:tcBorders>
            <w:shd w:val="clear" w:color="auto" w:fill="auto"/>
          </w:tcPr>
          <w:p w14:paraId="3F56A8B4" w14:textId="6A113883" w:rsidR="00D472B8" w:rsidRPr="00B853FB" w:rsidRDefault="008A4995"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843</w:t>
            </w:r>
          </w:p>
        </w:tc>
        <w:tc>
          <w:tcPr>
            <w:tcW w:w="1840" w:type="dxa"/>
            <w:tcBorders>
              <w:top w:val="nil"/>
              <w:left w:val="single" w:sz="4" w:space="0" w:color="auto"/>
              <w:bottom w:val="single" w:sz="4" w:space="0" w:color="000000"/>
              <w:right w:val="single" w:sz="4" w:space="0" w:color="auto"/>
            </w:tcBorders>
            <w:shd w:val="clear" w:color="auto" w:fill="auto"/>
          </w:tcPr>
          <w:p w14:paraId="7A92D036" w14:textId="024D2D95" w:rsidR="00D472B8" w:rsidRPr="00B853FB" w:rsidRDefault="000704A4"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971</w:t>
            </w:r>
          </w:p>
        </w:tc>
      </w:tr>
      <w:tr w:rsidR="0085014C" w:rsidRPr="002F7659" w14:paraId="7F2D0CB1" w14:textId="77777777" w:rsidTr="00F30F8C">
        <w:trPr>
          <w:trHeight w:val="510"/>
        </w:trPr>
        <w:tc>
          <w:tcPr>
            <w:tcW w:w="709" w:type="dxa"/>
            <w:tcBorders>
              <w:top w:val="nil"/>
              <w:left w:val="single" w:sz="4" w:space="0" w:color="000000"/>
              <w:bottom w:val="single" w:sz="4" w:space="0" w:color="000000"/>
              <w:right w:val="single" w:sz="4" w:space="0" w:color="000000"/>
            </w:tcBorders>
            <w:shd w:val="clear" w:color="auto" w:fill="auto"/>
            <w:hideMark/>
          </w:tcPr>
          <w:p w14:paraId="64936F58" w14:textId="77777777" w:rsidR="00D472B8" w:rsidRPr="00B853FB" w:rsidRDefault="00D472B8"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18</w:t>
            </w:r>
          </w:p>
        </w:tc>
        <w:tc>
          <w:tcPr>
            <w:tcW w:w="3291" w:type="dxa"/>
            <w:tcBorders>
              <w:top w:val="nil"/>
              <w:left w:val="nil"/>
              <w:bottom w:val="single" w:sz="4" w:space="0" w:color="000000"/>
              <w:right w:val="single" w:sz="4" w:space="0" w:color="000000"/>
            </w:tcBorders>
            <w:shd w:val="clear" w:color="auto" w:fill="auto"/>
            <w:hideMark/>
          </w:tcPr>
          <w:p w14:paraId="07236DE5" w14:textId="2698FBB1" w:rsidR="00D472B8" w:rsidRPr="00B853FB" w:rsidRDefault="00D472B8" w:rsidP="00D472B8">
            <w:pPr>
              <w:spacing w:after="0" w:line="240" w:lineRule="auto"/>
              <w:rPr>
                <w:rFonts w:ascii="Times New Roman" w:eastAsia="Times New Roman" w:hAnsi="Times New Roman" w:cs="Times New Roman"/>
              </w:rPr>
            </w:pPr>
            <w:r w:rsidRPr="00B853FB">
              <w:rPr>
                <w:rFonts w:ascii="Times New Roman" w:eastAsia="Times New Roman" w:hAnsi="Times New Roman" w:cs="Times New Roman"/>
              </w:rPr>
              <w:t>Direktor</w:t>
            </w:r>
            <w:r w:rsidR="00B11B97">
              <w:rPr>
                <w:rFonts w:ascii="Times New Roman" w:eastAsia="Times New Roman" w:hAnsi="Times New Roman" w:cs="Times New Roman"/>
              </w:rPr>
              <w:t>iaus</w:t>
            </w:r>
            <w:r w:rsidRPr="00B853FB">
              <w:rPr>
                <w:rFonts w:ascii="Times New Roman" w:eastAsia="Times New Roman" w:hAnsi="Times New Roman" w:cs="Times New Roman"/>
              </w:rPr>
              <w:t xml:space="preserve"> pavaduotojas ūkio ir bendriems klausimams</w:t>
            </w:r>
          </w:p>
        </w:tc>
        <w:tc>
          <w:tcPr>
            <w:tcW w:w="1300" w:type="dxa"/>
            <w:tcBorders>
              <w:top w:val="nil"/>
              <w:left w:val="nil"/>
              <w:bottom w:val="single" w:sz="4" w:space="0" w:color="000000"/>
              <w:right w:val="nil"/>
            </w:tcBorders>
            <w:shd w:val="clear" w:color="auto" w:fill="auto"/>
            <w:hideMark/>
          </w:tcPr>
          <w:p w14:paraId="753BA562" w14:textId="77777777" w:rsidR="00D472B8" w:rsidRPr="00B853FB" w:rsidRDefault="00D472B8"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0,50</w:t>
            </w:r>
          </w:p>
        </w:tc>
        <w:tc>
          <w:tcPr>
            <w:tcW w:w="1840" w:type="dxa"/>
            <w:tcBorders>
              <w:top w:val="nil"/>
              <w:left w:val="single" w:sz="4" w:space="0" w:color="auto"/>
              <w:bottom w:val="single" w:sz="4" w:space="0" w:color="000000"/>
              <w:right w:val="single" w:sz="4" w:space="0" w:color="auto"/>
            </w:tcBorders>
            <w:shd w:val="clear" w:color="auto" w:fill="auto"/>
          </w:tcPr>
          <w:p w14:paraId="0C448D7A" w14:textId="024D8685" w:rsidR="00D472B8" w:rsidRPr="00B853FB" w:rsidRDefault="008A4995"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704</w:t>
            </w:r>
          </w:p>
        </w:tc>
        <w:tc>
          <w:tcPr>
            <w:tcW w:w="1840" w:type="dxa"/>
            <w:tcBorders>
              <w:top w:val="nil"/>
              <w:left w:val="single" w:sz="4" w:space="0" w:color="auto"/>
              <w:bottom w:val="single" w:sz="4" w:space="0" w:color="000000"/>
              <w:right w:val="single" w:sz="4" w:space="0" w:color="auto"/>
            </w:tcBorders>
            <w:shd w:val="clear" w:color="auto" w:fill="auto"/>
          </w:tcPr>
          <w:p w14:paraId="3CF431F3" w14:textId="547D6208" w:rsidR="00D472B8" w:rsidRPr="00B853FB" w:rsidRDefault="000704A4"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817</w:t>
            </w:r>
          </w:p>
        </w:tc>
      </w:tr>
      <w:tr w:rsidR="0085014C" w:rsidRPr="002F7659" w14:paraId="2DDCF2B6" w14:textId="77777777" w:rsidTr="00F30F8C">
        <w:trPr>
          <w:trHeight w:val="255"/>
        </w:trPr>
        <w:tc>
          <w:tcPr>
            <w:tcW w:w="709" w:type="dxa"/>
            <w:tcBorders>
              <w:top w:val="nil"/>
              <w:left w:val="single" w:sz="4" w:space="0" w:color="000000"/>
              <w:bottom w:val="single" w:sz="4" w:space="0" w:color="000000"/>
              <w:right w:val="single" w:sz="4" w:space="0" w:color="000000"/>
            </w:tcBorders>
            <w:shd w:val="clear" w:color="auto" w:fill="auto"/>
            <w:hideMark/>
          </w:tcPr>
          <w:p w14:paraId="7E4CE532" w14:textId="77777777" w:rsidR="00D472B8" w:rsidRPr="00B853FB" w:rsidRDefault="00D472B8"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19</w:t>
            </w:r>
          </w:p>
        </w:tc>
        <w:tc>
          <w:tcPr>
            <w:tcW w:w="3291" w:type="dxa"/>
            <w:tcBorders>
              <w:top w:val="nil"/>
              <w:left w:val="nil"/>
              <w:bottom w:val="single" w:sz="4" w:space="0" w:color="000000"/>
              <w:right w:val="single" w:sz="4" w:space="0" w:color="000000"/>
            </w:tcBorders>
            <w:shd w:val="clear" w:color="auto" w:fill="auto"/>
            <w:hideMark/>
          </w:tcPr>
          <w:p w14:paraId="6701BBF4" w14:textId="524D1A5A" w:rsidR="00D472B8" w:rsidRPr="00B853FB" w:rsidRDefault="00D472B8" w:rsidP="00D472B8">
            <w:pPr>
              <w:spacing w:after="0" w:line="240" w:lineRule="auto"/>
              <w:rPr>
                <w:rFonts w:ascii="Times New Roman" w:eastAsia="Times New Roman" w:hAnsi="Times New Roman" w:cs="Times New Roman"/>
              </w:rPr>
            </w:pPr>
            <w:r w:rsidRPr="00B853FB">
              <w:rPr>
                <w:rFonts w:ascii="Times New Roman" w:eastAsia="Times New Roman" w:hAnsi="Times New Roman" w:cs="Times New Roman"/>
              </w:rPr>
              <w:t>Valytoja</w:t>
            </w:r>
            <w:r w:rsidR="00B11B97">
              <w:rPr>
                <w:rFonts w:ascii="Times New Roman" w:eastAsia="Times New Roman" w:hAnsi="Times New Roman" w:cs="Times New Roman"/>
              </w:rPr>
              <w:t>s</w:t>
            </w:r>
          </w:p>
        </w:tc>
        <w:tc>
          <w:tcPr>
            <w:tcW w:w="1300" w:type="dxa"/>
            <w:tcBorders>
              <w:top w:val="nil"/>
              <w:left w:val="nil"/>
              <w:bottom w:val="single" w:sz="4" w:space="0" w:color="000000"/>
              <w:right w:val="nil"/>
            </w:tcBorders>
            <w:shd w:val="clear" w:color="auto" w:fill="auto"/>
            <w:hideMark/>
          </w:tcPr>
          <w:p w14:paraId="4894652B" w14:textId="77777777" w:rsidR="00D472B8" w:rsidRPr="00B853FB" w:rsidRDefault="00D472B8"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2,00</w:t>
            </w:r>
          </w:p>
        </w:tc>
        <w:tc>
          <w:tcPr>
            <w:tcW w:w="1840" w:type="dxa"/>
            <w:tcBorders>
              <w:top w:val="nil"/>
              <w:left w:val="single" w:sz="4" w:space="0" w:color="auto"/>
              <w:bottom w:val="single" w:sz="4" w:space="0" w:color="000000"/>
              <w:right w:val="single" w:sz="4" w:space="0" w:color="auto"/>
            </w:tcBorders>
            <w:shd w:val="clear" w:color="auto" w:fill="auto"/>
          </w:tcPr>
          <w:p w14:paraId="7FFA012D" w14:textId="77B4479D" w:rsidR="00D472B8" w:rsidRPr="00B853FB" w:rsidRDefault="008A4995"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517</w:t>
            </w:r>
          </w:p>
        </w:tc>
        <w:tc>
          <w:tcPr>
            <w:tcW w:w="1840" w:type="dxa"/>
            <w:tcBorders>
              <w:top w:val="nil"/>
              <w:left w:val="single" w:sz="4" w:space="0" w:color="auto"/>
              <w:bottom w:val="single" w:sz="4" w:space="0" w:color="000000"/>
              <w:right w:val="single" w:sz="4" w:space="0" w:color="auto"/>
            </w:tcBorders>
            <w:shd w:val="clear" w:color="auto" w:fill="auto"/>
          </w:tcPr>
          <w:p w14:paraId="350C2464" w14:textId="2F5C8732" w:rsidR="00D472B8" w:rsidRPr="00B853FB" w:rsidRDefault="000704A4"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681</w:t>
            </w:r>
          </w:p>
        </w:tc>
      </w:tr>
      <w:tr w:rsidR="0085014C" w:rsidRPr="002F7659" w14:paraId="603D680D" w14:textId="77777777" w:rsidTr="00F30F8C">
        <w:trPr>
          <w:trHeight w:val="255"/>
        </w:trPr>
        <w:tc>
          <w:tcPr>
            <w:tcW w:w="709" w:type="dxa"/>
            <w:tcBorders>
              <w:top w:val="nil"/>
              <w:left w:val="single" w:sz="4" w:space="0" w:color="000000"/>
              <w:bottom w:val="single" w:sz="4" w:space="0" w:color="000000"/>
              <w:right w:val="single" w:sz="4" w:space="0" w:color="000000"/>
            </w:tcBorders>
            <w:shd w:val="clear" w:color="auto" w:fill="auto"/>
            <w:hideMark/>
          </w:tcPr>
          <w:p w14:paraId="1057F68E" w14:textId="77777777" w:rsidR="00D472B8" w:rsidRPr="00B853FB" w:rsidRDefault="00D472B8"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20</w:t>
            </w:r>
          </w:p>
        </w:tc>
        <w:tc>
          <w:tcPr>
            <w:tcW w:w="3291" w:type="dxa"/>
            <w:tcBorders>
              <w:top w:val="nil"/>
              <w:left w:val="nil"/>
              <w:bottom w:val="single" w:sz="4" w:space="0" w:color="000000"/>
              <w:right w:val="single" w:sz="4" w:space="0" w:color="000000"/>
            </w:tcBorders>
            <w:shd w:val="clear" w:color="auto" w:fill="auto"/>
            <w:hideMark/>
          </w:tcPr>
          <w:p w14:paraId="199A4F2C" w14:textId="55FC81BA" w:rsidR="00D472B8" w:rsidRPr="00B853FB" w:rsidRDefault="00D472B8" w:rsidP="00D472B8">
            <w:pPr>
              <w:spacing w:after="0" w:line="240" w:lineRule="auto"/>
              <w:rPr>
                <w:rFonts w:ascii="Times New Roman" w:eastAsia="Times New Roman" w:hAnsi="Times New Roman" w:cs="Times New Roman"/>
              </w:rPr>
            </w:pPr>
            <w:r w:rsidRPr="00B853FB">
              <w:rPr>
                <w:rFonts w:ascii="Times New Roman" w:eastAsia="Times New Roman" w:hAnsi="Times New Roman" w:cs="Times New Roman"/>
              </w:rPr>
              <w:t>Vadybinink</w:t>
            </w:r>
            <w:r w:rsidR="00B11B97">
              <w:rPr>
                <w:rFonts w:ascii="Times New Roman" w:eastAsia="Times New Roman" w:hAnsi="Times New Roman" w:cs="Times New Roman"/>
              </w:rPr>
              <w:t>as</w:t>
            </w:r>
            <w:r w:rsidRPr="00B853FB">
              <w:rPr>
                <w:rFonts w:ascii="Times New Roman" w:eastAsia="Times New Roman" w:hAnsi="Times New Roman" w:cs="Times New Roman"/>
              </w:rPr>
              <w:t xml:space="preserve"> turizmui</w:t>
            </w:r>
          </w:p>
        </w:tc>
        <w:tc>
          <w:tcPr>
            <w:tcW w:w="1300" w:type="dxa"/>
            <w:tcBorders>
              <w:top w:val="nil"/>
              <w:left w:val="nil"/>
              <w:bottom w:val="single" w:sz="4" w:space="0" w:color="000000"/>
              <w:right w:val="nil"/>
            </w:tcBorders>
            <w:shd w:val="clear" w:color="auto" w:fill="auto"/>
            <w:hideMark/>
          </w:tcPr>
          <w:p w14:paraId="4FDC1D8E" w14:textId="77777777" w:rsidR="00D472B8" w:rsidRPr="00B853FB" w:rsidRDefault="00D472B8"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1,00</w:t>
            </w:r>
          </w:p>
        </w:tc>
        <w:tc>
          <w:tcPr>
            <w:tcW w:w="1840" w:type="dxa"/>
            <w:tcBorders>
              <w:top w:val="nil"/>
              <w:left w:val="single" w:sz="4" w:space="0" w:color="auto"/>
              <w:bottom w:val="single" w:sz="4" w:space="0" w:color="000000"/>
              <w:right w:val="single" w:sz="4" w:space="0" w:color="auto"/>
            </w:tcBorders>
            <w:shd w:val="clear" w:color="auto" w:fill="auto"/>
          </w:tcPr>
          <w:p w14:paraId="4A66B0DE" w14:textId="69162621" w:rsidR="00D472B8" w:rsidRPr="00B853FB" w:rsidRDefault="008A4995"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1345</w:t>
            </w:r>
          </w:p>
        </w:tc>
        <w:tc>
          <w:tcPr>
            <w:tcW w:w="1840" w:type="dxa"/>
            <w:tcBorders>
              <w:top w:val="nil"/>
              <w:left w:val="single" w:sz="4" w:space="0" w:color="auto"/>
              <w:bottom w:val="single" w:sz="4" w:space="0" w:color="000000"/>
              <w:right w:val="single" w:sz="4" w:space="0" w:color="auto"/>
            </w:tcBorders>
            <w:shd w:val="clear" w:color="auto" w:fill="auto"/>
          </w:tcPr>
          <w:p w14:paraId="609C1E25" w14:textId="5318FF4A" w:rsidR="00D472B8" w:rsidRPr="00B853FB" w:rsidRDefault="0085014C"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1775</w:t>
            </w:r>
          </w:p>
        </w:tc>
      </w:tr>
      <w:tr w:rsidR="0085014C" w:rsidRPr="002F7659" w14:paraId="7A84FD75" w14:textId="77777777" w:rsidTr="00F30F8C">
        <w:trPr>
          <w:trHeight w:val="510"/>
        </w:trPr>
        <w:tc>
          <w:tcPr>
            <w:tcW w:w="709" w:type="dxa"/>
            <w:tcBorders>
              <w:top w:val="nil"/>
              <w:left w:val="single" w:sz="4" w:space="0" w:color="000000"/>
              <w:bottom w:val="single" w:sz="4" w:space="0" w:color="000000"/>
              <w:right w:val="single" w:sz="4" w:space="0" w:color="000000"/>
            </w:tcBorders>
            <w:shd w:val="clear" w:color="auto" w:fill="auto"/>
            <w:hideMark/>
          </w:tcPr>
          <w:p w14:paraId="2ECDA92B" w14:textId="77777777" w:rsidR="00D472B8" w:rsidRPr="00B853FB" w:rsidRDefault="00D472B8"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21</w:t>
            </w:r>
          </w:p>
        </w:tc>
        <w:tc>
          <w:tcPr>
            <w:tcW w:w="3291" w:type="dxa"/>
            <w:tcBorders>
              <w:top w:val="nil"/>
              <w:left w:val="nil"/>
              <w:bottom w:val="single" w:sz="4" w:space="0" w:color="000000"/>
              <w:right w:val="single" w:sz="4" w:space="0" w:color="000000"/>
            </w:tcBorders>
            <w:shd w:val="clear" w:color="auto" w:fill="auto"/>
            <w:hideMark/>
          </w:tcPr>
          <w:p w14:paraId="22DFA66C" w14:textId="77777777" w:rsidR="00D472B8" w:rsidRPr="00B853FB" w:rsidRDefault="00D472B8" w:rsidP="00D472B8">
            <w:pPr>
              <w:spacing w:after="0" w:line="240" w:lineRule="auto"/>
              <w:rPr>
                <w:rFonts w:ascii="Times New Roman" w:eastAsia="Times New Roman" w:hAnsi="Times New Roman" w:cs="Times New Roman"/>
              </w:rPr>
            </w:pPr>
            <w:r w:rsidRPr="00B853FB">
              <w:rPr>
                <w:rFonts w:ascii="Times New Roman" w:eastAsia="Times New Roman" w:hAnsi="Times New Roman" w:cs="Times New Roman"/>
              </w:rPr>
              <w:t>Projektų vadovas kultūros ir turizmo veiklai</w:t>
            </w:r>
          </w:p>
        </w:tc>
        <w:tc>
          <w:tcPr>
            <w:tcW w:w="1300" w:type="dxa"/>
            <w:tcBorders>
              <w:top w:val="nil"/>
              <w:left w:val="nil"/>
              <w:bottom w:val="single" w:sz="4" w:space="0" w:color="000000"/>
              <w:right w:val="nil"/>
            </w:tcBorders>
            <w:shd w:val="clear" w:color="auto" w:fill="auto"/>
            <w:hideMark/>
          </w:tcPr>
          <w:p w14:paraId="790041DE" w14:textId="77777777" w:rsidR="00D472B8" w:rsidRPr="00B853FB" w:rsidRDefault="00D472B8"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1,00</w:t>
            </w:r>
          </w:p>
        </w:tc>
        <w:tc>
          <w:tcPr>
            <w:tcW w:w="1840" w:type="dxa"/>
            <w:tcBorders>
              <w:top w:val="nil"/>
              <w:left w:val="single" w:sz="4" w:space="0" w:color="auto"/>
              <w:bottom w:val="single" w:sz="4" w:space="0" w:color="000000"/>
              <w:right w:val="single" w:sz="4" w:space="0" w:color="auto"/>
            </w:tcBorders>
            <w:shd w:val="clear" w:color="auto" w:fill="auto"/>
          </w:tcPr>
          <w:p w14:paraId="19EBCA2D" w14:textId="7C3CB04C" w:rsidR="00D472B8" w:rsidRPr="00B853FB" w:rsidRDefault="008A4995"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1232</w:t>
            </w:r>
          </w:p>
        </w:tc>
        <w:tc>
          <w:tcPr>
            <w:tcW w:w="1840" w:type="dxa"/>
            <w:tcBorders>
              <w:top w:val="nil"/>
              <w:left w:val="single" w:sz="4" w:space="0" w:color="auto"/>
              <w:bottom w:val="single" w:sz="4" w:space="0" w:color="000000"/>
              <w:right w:val="single" w:sz="4" w:space="0" w:color="auto"/>
            </w:tcBorders>
            <w:shd w:val="clear" w:color="auto" w:fill="auto"/>
          </w:tcPr>
          <w:p w14:paraId="05B7E2D0" w14:textId="6894148B" w:rsidR="00D472B8" w:rsidRPr="00B853FB" w:rsidRDefault="0085014C"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977</w:t>
            </w:r>
          </w:p>
        </w:tc>
      </w:tr>
      <w:tr w:rsidR="0085014C" w:rsidRPr="002F7659" w14:paraId="6BC29AB4" w14:textId="77777777" w:rsidTr="00F30F8C">
        <w:trPr>
          <w:trHeight w:val="255"/>
        </w:trPr>
        <w:tc>
          <w:tcPr>
            <w:tcW w:w="709" w:type="dxa"/>
            <w:tcBorders>
              <w:top w:val="nil"/>
              <w:left w:val="single" w:sz="4" w:space="0" w:color="000000"/>
              <w:bottom w:val="single" w:sz="4" w:space="0" w:color="000000"/>
              <w:right w:val="single" w:sz="4" w:space="0" w:color="000000"/>
            </w:tcBorders>
            <w:shd w:val="clear" w:color="auto" w:fill="auto"/>
            <w:hideMark/>
          </w:tcPr>
          <w:p w14:paraId="5AFC5EAC" w14:textId="77777777" w:rsidR="00D472B8" w:rsidRPr="00B853FB" w:rsidRDefault="00D472B8"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22</w:t>
            </w:r>
          </w:p>
        </w:tc>
        <w:tc>
          <w:tcPr>
            <w:tcW w:w="3291" w:type="dxa"/>
            <w:tcBorders>
              <w:top w:val="nil"/>
              <w:left w:val="nil"/>
              <w:bottom w:val="single" w:sz="4" w:space="0" w:color="000000"/>
              <w:right w:val="single" w:sz="4" w:space="0" w:color="000000"/>
            </w:tcBorders>
            <w:shd w:val="clear" w:color="auto" w:fill="auto"/>
            <w:hideMark/>
          </w:tcPr>
          <w:p w14:paraId="1EC8DF5A" w14:textId="77777777" w:rsidR="00D472B8" w:rsidRPr="00B853FB" w:rsidRDefault="00D472B8" w:rsidP="00D472B8">
            <w:pPr>
              <w:spacing w:after="0" w:line="240" w:lineRule="auto"/>
              <w:rPr>
                <w:rFonts w:ascii="Times New Roman" w:eastAsia="Times New Roman" w:hAnsi="Times New Roman" w:cs="Times New Roman"/>
              </w:rPr>
            </w:pPr>
            <w:r w:rsidRPr="00B853FB">
              <w:rPr>
                <w:rFonts w:ascii="Times New Roman" w:eastAsia="Times New Roman" w:hAnsi="Times New Roman" w:cs="Times New Roman"/>
              </w:rPr>
              <w:t>Socialinių medijų specialistas</w:t>
            </w:r>
          </w:p>
        </w:tc>
        <w:tc>
          <w:tcPr>
            <w:tcW w:w="1300" w:type="dxa"/>
            <w:tcBorders>
              <w:top w:val="nil"/>
              <w:left w:val="nil"/>
              <w:bottom w:val="single" w:sz="4" w:space="0" w:color="000000"/>
              <w:right w:val="nil"/>
            </w:tcBorders>
            <w:shd w:val="clear" w:color="auto" w:fill="auto"/>
            <w:hideMark/>
          </w:tcPr>
          <w:p w14:paraId="1B2D44A2" w14:textId="77777777" w:rsidR="00D472B8" w:rsidRPr="00B853FB" w:rsidRDefault="00D472B8"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1,00</w:t>
            </w:r>
          </w:p>
        </w:tc>
        <w:tc>
          <w:tcPr>
            <w:tcW w:w="1840" w:type="dxa"/>
            <w:tcBorders>
              <w:top w:val="nil"/>
              <w:left w:val="single" w:sz="4" w:space="0" w:color="auto"/>
              <w:bottom w:val="single" w:sz="4" w:space="0" w:color="000000"/>
              <w:right w:val="single" w:sz="4" w:space="0" w:color="auto"/>
            </w:tcBorders>
            <w:shd w:val="clear" w:color="auto" w:fill="auto"/>
          </w:tcPr>
          <w:p w14:paraId="32AEB286" w14:textId="3F4442F4" w:rsidR="00D472B8" w:rsidRPr="00B853FB" w:rsidRDefault="008A4995"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0</w:t>
            </w:r>
          </w:p>
        </w:tc>
        <w:tc>
          <w:tcPr>
            <w:tcW w:w="1840" w:type="dxa"/>
            <w:tcBorders>
              <w:top w:val="nil"/>
              <w:left w:val="single" w:sz="4" w:space="0" w:color="auto"/>
              <w:bottom w:val="single" w:sz="4" w:space="0" w:color="000000"/>
              <w:right w:val="single" w:sz="4" w:space="0" w:color="auto"/>
            </w:tcBorders>
            <w:shd w:val="clear" w:color="auto" w:fill="auto"/>
          </w:tcPr>
          <w:p w14:paraId="730396F1" w14:textId="7986D5CA" w:rsidR="00D472B8" w:rsidRPr="00B853FB" w:rsidRDefault="0085014C"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0</w:t>
            </w:r>
          </w:p>
        </w:tc>
      </w:tr>
      <w:tr w:rsidR="0085014C" w:rsidRPr="002F7659" w14:paraId="1B8AA65C" w14:textId="77777777" w:rsidTr="00E3548E">
        <w:trPr>
          <w:trHeight w:val="393"/>
        </w:trPr>
        <w:tc>
          <w:tcPr>
            <w:tcW w:w="709" w:type="dxa"/>
            <w:tcBorders>
              <w:top w:val="nil"/>
              <w:left w:val="single" w:sz="4" w:space="0" w:color="000000"/>
              <w:bottom w:val="single" w:sz="4" w:space="0" w:color="000000"/>
              <w:right w:val="single" w:sz="4" w:space="0" w:color="000000"/>
            </w:tcBorders>
            <w:shd w:val="clear" w:color="auto" w:fill="auto"/>
            <w:hideMark/>
          </w:tcPr>
          <w:p w14:paraId="23B5CEAC" w14:textId="77777777" w:rsidR="00D472B8" w:rsidRPr="00B853FB" w:rsidRDefault="00D472B8"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23</w:t>
            </w:r>
          </w:p>
        </w:tc>
        <w:tc>
          <w:tcPr>
            <w:tcW w:w="3291" w:type="dxa"/>
            <w:tcBorders>
              <w:top w:val="nil"/>
              <w:left w:val="nil"/>
              <w:bottom w:val="single" w:sz="4" w:space="0" w:color="000000"/>
              <w:right w:val="single" w:sz="4" w:space="0" w:color="000000"/>
            </w:tcBorders>
            <w:shd w:val="clear" w:color="auto" w:fill="auto"/>
            <w:hideMark/>
          </w:tcPr>
          <w:p w14:paraId="10C669E3" w14:textId="5309A0E6" w:rsidR="00D472B8" w:rsidRPr="00B853FB" w:rsidRDefault="00D472B8" w:rsidP="00D472B8">
            <w:pPr>
              <w:spacing w:after="0" w:line="240" w:lineRule="auto"/>
              <w:rPr>
                <w:rFonts w:ascii="Times New Roman" w:eastAsia="Times New Roman" w:hAnsi="Times New Roman" w:cs="Times New Roman"/>
              </w:rPr>
            </w:pPr>
            <w:r w:rsidRPr="00B853FB">
              <w:rPr>
                <w:rFonts w:ascii="Times New Roman" w:eastAsia="Times New Roman" w:hAnsi="Times New Roman" w:cs="Times New Roman"/>
              </w:rPr>
              <w:t>Viešųjų ryšių specialist</w:t>
            </w:r>
            <w:r w:rsidR="00B11B97">
              <w:rPr>
                <w:rFonts w:ascii="Times New Roman" w:eastAsia="Times New Roman" w:hAnsi="Times New Roman" w:cs="Times New Roman"/>
              </w:rPr>
              <w:t>as</w:t>
            </w:r>
          </w:p>
        </w:tc>
        <w:tc>
          <w:tcPr>
            <w:tcW w:w="1300" w:type="dxa"/>
            <w:tcBorders>
              <w:top w:val="nil"/>
              <w:left w:val="nil"/>
              <w:bottom w:val="single" w:sz="4" w:space="0" w:color="000000"/>
              <w:right w:val="nil"/>
            </w:tcBorders>
            <w:shd w:val="clear" w:color="auto" w:fill="auto"/>
            <w:hideMark/>
          </w:tcPr>
          <w:p w14:paraId="26D8F54B" w14:textId="77777777" w:rsidR="00D472B8" w:rsidRPr="00B853FB" w:rsidRDefault="00D472B8"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1,00</w:t>
            </w:r>
          </w:p>
        </w:tc>
        <w:tc>
          <w:tcPr>
            <w:tcW w:w="1840" w:type="dxa"/>
            <w:tcBorders>
              <w:top w:val="nil"/>
              <w:left w:val="single" w:sz="4" w:space="0" w:color="auto"/>
              <w:bottom w:val="single" w:sz="4" w:space="0" w:color="000000"/>
              <w:right w:val="single" w:sz="4" w:space="0" w:color="auto"/>
            </w:tcBorders>
            <w:shd w:val="clear" w:color="auto" w:fill="auto"/>
          </w:tcPr>
          <w:p w14:paraId="6C471130" w14:textId="4CE8D15C" w:rsidR="00D472B8" w:rsidRPr="00B853FB" w:rsidRDefault="0085014C"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1367</w:t>
            </w:r>
          </w:p>
        </w:tc>
        <w:tc>
          <w:tcPr>
            <w:tcW w:w="1840" w:type="dxa"/>
            <w:tcBorders>
              <w:top w:val="nil"/>
              <w:left w:val="single" w:sz="4" w:space="0" w:color="auto"/>
              <w:bottom w:val="single" w:sz="4" w:space="0" w:color="000000"/>
              <w:right w:val="single" w:sz="4" w:space="0" w:color="auto"/>
            </w:tcBorders>
            <w:shd w:val="clear" w:color="auto" w:fill="auto"/>
          </w:tcPr>
          <w:p w14:paraId="7D6B618F" w14:textId="6C7EC56E" w:rsidR="00D472B8" w:rsidRPr="00B853FB" w:rsidRDefault="0085014C" w:rsidP="00D472B8">
            <w:pPr>
              <w:spacing w:after="0" w:line="240" w:lineRule="auto"/>
              <w:jc w:val="right"/>
              <w:rPr>
                <w:rFonts w:ascii="Times New Roman" w:eastAsia="Times New Roman" w:hAnsi="Times New Roman" w:cs="Times New Roman"/>
              </w:rPr>
            </w:pPr>
            <w:r w:rsidRPr="00B853FB">
              <w:rPr>
                <w:rFonts w:ascii="Times New Roman" w:eastAsia="Times New Roman" w:hAnsi="Times New Roman" w:cs="Times New Roman"/>
              </w:rPr>
              <w:t>1354</w:t>
            </w:r>
          </w:p>
        </w:tc>
      </w:tr>
      <w:bookmarkEnd w:id="2"/>
    </w:tbl>
    <w:p w14:paraId="3992205D" w14:textId="77777777" w:rsidR="00464DEC" w:rsidRPr="00EA6077" w:rsidRDefault="00464DEC" w:rsidP="00EA6077">
      <w:pPr>
        <w:spacing w:after="0" w:line="240" w:lineRule="auto"/>
        <w:jc w:val="both"/>
        <w:rPr>
          <w:rFonts w:ascii="Times New Roman" w:hAnsi="Times New Roman" w:cs="Times New Roman"/>
          <w:sz w:val="24"/>
          <w:szCs w:val="24"/>
        </w:rPr>
      </w:pPr>
    </w:p>
    <w:p w14:paraId="35F06847" w14:textId="77777777" w:rsidR="00BA38D7" w:rsidRPr="002F7659" w:rsidRDefault="00FC006F" w:rsidP="008D2588">
      <w:pPr>
        <w:pStyle w:val="Sraopastraipa"/>
        <w:numPr>
          <w:ilvl w:val="1"/>
          <w:numId w:val="1"/>
        </w:numPr>
        <w:spacing w:after="0" w:line="240" w:lineRule="auto"/>
        <w:contextualSpacing w:val="0"/>
        <w:rPr>
          <w:rFonts w:ascii="Times New Roman" w:hAnsi="Times New Roman" w:cs="Times New Roman"/>
          <w:b/>
          <w:sz w:val="24"/>
          <w:szCs w:val="24"/>
        </w:rPr>
      </w:pPr>
      <w:r w:rsidRPr="002F7659">
        <w:rPr>
          <w:rFonts w:ascii="Times New Roman" w:hAnsi="Times New Roman" w:cs="Times New Roman"/>
          <w:b/>
          <w:sz w:val="24"/>
          <w:szCs w:val="24"/>
        </w:rPr>
        <w:t>V</w:t>
      </w:r>
      <w:r w:rsidR="00BA38D7" w:rsidRPr="002F7659">
        <w:rPr>
          <w:rFonts w:ascii="Times New Roman" w:hAnsi="Times New Roman" w:cs="Times New Roman"/>
          <w:b/>
          <w:sz w:val="24"/>
          <w:szCs w:val="24"/>
        </w:rPr>
        <w:t>aldomas turtas (materialinė bazė ir jos būklė)</w:t>
      </w:r>
    </w:p>
    <w:p w14:paraId="62DD331F" w14:textId="77777777" w:rsidR="00D04895" w:rsidRPr="002F7659" w:rsidRDefault="00240C8E" w:rsidP="008D2588">
      <w:pPr>
        <w:pStyle w:val="Sraopastraipa"/>
        <w:spacing w:after="0" w:line="240" w:lineRule="auto"/>
        <w:ind w:left="0" w:firstLine="709"/>
        <w:contextualSpacing w:val="0"/>
        <w:jc w:val="both"/>
        <w:rPr>
          <w:rFonts w:ascii="Times New Roman" w:hAnsi="Times New Roman" w:cs="Times New Roman"/>
          <w:sz w:val="24"/>
          <w:szCs w:val="24"/>
        </w:rPr>
      </w:pPr>
      <w:r w:rsidRPr="002F7659">
        <w:rPr>
          <w:rFonts w:ascii="Times New Roman" w:hAnsi="Times New Roman" w:cs="Times New Roman"/>
          <w:sz w:val="24"/>
          <w:szCs w:val="24"/>
        </w:rPr>
        <w:t xml:space="preserve">Patikėjimo teise Neringos savivaldybei priklausantis turtas </w:t>
      </w:r>
      <w:r w:rsidR="001A0BB3" w:rsidRPr="002F7659">
        <w:rPr>
          <w:rFonts w:ascii="Times New Roman" w:hAnsi="Times New Roman" w:cs="Times New Roman"/>
          <w:sz w:val="24"/>
          <w:szCs w:val="24"/>
        </w:rPr>
        <w:t xml:space="preserve">– </w:t>
      </w:r>
      <w:r w:rsidRPr="002F7659">
        <w:rPr>
          <w:rFonts w:ascii="Times New Roman" w:hAnsi="Times New Roman" w:cs="Times New Roman"/>
          <w:sz w:val="24"/>
          <w:szCs w:val="24"/>
        </w:rPr>
        <w:t>Nidos kultūros ir turizmo informacijos centro „Agila“ (Taikos g.4, Neringa) pastatas</w:t>
      </w:r>
      <w:r w:rsidR="00D04895" w:rsidRPr="002F7659">
        <w:rPr>
          <w:rFonts w:ascii="Times New Roman" w:hAnsi="Times New Roman" w:cs="Times New Roman"/>
          <w:sz w:val="24"/>
          <w:szCs w:val="24"/>
        </w:rPr>
        <w:t xml:space="preserve">. 2019 m. pradėtas pastato rekonstrukcijos projektas. </w:t>
      </w:r>
    </w:p>
    <w:p w14:paraId="5AFF2977" w14:textId="43FBE71D" w:rsidR="00240C8E" w:rsidRPr="002F7659" w:rsidRDefault="00DB1D3F" w:rsidP="008D2588">
      <w:pPr>
        <w:pStyle w:val="Sraopastraipa"/>
        <w:spacing w:after="0" w:line="240" w:lineRule="auto"/>
        <w:ind w:left="0" w:firstLine="709"/>
        <w:contextualSpacing w:val="0"/>
        <w:jc w:val="both"/>
        <w:rPr>
          <w:rFonts w:ascii="Times New Roman" w:hAnsi="Times New Roman" w:cs="Times New Roman"/>
          <w:sz w:val="24"/>
          <w:szCs w:val="24"/>
        </w:rPr>
      </w:pPr>
      <w:r w:rsidRPr="002F7659">
        <w:rPr>
          <w:rFonts w:ascii="Times New Roman" w:hAnsi="Times New Roman" w:cs="Times New Roman"/>
          <w:sz w:val="24"/>
          <w:szCs w:val="24"/>
        </w:rPr>
        <w:t xml:space="preserve">Centrui </w:t>
      </w:r>
      <w:r w:rsidR="003A4D06" w:rsidRPr="002F7659">
        <w:rPr>
          <w:rFonts w:ascii="Times New Roman" w:hAnsi="Times New Roman" w:cs="Times New Roman"/>
          <w:sz w:val="24"/>
          <w:szCs w:val="24"/>
        </w:rPr>
        <w:t xml:space="preserve">kultūros </w:t>
      </w:r>
      <w:r w:rsidRPr="002F7659">
        <w:rPr>
          <w:rFonts w:ascii="Times New Roman" w:hAnsi="Times New Roman" w:cs="Times New Roman"/>
          <w:sz w:val="24"/>
          <w:szCs w:val="24"/>
        </w:rPr>
        <w:t>veikl</w:t>
      </w:r>
      <w:r w:rsidR="001A0BB3" w:rsidRPr="002F7659">
        <w:rPr>
          <w:rFonts w:ascii="Times New Roman" w:hAnsi="Times New Roman" w:cs="Times New Roman"/>
          <w:sz w:val="24"/>
          <w:szCs w:val="24"/>
        </w:rPr>
        <w:t>a</w:t>
      </w:r>
      <w:r w:rsidR="003A4D06" w:rsidRPr="002F7659">
        <w:rPr>
          <w:rFonts w:ascii="Times New Roman" w:hAnsi="Times New Roman" w:cs="Times New Roman"/>
          <w:sz w:val="24"/>
          <w:szCs w:val="24"/>
        </w:rPr>
        <w:t>i vykdyti</w:t>
      </w:r>
      <w:r w:rsidRPr="002F7659">
        <w:rPr>
          <w:rFonts w:ascii="Times New Roman" w:hAnsi="Times New Roman" w:cs="Times New Roman"/>
          <w:sz w:val="24"/>
          <w:szCs w:val="24"/>
        </w:rPr>
        <w:t xml:space="preserve"> perduotas </w:t>
      </w:r>
      <w:r w:rsidR="003A4D06" w:rsidRPr="002F7659">
        <w:rPr>
          <w:rFonts w:ascii="Times New Roman" w:hAnsi="Times New Roman" w:cs="Times New Roman"/>
          <w:sz w:val="24"/>
          <w:szCs w:val="24"/>
        </w:rPr>
        <w:t>ūkinis pastatas Preiloje (Preilos g.</w:t>
      </w:r>
      <w:r w:rsidR="00722E07">
        <w:rPr>
          <w:rFonts w:ascii="Times New Roman" w:hAnsi="Times New Roman" w:cs="Times New Roman"/>
          <w:sz w:val="24"/>
          <w:szCs w:val="24"/>
        </w:rPr>
        <w:t xml:space="preserve"> </w:t>
      </w:r>
      <w:r w:rsidR="003A4D06" w:rsidRPr="002F7659">
        <w:rPr>
          <w:rFonts w:ascii="Times New Roman" w:hAnsi="Times New Roman" w:cs="Times New Roman"/>
          <w:sz w:val="24"/>
          <w:szCs w:val="24"/>
        </w:rPr>
        <w:t>27), baldai ir įranga.</w:t>
      </w:r>
      <w:r w:rsidR="00741D69" w:rsidRPr="002F7659">
        <w:rPr>
          <w:rFonts w:ascii="Times New Roman" w:hAnsi="Times New Roman" w:cs="Times New Roman"/>
          <w:sz w:val="24"/>
          <w:szCs w:val="24"/>
        </w:rPr>
        <w:t xml:space="preserve"> 2020 m. atliktas vid</w:t>
      </w:r>
      <w:r w:rsidR="00722E07">
        <w:rPr>
          <w:rFonts w:ascii="Times New Roman" w:hAnsi="Times New Roman" w:cs="Times New Roman"/>
          <w:sz w:val="24"/>
          <w:szCs w:val="24"/>
        </w:rPr>
        <w:t>aus</w:t>
      </w:r>
      <w:r w:rsidR="00741D69" w:rsidRPr="002F7659">
        <w:rPr>
          <w:rFonts w:ascii="Times New Roman" w:hAnsi="Times New Roman" w:cs="Times New Roman"/>
          <w:sz w:val="24"/>
          <w:szCs w:val="24"/>
        </w:rPr>
        <w:t xml:space="preserve"> sienų I aukšto kosmetinis remontas, atnaujinti suolai.</w:t>
      </w:r>
    </w:p>
    <w:p w14:paraId="09E6A814" w14:textId="3E3ED73E" w:rsidR="00CD1FFD" w:rsidRDefault="00287D46" w:rsidP="00230919">
      <w:pPr>
        <w:pStyle w:val="Sraopastraipa"/>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2020 m. a</w:t>
      </w:r>
      <w:r w:rsidR="00D05EE5" w:rsidRPr="002F7659">
        <w:rPr>
          <w:rFonts w:ascii="Times New Roman" w:hAnsi="Times New Roman" w:cs="Times New Roman"/>
          <w:sz w:val="24"/>
          <w:szCs w:val="24"/>
        </w:rPr>
        <w:t>tlikti automobilio remonto darbai.</w:t>
      </w:r>
    </w:p>
    <w:p w14:paraId="6F1C1E1E" w14:textId="31367C41" w:rsidR="00287D46" w:rsidRDefault="00287D46" w:rsidP="00230919">
      <w:pPr>
        <w:pStyle w:val="Sraopastraipa"/>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2020 m. įstaigai priskirta pastato, </w:t>
      </w:r>
      <w:r w:rsidR="00722E07">
        <w:rPr>
          <w:rFonts w:ascii="Times New Roman" w:hAnsi="Times New Roman" w:cs="Times New Roman"/>
          <w:sz w:val="24"/>
          <w:szCs w:val="24"/>
        </w:rPr>
        <w:t xml:space="preserve">esančio </w:t>
      </w:r>
      <w:r>
        <w:rPr>
          <w:rFonts w:ascii="Times New Roman" w:hAnsi="Times New Roman" w:cs="Times New Roman"/>
          <w:sz w:val="24"/>
          <w:szCs w:val="24"/>
        </w:rPr>
        <w:t xml:space="preserve">adresu Naglių g. </w:t>
      </w:r>
      <w:r w:rsidR="0067081F">
        <w:rPr>
          <w:rFonts w:ascii="Times New Roman" w:hAnsi="Times New Roman" w:cs="Times New Roman"/>
          <w:sz w:val="24"/>
          <w:szCs w:val="24"/>
        </w:rPr>
        <w:t>18E</w:t>
      </w:r>
      <w:r w:rsidR="00722E07">
        <w:rPr>
          <w:rFonts w:ascii="Times New Roman" w:hAnsi="Times New Roman" w:cs="Times New Roman"/>
          <w:sz w:val="24"/>
          <w:szCs w:val="24"/>
        </w:rPr>
        <w:t>,</w:t>
      </w:r>
      <w:r>
        <w:rPr>
          <w:rFonts w:ascii="Times New Roman" w:hAnsi="Times New Roman" w:cs="Times New Roman"/>
          <w:sz w:val="24"/>
          <w:szCs w:val="24"/>
        </w:rPr>
        <w:t xml:space="preserve"> dalis patalpų turizmo informacijos centro veiklai</w:t>
      </w:r>
      <w:r w:rsidR="00722E07">
        <w:rPr>
          <w:rFonts w:ascii="Times New Roman" w:hAnsi="Times New Roman" w:cs="Times New Roman"/>
          <w:sz w:val="24"/>
          <w:szCs w:val="24"/>
        </w:rPr>
        <w:t>,</w:t>
      </w:r>
      <w:r>
        <w:rPr>
          <w:rFonts w:ascii="Times New Roman" w:hAnsi="Times New Roman" w:cs="Times New Roman"/>
          <w:sz w:val="24"/>
          <w:szCs w:val="24"/>
        </w:rPr>
        <w:t xml:space="preserve"> kol bus atliekama pastato, </w:t>
      </w:r>
      <w:r w:rsidR="00722E07">
        <w:rPr>
          <w:rFonts w:ascii="Times New Roman" w:hAnsi="Times New Roman" w:cs="Times New Roman"/>
          <w:sz w:val="24"/>
          <w:szCs w:val="24"/>
        </w:rPr>
        <w:t xml:space="preserve">esančio </w:t>
      </w:r>
      <w:r>
        <w:rPr>
          <w:rFonts w:ascii="Times New Roman" w:hAnsi="Times New Roman" w:cs="Times New Roman"/>
          <w:sz w:val="24"/>
          <w:szCs w:val="24"/>
        </w:rPr>
        <w:t>adresu Taikos g.</w:t>
      </w:r>
      <w:r w:rsidR="00722E07">
        <w:rPr>
          <w:rFonts w:ascii="Times New Roman" w:hAnsi="Times New Roman" w:cs="Times New Roman"/>
          <w:sz w:val="24"/>
          <w:szCs w:val="24"/>
        </w:rPr>
        <w:t xml:space="preserve"> </w:t>
      </w:r>
      <w:r>
        <w:rPr>
          <w:rFonts w:ascii="Times New Roman" w:hAnsi="Times New Roman" w:cs="Times New Roman"/>
          <w:sz w:val="24"/>
          <w:szCs w:val="24"/>
        </w:rPr>
        <w:t>4, rekonstrukcija.</w:t>
      </w:r>
    </w:p>
    <w:p w14:paraId="1B7B1809" w14:textId="77777777" w:rsidR="0067081F" w:rsidRPr="00230919" w:rsidRDefault="0067081F" w:rsidP="00230919">
      <w:pPr>
        <w:pStyle w:val="Sraopastraipa"/>
        <w:spacing w:after="0" w:line="240" w:lineRule="auto"/>
        <w:ind w:left="0" w:firstLine="709"/>
        <w:contextualSpacing w:val="0"/>
        <w:jc w:val="both"/>
        <w:rPr>
          <w:rFonts w:ascii="Times New Roman" w:hAnsi="Times New Roman" w:cs="Times New Roman"/>
          <w:sz w:val="24"/>
          <w:szCs w:val="24"/>
        </w:rPr>
      </w:pPr>
    </w:p>
    <w:p w14:paraId="70CAC5AE" w14:textId="77777777" w:rsidR="00093BE4" w:rsidRPr="002F7659" w:rsidRDefault="00CD1FFD" w:rsidP="008D2588">
      <w:pPr>
        <w:pStyle w:val="Sraopastraipa"/>
        <w:numPr>
          <w:ilvl w:val="1"/>
          <w:numId w:val="1"/>
        </w:numPr>
        <w:tabs>
          <w:tab w:val="left" w:pos="426"/>
        </w:tabs>
        <w:spacing w:after="0" w:line="240" w:lineRule="auto"/>
        <w:ind w:left="0" w:firstLine="0"/>
        <w:contextualSpacing w:val="0"/>
        <w:jc w:val="both"/>
        <w:rPr>
          <w:rFonts w:ascii="Times New Roman" w:hAnsi="Times New Roman" w:cs="Times New Roman"/>
          <w:b/>
          <w:sz w:val="24"/>
          <w:szCs w:val="24"/>
        </w:rPr>
      </w:pPr>
      <w:r w:rsidRPr="002F7659">
        <w:rPr>
          <w:rFonts w:ascii="Times New Roman" w:hAnsi="Times New Roman" w:cs="Times New Roman"/>
          <w:b/>
          <w:sz w:val="24"/>
          <w:szCs w:val="24"/>
        </w:rPr>
        <w:t xml:space="preserve"> </w:t>
      </w:r>
      <w:r w:rsidR="00093BE4" w:rsidRPr="002F7659">
        <w:rPr>
          <w:rFonts w:ascii="Times New Roman" w:hAnsi="Times New Roman" w:cs="Times New Roman"/>
          <w:b/>
          <w:sz w:val="24"/>
          <w:szCs w:val="24"/>
        </w:rPr>
        <w:t>Pagrindiniai pasiekimai – uždavinių įgyvendinimas pagal nustatytus metinių uždavinių siektinus rodiklius</w:t>
      </w:r>
    </w:p>
    <w:p w14:paraId="2E0E89D1" w14:textId="77777777" w:rsidR="00C618BE" w:rsidRPr="002F7659" w:rsidRDefault="00C618BE" w:rsidP="008D2588">
      <w:pPr>
        <w:tabs>
          <w:tab w:val="left" w:pos="709"/>
        </w:tabs>
        <w:spacing w:after="0" w:line="240" w:lineRule="auto"/>
        <w:ind w:firstLine="360"/>
        <w:jc w:val="both"/>
        <w:rPr>
          <w:rFonts w:ascii="Times New Roman" w:hAnsi="Times New Roman" w:cs="Times New Roman"/>
          <w:sz w:val="24"/>
          <w:szCs w:val="24"/>
        </w:rPr>
      </w:pPr>
      <w:r w:rsidRPr="002F7659">
        <w:rPr>
          <w:rFonts w:ascii="Times New Roman" w:hAnsi="Times New Roman" w:cs="Times New Roman"/>
          <w:sz w:val="24"/>
          <w:szCs w:val="24"/>
        </w:rPr>
        <w:t>Centras įgyvendina Neringos savivaldybės strateginio veiklos plano 2014–2020 metams Kultūros ir jaunimo veiklos programos (Nr.</w:t>
      </w:r>
      <w:r w:rsidR="001A0BB3" w:rsidRPr="002F7659">
        <w:rPr>
          <w:rFonts w:ascii="Times New Roman" w:hAnsi="Times New Roman" w:cs="Times New Roman"/>
          <w:sz w:val="24"/>
          <w:szCs w:val="24"/>
        </w:rPr>
        <w:t xml:space="preserve"> </w:t>
      </w:r>
      <w:r w:rsidRPr="002F7659">
        <w:rPr>
          <w:rFonts w:ascii="Times New Roman" w:hAnsi="Times New Roman" w:cs="Times New Roman"/>
          <w:sz w:val="24"/>
          <w:szCs w:val="24"/>
        </w:rPr>
        <w:t xml:space="preserve">3) ir Turizmo, rekreacijos, smulkiojo ir vidutinio verslo plėtros programos (Nr. 7) suformuotus </w:t>
      </w:r>
      <w:r w:rsidR="009B12D1" w:rsidRPr="002F7659">
        <w:rPr>
          <w:rFonts w:ascii="Times New Roman" w:hAnsi="Times New Roman" w:cs="Times New Roman"/>
          <w:sz w:val="24"/>
          <w:szCs w:val="24"/>
        </w:rPr>
        <w:t xml:space="preserve">tikslus ir </w:t>
      </w:r>
      <w:r w:rsidRPr="002F7659">
        <w:rPr>
          <w:rFonts w:ascii="Times New Roman" w:hAnsi="Times New Roman" w:cs="Times New Roman"/>
          <w:sz w:val="24"/>
          <w:szCs w:val="24"/>
        </w:rPr>
        <w:t>uždavinius.</w:t>
      </w:r>
    </w:p>
    <w:p w14:paraId="7EC9D616" w14:textId="77777777" w:rsidR="00187CB9" w:rsidRPr="002F7659" w:rsidRDefault="00187CB9" w:rsidP="008D2588">
      <w:pPr>
        <w:spacing w:after="0" w:line="240" w:lineRule="auto"/>
        <w:jc w:val="both"/>
        <w:rPr>
          <w:rFonts w:ascii="Times New Roman" w:hAnsi="Times New Roman" w:cs="Times New Roman"/>
          <w:sz w:val="24"/>
          <w:szCs w:val="24"/>
        </w:rPr>
      </w:pPr>
    </w:p>
    <w:p w14:paraId="20270EEB" w14:textId="1249A029" w:rsidR="006F2B14" w:rsidRPr="002F7659" w:rsidRDefault="004523BA" w:rsidP="008D2588">
      <w:pPr>
        <w:pStyle w:val="Sraopastraipa"/>
        <w:numPr>
          <w:ilvl w:val="2"/>
          <w:numId w:val="1"/>
        </w:numPr>
        <w:tabs>
          <w:tab w:val="left" w:pos="709"/>
        </w:tabs>
        <w:spacing w:after="0" w:line="240" w:lineRule="auto"/>
        <w:ind w:left="0" w:firstLine="284"/>
        <w:contextualSpacing w:val="0"/>
        <w:jc w:val="both"/>
        <w:rPr>
          <w:rFonts w:ascii="Times New Roman" w:hAnsi="Times New Roman" w:cs="Times New Roman"/>
          <w:b/>
          <w:i/>
          <w:sz w:val="24"/>
          <w:szCs w:val="24"/>
        </w:rPr>
      </w:pPr>
      <w:bookmarkStart w:id="3" w:name="_Hlk62658467"/>
      <w:r w:rsidRPr="002F7659">
        <w:rPr>
          <w:rFonts w:ascii="Times New Roman" w:hAnsi="Times New Roman" w:cs="Times New Roman"/>
          <w:b/>
          <w:i/>
          <w:sz w:val="24"/>
          <w:szCs w:val="24"/>
        </w:rPr>
        <w:t xml:space="preserve">Vykdant </w:t>
      </w:r>
      <w:r w:rsidR="00681A95" w:rsidRPr="002F7659">
        <w:rPr>
          <w:rFonts w:ascii="Times New Roman" w:hAnsi="Times New Roman" w:cs="Times New Roman"/>
          <w:b/>
          <w:i/>
          <w:sz w:val="24"/>
          <w:szCs w:val="24"/>
        </w:rPr>
        <w:t>kultūros</w:t>
      </w:r>
      <w:r w:rsidR="005F1A8B" w:rsidRPr="002F7659">
        <w:rPr>
          <w:rFonts w:ascii="Times New Roman" w:hAnsi="Times New Roman" w:cs="Times New Roman"/>
          <w:b/>
          <w:i/>
          <w:sz w:val="24"/>
          <w:szCs w:val="24"/>
        </w:rPr>
        <w:t xml:space="preserve"> veiklos</w:t>
      </w:r>
      <w:r w:rsidR="00681A95" w:rsidRPr="002F7659">
        <w:rPr>
          <w:rFonts w:ascii="Times New Roman" w:hAnsi="Times New Roman" w:cs="Times New Roman"/>
          <w:b/>
          <w:i/>
          <w:sz w:val="24"/>
          <w:szCs w:val="24"/>
        </w:rPr>
        <w:t xml:space="preserve"> funkcijas</w:t>
      </w:r>
      <w:r w:rsidR="001F1846">
        <w:rPr>
          <w:rFonts w:ascii="Times New Roman" w:hAnsi="Times New Roman" w:cs="Times New Roman"/>
          <w:b/>
          <w:i/>
          <w:sz w:val="24"/>
          <w:szCs w:val="24"/>
        </w:rPr>
        <w:t xml:space="preserve"> –</w:t>
      </w:r>
      <w:r w:rsidR="00825078" w:rsidRPr="002F7659">
        <w:rPr>
          <w:rFonts w:ascii="Times New Roman" w:hAnsi="Times New Roman" w:cs="Times New Roman"/>
          <w:b/>
          <w:i/>
          <w:sz w:val="24"/>
          <w:szCs w:val="24"/>
        </w:rPr>
        <w:t xml:space="preserve"> </w:t>
      </w:r>
      <w:r w:rsidR="00825078" w:rsidRPr="002F7659">
        <w:rPr>
          <w:rFonts w:ascii="Times New Roman" w:hAnsi="Times New Roman" w:cs="Times New Roman"/>
          <w:i/>
          <w:sz w:val="24"/>
          <w:szCs w:val="24"/>
        </w:rPr>
        <w:t>t</w:t>
      </w:r>
      <w:r w:rsidR="00E801C1" w:rsidRPr="002F7659">
        <w:rPr>
          <w:rFonts w:ascii="Times New Roman" w:hAnsi="Times New Roman" w:cs="Times New Roman"/>
          <w:i/>
          <w:sz w:val="24"/>
          <w:szCs w:val="24"/>
        </w:rPr>
        <w:t>enkinti visuomenės poreikius bendrosios kultūros ugdymu, istorijos, etninės kultūros, gamtos unikalumo aktualizavimu, mėgėjų meno, klasikinių bei šiuolaikinių menų populiarinimu</w:t>
      </w:r>
      <w:bookmarkStart w:id="4" w:name="_Hlk508631270"/>
      <w:r w:rsidR="00825078" w:rsidRPr="002F7659">
        <w:rPr>
          <w:rFonts w:ascii="Times New Roman" w:hAnsi="Times New Roman" w:cs="Times New Roman"/>
          <w:i/>
          <w:sz w:val="24"/>
          <w:szCs w:val="24"/>
        </w:rPr>
        <w:t>.</w:t>
      </w:r>
    </w:p>
    <w:p w14:paraId="4328F59D" w14:textId="11F8CEFC" w:rsidR="00D05EE5" w:rsidRPr="002F7659" w:rsidRDefault="00D05EE5" w:rsidP="00D05EE5">
      <w:pPr>
        <w:pStyle w:val="Sraopastraipa"/>
        <w:tabs>
          <w:tab w:val="left" w:pos="709"/>
        </w:tabs>
        <w:spacing w:after="0" w:line="240" w:lineRule="auto"/>
        <w:ind w:left="284"/>
        <w:contextualSpacing w:val="0"/>
        <w:jc w:val="both"/>
        <w:rPr>
          <w:rFonts w:ascii="Times New Roman" w:hAnsi="Times New Roman" w:cs="Times New Roman"/>
          <w:b/>
          <w:i/>
          <w:sz w:val="24"/>
          <w:szCs w:val="24"/>
        </w:rPr>
      </w:pPr>
    </w:p>
    <w:p w14:paraId="714697A2" w14:textId="7AD5F782" w:rsidR="00D05EE5" w:rsidRPr="002F7659" w:rsidRDefault="00D05EE5" w:rsidP="00D05EE5">
      <w:pPr>
        <w:spacing w:after="0" w:line="240" w:lineRule="auto"/>
        <w:ind w:firstLine="709"/>
        <w:jc w:val="both"/>
        <w:rPr>
          <w:rFonts w:ascii="Times New Roman" w:hAnsi="Times New Roman"/>
          <w:sz w:val="24"/>
          <w:szCs w:val="24"/>
        </w:rPr>
      </w:pPr>
      <w:r w:rsidRPr="002F7659">
        <w:rPr>
          <w:rFonts w:ascii="Times New Roman" w:hAnsi="Times New Roman"/>
          <w:i/>
          <w:sz w:val="24"/>
          <w:szCs w:val="24"/>
        </w:rPr>
        <w:lastRenderedPageBreak/>
        <w:t>Profesionaliojo meno sklaida</w:t>
      </w:r>
      <w:r w:rsidR="00251C4D">
        <w:rPr>
          <w:rFonts w:ascii="Times New Roman" w:hAnsi="Times New Roman"/>
          <w:i/>
          <w:sz w:val="24"/>
          <w:szCs w:val="24"/>
        </w:rPr>
        <w:t>.</w:t>
      </w:r>
      <w:r w:rsidRPr="002F7659">
        <w:rPr>
          <w:rFonts w:ascii="Times New Roman" w:hAnsi="Times New Roman"/>
          <w:i/>
          <w:sz w:val="24"/>
          <w:szCs w:val="24"/>
        </w:rPr>
        <w:t xml:space="preserve"> </w:t>
      </w:r>
      <w:r w:rsidRPr="002F7659">
        <w:rPr>
          <w:rFonts w:ascii="Times New Roman" w:hAnsi="Times New Roman"/>
          <w:sz w:val="24"/>
          <w:szCs w:val="24"/>
        </w:rPr>
        <w:t>19 renginių, iš jų 9 parodos Nidoje ir Preiloje:</w:t>
      </w:r>
      <w:r w:rsidRPr="002F7659">
        <w:rPr>
          <w:sz w:val="24"/>
          <w:szCs w:val="24"/>
        </w:rPr>
        <w:t xml:space="preserve"> </w:t>
      </w:r>
      <w:r w:rsidRPr="002F7659">
        <w:rPr>
          <w:rFonts w:ascii="Times New Roman" w:hAnsi="Times New Roman"/>
          <w:sz w:val="24"/>
          <w:szCs w:val="24"/>
        </w:rPr>
        <w:t xml:space="preserve">Edward S. Curtis fotografijų paroda (JAV), Trakų kultūros sostinės 2020 ambasadorės, menininkės Lilijos Valatkienės mišria technika atliktų kūrinių paroda „Mistiškas vanduo“, </w:t>
      </w:r>
      <w:r w:rsidR="00A674A2" w:rsidRPr="002F7659">
        <w:rPr>
          <w:rFonts w:ascii="Times New Roman" w:hAnsi="Times New Roman"/>
          <w:sz w:val="24"/>
          <w:szCs w:val="24"/>
        </w:rPr>
        <w:t>2</w:t>
      </w:r>
      <w:r w:rsidR="00A674A2">
        <w:rPr>
          <w:rFonts w:ascii="Times New Roman" w:hAnsi="Times New Roman"/>
          <w:sz w:val="24"/>
          <w:szCs w:val="24"/>
        </w:rPr>
        <w:t xml:space="preserve"> </w:t>
      </w:r>
      <w:r w:rsidRPr="002F7659">
        <w:rPr>
          <w:rFonts w:ascii="Times New Roman" w:hAnsi="Times New Roman"/>
          <w:sz w:val="24"/>
          <w:szCs w:val="24"/>
        </w:rPr>
        <w:t>plenero „Nidos ekspresija“</w:t>
      </w:r>
      <w:r w:rsidR="00A674A2">
        <w:rPr>
          <w:rFonts w:ascii="Times New Roman" w:hAnsi="Times New Roman"/>
          <w:sz w:val="24"/>
          <w:szCs w:val="24"/>
        </w:rPr>
        <w:t xml:space="preserve"> </w:t>
      </w:r>
      <w:r w:rsidRPr="002F7659">
        <w:rPr>
          <w:rFonts w:ascii="Times New Roman" w:hAnsi="Times New Roman"/>
          <w:sz w:val="24"/>
          <w:szCs w:val="24"/>
        </w:rPr>
        <w:t>parodos, „Japonų plenero paroda“ ir kt.</w:t>
      </w:r>
    </w:p>
    <w:p w14:paraId="3C342414" w14:textId="33EAF274" w:rsidR="00D05EE5" w:rsidRPr="002F7659" w:rsidRDefault="00D05EE5" w:rsidP="00D05EE5">
      <w:pPr>
        <w:spacing w:after="0" w:line="240" w:lineRule="auto"/>
        <w:ind w:firstLine="709"/>
        <w:jc w:val="both"/>
        <w:rPr>
          <w:rFonts w:ascii="Times New Roman" w:hAnsi="Times New Roman"/>
          <w:sz w:val="24"/>
          <w:szCs w:val="24"/>
        </w:rPr>
      </w:pPr>
      <w:r w:rsidRPr="002F7659">
        <w:rPr>
          <w:rFonts w:ascii="Times New Roman" w:hAnsi="Times New Roman"/>
          <w:sz w:val="24"/>
          <w:szCs w:val="24"/>
        </w:rPr>
        <w:t xml:space="preserve"> 2 klasikinės muzikos koncertai, įgyvendinti Klaipėdos koncertų salės choro „Aukuras“ </w:t>
      </w:r>
      <w:r w:rsidR="00A674A2">
        <w:rPr>
          <w:rFonts w:ascii="Times New Roman" w:hAnsi="Times New Roman"/>
          <w:sz w:val="24"/>
          <w:szCs w:val="24"/>
        </w:rPr>
        <w:br/>
      </w:r>
      <w:r w:rsidRPr="002F7659">
        <w:rPr>
          <w:rFonts w:ascii="Times New Roman" w:hAnsi="Times New Roman"/>
          <w:sz w:val="24"/>
          <w:szCs w:val="24"/>
        </w:rPr>
        <w:t>2020-02-16, Kauno mišrus choras „Saluto“ 2020-09-27. 8 spektaklia</w:t>
      </w:r>
      <w:r w:rsidRPr="002F7659">
        <w:rPr>
          <w:rFonts w:ascii="Times New Roman" w:hAnsi="Times New Roman"/>
          <w:iCs/>
          <w:sz w:val="24"/>
          <w:szCs w:val="24"/>
        </w:rPr>
        <w:t>i</w:t>
      </w:r>
      <w:r w:rsidRPr="002F7659">
        <w:rPr>
          <w:rFonts w:ascii="Times New Roman" w:hAnsi="Times New Roman"/>
          <w:i/>
          <w:sz w:val="24"/>
          <w:szCs w:val="24"/>
        </w:rPr>
        <w:t xml:space="preserve">, </w:t>
      </w:r>
      <w:r w:rsidRPr="002F7659">
        <w:rPr>
          <w:rFonts w:ascii="Times New Roman" w:hAnsi="Times New Roman"/>
          <w:iCs/>
          <w:sz w:val="24"/>
          <w:szCs w:val="24"/>
        </w:rPr>
        <w:t>kuriuos pristatė Klaipėdos teatrai, šiuolaikinio cirko lietuvių ir suomių atlikėjai.</w:t>
      </w:r>
    </w:p>
    <w:p w14:paraId="3758ECCE" w14:textId="7D8537C6" w:rsidR="00D05EE5" w:rsidRPr="002F7659" w:rsidRDefault="00D05EE5" w:rsidP="00D05EE5">
      <w:pPr>
        <w:spacing w:after="0" w:line="240" w:lineRule="auto"/>
        <w:ind w:firstLine="709"/>
        <w:jc w:val="both"/>
        <w:rPr>
          <w:rFonts w:ascii="Times New Roman" w:hAnsi="Times New Roman"/>
          <w:sz w:val="24"/>
          <w:szCs w:val="24"/>
        </w:rPr>
      </w:pPr>
      <w:r w:rsidRPr="002F7659">
        <w:rPr>
          <w:rFonts w:ascii="Times New Roman" w:hAnsi="Times New Roman"/>
          <w:i/>
          <w:sz w:val="24"/>
          <w:szCs w:val="24"/>
        </w:rPr>
        <w:t xml:space="preserve">Edukaciniai renginiai – </w:t>
      </w:r>
      <w:r w:rsidRPr="002F7659">
        <w:rPr>
          <w:rFonts w:ascii="Times New Roman" w:hAnsi="Times New Roman"/>
          <w:sz w:val="24"/>
          <w:szCs w:val="24"/>
        </w:rPr>
        <w:t>42.</w:t>
      </w:r>
      <w:r w:rsidRPr="002F7659">
        <w:rPr>
          <w:rFonts w:ascii="Times New Roman" w:hAnsi="Times New Roman"/>
          <w:i/>
          <w:sz w:val="24"/>
          <w:szCs w:val="24"/>
        </w:rPr>
        <w:t xml:space="preserve"> </w:t>
      </w:r>
      <w:r w:rsidRPr="002F7659">
        <w:rPr>
          <w:rFonts w:ascii="Times New Roman" w:hAnsi="Times New Roman"/>
          <w:sz w:val="24"/>
          <w:szCs w:val="24"/>
        </w:rPr>
        <w:t>Mokomųjų renginių pobūdis – etninių tradicijų, istorijos sklaida, visuomenės kūrybiškumo, meninių gebėjimų ugdymas.</w:t>
      </w:r>
    </w:p>
    <w:p w14:paraId="25C6BA3F" w14:textId="27E27959" w:rsidR="00A674A2" w:rsidRPr="002F7659" w:rsidRDefault="00D05EE5" w:rsidP="00534A5E">
      <w:pPr>
        <w:spacing w:after="0" w:line="240" w:lineRule="auto"/>
        <w:ind w:firstLine="709"/>
        <w:jc w:val="both"/>
        <w:rPr>
          <w:rFonts w:ascii="Times New Roman" w:hAnsi="Times New Roman"/>
          <w:sz w:val="24"/>
          <w:szCs w:val="24"/>
        </w:rPr>
      </w:pPr>
      <w:r w:rsidRPr="002F7659">
        <w:rPr>
          <w:rFonts w:ascii="Times New Roman" w:hAnsi="Times New Roman"/>
          <w:sz w:val="24"/>
          <w:szCs w:val="24"/>
        </w:rPr>
        <w:t>Preiloje formuojama edukacin</w:t>
      </w:r>
      <w:r w:rsidR="00A674A2">
        <w:rPr>
          <w:rFonts w:ascii="Times New Roman" w:hAnsi="Times New Roman"/>
          <w:sz w:val="24"/>
          <w:szCs w:val="24"/>
        </w:rPr>
        <w:t>ė-</w:t>
      </w:r>
      <w:r w:rsidRPr="002F7659">
        <w:rPr>
          <w:rFonts w:ascii="Times New Roman" w:hAnsi="Times New Roman"/>
          <w:sz w:val="24"/>
          <w:szCs w:val="24"/>
        </w:rPr>
        <w:t>kūrybin</w:t>
      </w:r>
      <w:r w:rsidR="00A674A2">
        <w:rPr>
          <w:rFonts w:ascii="Times New Roman" w:hAnsi="Times New Roman"/>
          <w:sz w:val="24"/>
          <w:szCs w:val="24"/>
        </w:rPr>
        <w:t>ė</w:t>
      </w:r>
      <w:r w:rsidRPr="002F7659">
        <w:rPr>
          <w:rFonts w:ascii="Times New Roman" w:hAnsi="Times New Roman"/>
          <w:sz w:val="24"/>
          <w:szCs w:val="24"/>
        </w:rPr>
        <w:t xml:space="preserve"> erdvė</w:t>
      </w:r>
      <w:r w:rsidR="00A674A2">
        <w:rPr>
          <w:rFonts w:ascii="Times New Roman" w:hAnsi="Times New Roman"/>
          <w:sz w:val="24"/>
          <w:szCs w:val="24"/>
        </w:rPr>
        <w:t>,</w:t>
      </w:r>
      <w:r w:rsidRPr="002F7659">
        <w:rPr>
          <w:rFonts w:ascii="Times New Roman" w:hAnsi="Times New Roman"/>
          <w:sz w:val="24"/>
          <w:szCs w:val="24"/>
        </w:rPr>
        <w:t xml:space="preserve"> siūlant keramikos, dailės srities kūrybinius užsiėmimus, 2020 m. rugpjūčio mėn. organizuotos 2 kūrybinės stovyklos vaikams</w:t>
      </w:r>
      <w:r w:rsidR="00A674A2">
        <w:rPr>
          <w:rFonts w:ascii="Times New Roman" w:hAnsi="Times New Roman"/>
          <w:sz w:val="24"/>
          <w:szCs w:val="24"/>
        </w:rPr>
        <w:t xml:space="preserve"> – muzikos stovykla</w:t>
      </w:r>
      <w:r w:rsidRPr="002F7659">
        <w:rPr>
          <w:rFonts w:ascii="Times New Roman" w:hAnsi="Times New Roman"/>
          <w:sz w:val="24"/>
          <w:szCs w:val="24"/>
        </w:rPr>
        <w:t xml:space="preserve"> „Grock</w:t>
      </w:r>
      <w:r w:rsidR="00A674A2">
        <w:rPr>
          <w:rFonts w:ascii="Times New Roman" w:hAnsi="Times New Roman"/>
          <w:sz w:val="24"/>
          <w:szCs w:val="24"/>
        </w:rPr>
        <w:t xml:space="preserve"> Neringoje</w:t>
      </w:r>
      <w:r w:rsidR="00A674A2">
        <w:rPr>
          <w:rFonts w:ascii="Times New Roman" w:hAnsi="Times New Roman"/>
          <w:szCs w:val="24"/>
        </w:rPr>
        <w:t>“</w:t>
      </w:r>
      <w:r w:rsidR="00A674A2">
        <w:rPr>
          <w:rFonts w:ascii="Times New Roman" w:hAnsi="Times New Roman"/>
          <w:sz w:val="24"/>
          <w:szCs w:val="24"/>
        </w:rPr>
        <w:t xml:space="preserve"> </w:t>
      </w:r>
      <w:r w:rsidRPr="002F7659">
        <w:rPr>
          <w:rFonts w:ascii="Times New Roman" w:hAnsi="Times New Roman"/>
          <w:sz w:val="24"/>
          <w:szCs w:val="24"/>
        </w:rPr>
        <w:t>ir teatro srities kūrybinė stovykla „Kviečiu į teatrą</w:t>
      </w:r>
      <w:r w:rsidR="00A674A2">
        <w:rPr>
          <w:rFonts w:ascii="Times New Roman" w:hAnsi="Times New Roman"/>
          <w:sz w:val="24"/>
          <w:szCs w:val="24"/>
        </w:rPr>
        <w:t>“</w:t>
      </w:r>
      <w:r w:rsidRPr="002F7659">
        <w:rPr>
          <w:rFonts w:ascii="Times New Roman" w:hAnsi="Times New Roman"/>
          <w:sz w:val="24"/>
          <w:szCs w:val="24"/>
        </w:rPr>
        <w:t>.</w:t>
      </w:r>
    </w:p>
    <w:p w14:paraId="26BEFE83" w14:textId="13418126" w:rsidR="00D05EE5" w:rsidRPr="002F7659" w:rsidRDefault="00D05EE5" w:rsidP="00E3548E">
      <w:pPr>
        <w:spacing w:after="0" w:line="240" w:lineRule="auto"/>
        <w:ind w:firstLine="709"/>
        <w:jc w:val="both"/>
        <w:rPr>
          <w:rFonts w:ascii="Times New Roman" w:hAnsi="Times New Roman"/>
          <w:sz w:val="24"/>
          <w:szCs w:val="24"/>
        </w:rPr>
      </w:pPr>
      <w:r w:rsidRPr="002F7659">
        <w:rPr>
          <w:rFonts w:ascii="Times New Roman" w:hAnsi="Times New Roman"/>
          <w:sz w:val="24"/>
          <w:szCs w:val="24"/>
        </w:rPr>
        <w:t>Per  2020 metus parodyti 23 kino seansai. Demonstruot</w:t>
      </w:r>
      <w:r w:rsidR="00A674A2">
        <w:rPr>
          <w:rFonts w:ascii="Times New Roman" w:hAnsi="Times New Roman"/>
          <w:sz w:val="24"/>
          <w:szCs w:val="24"/>
        </w:rPr>
        <w:t>i</w:t>
      </w:r>
      <w:r w:rsidRPr="002F7659">
        <w:rPr>
          <w:rFonts w:ascii="Times New Roman" w:hAnsi="Times New Roman"/>
          <w:sz w:val="24"/>
          <w:szCs w:val="24"/>
        </w:rPr>
        <w:t xml:space="preserve"> lietuvių autorių kino filmai. Nidoje ir Preiloje</w:t>
      </w:r>
      <w:r w:rsidR="00A674A2">
        <w:rPr>
          <w:rFonts w:ascii="Times New Roman" w:hAnsi="Times New Roman"/>
          <w:sz w:val="24"/>
          <w:szCs w:val="24"/>
        </w:rPr>
        <w:t xml:space="preserve"> rodyti</w:t>
      </w:r>
      <w:r w:rsidRPr="002F7659">
        <w:rPr>
          <w:rFonts w:ascii="Times New Roman" w:hAnsi="Times New Roman"/>
          <w:sz w:val="24"/>
          <w:szCs w:val="24"/>
        </w:rPr>
        <w:t xml:space="preserve"> prancūzų kino festivalio „Žiemos ekranai“</w:t>
      </w:r>
      <w:r w:rsidR="00A674A2">
        <w:rPr>
          <w:rFonts w:ascii="Times New Roman" w:hAnsi="Times New Roman"/>
          <w:sz w:val="24"/>
          <w:szCs w:val="24"/>
        </w:rPr>
        <w:t>,</w:t>
      </w:r>
      <w:r w:rsidRPr="002F7659">
        <w:rPr>
          <w:rFonts w:ascii="Times New Roman" w:hAnsi="Times New Roman"/>
          <w:sz w:val="24"/>
          <w:szCs w:val="24"/>
        </w:rPr>
        <w:t xml:space="preserve"> tarptautinio filmų festivalio „Baltijos banga“, alternatyvaus meno tarptautini</w:t>
      </w:r>
      <w:r w:rsidR="00A674A2">
        <w:rPr>
          <w:rFonts w:ascii="Times New Roman" w:hAnsi="Times New Roman"/>
          <w:sz w:val="24"/>
          <w:szCs w:val="24"/>
        </w:rPr>
        <w:t>o</w:t>
      </w:r>
      <w:r w:rsidRPr="002F7659">
        <w:rPr>
          <w:rFonts w:ascii="Times New Roman" w:hAnsi="Times New Roman"/>
          <w:sz w:val="24"/>
          <w:szCs w:val="24"/>
        </w:rPr>
        <w:t xml:space="preserve"> festivali</w:t>
      </w:r>
      <w:r w:rsidR="00A674A2">
        <w:rPr>
          <w:rFonts w:ascii="Times New Roman" w:hAnsi="Times New Roman"/>
          <w:sz w:val="24"/>
          <w:szCs w:val="24"/>
        </w:rPr>
        <w:t>o</w:t>
      </w:r>
      <w:r w:rsidRPr="002F7659">
        <w:rPr>
          <w:rFonts w:ascii="Times New Roman" w:hAnsi="Times New Roman"/>
          <w:sz w:val="24"/>
          <w:szCs w:val="24"/>
        </w:rPr>
        <w:t xml:space="preserve"> „Suspaustas laikas“</w:t>
      </w:r>
      <w:r w:rsidR="00A674A2">
        <w:rPr>
          <w:rFonts w:ascii="Times New Roman" w:hAnsi="Times New Roman"/>
          <w:sz w:val="24"/>
          <w:szCs w:val="24"/>
        </w:rPr>
        <w:t xml:space="preserve"> programų filmai</w:t>
      </w:r>
      <w:r w:rsidRPr="002F7659">
        <w:rPr>
          <w:rFonts w:ascii="Times New Roman" w:hAnsi="Times New Roman"/>
          <w:sz w:val="24"/>
          <w:szCs w:val="24"/>
        </w:rPr>
        <w:t>.</w:t>
      </w:r>
    </w:p>
    <w:p w14:paraId="563B1A75" w14:textId="53044E6B" w:rsidR="00A674A2" w:rsidRPr="002F7659" w:rsidRDefault="00D05EE5" w:rsidP="00D05EE5">
      <w:pPr>
        <w:spacing w:after="0" w:line="240" w:lineRule="auto"/>
        <w:ind w:firstLine="709"/>
        <w:jc w:val="both"/>
        <w:rPr>
          <w:rFonts w:ascii="Times New Roman" w:hAnsi="Times New Roman"/>
          <w:sz w:val="24"/>
          <w:szCs w:val="24"/>
        </w:rPr>
      </w:pPr>
      <w:r w:rsidRPr="002F7659">
        <w:rPr>
          <w:rFonts w:ascii="Times New Roman" w:hAnsi="Times New Roman"/>
          <w:i/>
          <w:sz w:val="24"/>
          <w:szCs w:val="24"/>
        </w:rPr>
        <w:t xml:space="preserve">Pramoginės muzikos koncertai </w:t>
      </w:r>
      <w:r w:rsidRPr="002F7659">
        <w:rPr>
          <w:rFonts w:ascii="Times New Roman" w:hAnsi="Times New Roman"/>
          <w:sz w:val="24"/>
          <w:szCs w:val="24"/>
        </w:rPr>
        <w:t xml:space="preserve">– 7. Koncertų ciklas „Vasara Bardų skvere“, sutelkiantis poilsiaujančius Neringoje į žinomų ir jaunų Lietuvos atlikėjų renginius. </w:t>
      </w:r>
    </w:p>
    <w:p w14:paraId="35B06144" w14:textId="674140E0" w:rsidR="00D05EE5" w:rsidRPr="002F7659" w:rsidRDefault="00D05EE5" w:rsidP="00E3548E">
      <w:pPr>
        <w:spacing w:after="0" w:line="240" w:lineRule="auto"/>
        <w:ind w:firstLine="709"/>
        <w:jc w:val="both"/>
        <w:rPr>
          <w:rFonts w:ascii="Times New Roman" w:hAnsi="Times New Roman"/>
          <w:sz w:val="24"/>
          <w:szCs w:val="24"/>
        </w:rPr>
      </w:pPr>
      <w:r w:rsidRPr="002F7659">
        <w:rPr>
          <w:rFonts w:ascii="Times New Roman" w:hAnsi="Times New Roman"/>
          <w:sz w:val="24"/>
          <w:szCs w:val="24"/>
        </w:rPr>
        <w:t xml:space="preserve">Kiti renginiai  – 41. Knygų pristatymai, menininkų susitikimai su bendruomenėmis, akcijos, skirtos Valstybinėms šventėms, atmintinoms datoms: akcija „Tautiška giesmė aplink pasaulį“ </w:t>
      </w:r>
      <w:r w:rsidR="00A674A2">
        <w:rPr>
          <w:rFonts w:ascii="Times New Roman" w:hAnsi="Times New Roman"/>
          <w:sz w:val="24"/>
          <w:szCs w:val="24"/>
        </w:rPr>
        <w:br/>
      </w:r>
      <w:r w:rsidRPr="002F7659">
        <w:rPr>
          <w:rFonts w:ascii="Times New Roman" w:hAnsi="Times New Roman"/>
          <w:sz w:val="24"/>
          <w:szCs w:val="24"/>
        </w:rPr>
        <w:t>2020-07-06,</w:t>
      </w:r>
      <w:r w:rsidRPr="002F7659">
        <w:rPr>
          <w:sz w:val="24"/>
          <w:szCs w:val="24"/>
        </w:rPr>
        <w:t xml:space="preserve"> </w:t>
      </w:r>
      <w:r w:rsidRPr="002F7659">
        <w:rPr>
          <w:rFonts w:ascii="Times New Roman" w:hAnsi="Times New Roman"/>
          <w:sz w:val="24"/>
          <w:szCs w:val="24"/>
        </w:rPr>
        <w:t>„Laisvės kelias“ Neringoje: solidarumo su Baltarusijos tauta, kovojančia už demokratines teises, iniciatyva 2020-08-23.</w:t>
      </w:r>
    </w:p>
    <w:p w14:paraId="4A903F60" w14:textId="6FA19A4C" w:rsidR="00D05EE5" w:rsidRPr="002F7659" w:rsidRDefault="00D05EE5" w:rsidP="00D05EE5">
      <w:pPr>
        <w:spacing w:after="0" w:line="240" w:lineRule="auto"/>
        <w:ind w:firstLine="709"/>
        <w:jc w:val="both"/>
        <w:rPr>
          <w:rFonts w:ascii="Times New Roman" w:hAnsi="Times New Roman"/>
          <w:sz w:val="24"/>
          <w:szCs w:val="24"/>
        </w:rPr>
      </w:pPr>
      <w:r w:rsidRPr="002F7659">
        <w:rPr>
          <w:rFonts w:ascii="Times New Roman" w:hAnsi="Times New Roman"/>
          <w:sz w:val="24"/>
          <w:szCs w:val="24"/>
        </w:rPr>
        <w:t xml:space="preserve">Interaktyvūs žaidimai šeimoms, skatinantys pažinti Kuršių nerijos, Neringos aplinką, virtualūs įvykiai: </w:t>
      </w:r>
      <w:r w:rsidR="00A674A2">
        <w:rPr>
          <w:rFonts w:ascii="Times New Roman" w:hAnsi="Times New Roman"/>
          <w:sz w:val="24"/>
          <w:szCs w:val="24"/>
        </w:rPr>
        <w:t>p</w:t>
      </w:r>
      <w:r w:rsidRPr="002F7659">
        <w:rPr>
          <w:rFonts w:ascii="Times New Roman" w:hAnsi="Times New Roman"/>
          <w:sz w:val="24"/>
          <w:szCs w:val="24"/>
        </w:rPr>
        <w:t xml:space="preserve">rojekto „Lietuvos kultūros sostinė“ </w:t>
      </w:r>
      <w:r w:rsidR="00A674A2">
        <w:rPr>
          <w:rFonts w:ascii="Times New Roman" w:hAnsi="Times New Roman"/>
          <w:sz w:val="24"/>
          <w:szCs w:val="24"/>
        </w:rPr>
        <w:t>g</w:t>
      </w:r>
      <w:r w:rsidRPr="002F7659">
        <w:rPr>
          <w:rFonts w:ascii="Times New Roman" w:hAnsi="Times New Roman"/>
          <w:sz w:val="24"/>
          <w:szCs w:val="24"/>
        </w:rPr>
        <w:t>intarinio medžio iš Trakų į Neringą perdavimo ceremonija, Neringos Kalėdų eglių įžiebimas, „Neringiškių linkėjimai</w:t>
      </w:r>
      <w:r w:rsidRPr="002F7659">
        <w:rPr>
          <w:sz w:val="24"/>
          <w:szCs w:val="24"/>
        </w:rPr>
        <w:t xml:space="preserve"> </w:t>
      </w:r>
      <w:r w:rsidRPr="002F7659">
        <w:rPr>
          <w:rFonts w:ascii="Times New Roman" w:hAnsi="Times New Roman"/>
          <w:sz w:val="24"/>
          <w:szCs w:val="24"/>
        </w:rPr>
        <w:t>Neringai 59-ojo gimtadienio proga“ ir kt. Taip pat renginiai, kurie organizuojami kartu su NS įstaigomis, „Agilos“ kaip partnerio indėliu suteikiant patalpas, turimą garso, vaizdo, sceninę įrangą, žmogiškuosius resursus.</w:t>
      </w:r>
    </w:p>
    <w:p w14:paraId="1ADC1F44" w14:textId="77777777" w:rsidR="00D05EE5" w:rsidRPr="002F7659" w:rsidRDefault="00D05EE5" w:rsidP="00D05EE5">
      <w:pPr>
        <w:spacing w:after="0" w:line="240" w:lineRule="auto"/>
        <w:ind w:firstLine="709"/>
        <w:jc w:val="both"/>
        <w:rPr>
          <w:rFonts w:ascii="Times New Roman" w:hAnsi="Times New Roman"/>
          <w:sz w:val="24"/>
          <w:szCs w:val="24"/>
        </w:rPr>
      </w:pPr>
      <w:r w:rsidRPr="002F7659">
        <w:rPr>
          <w:rFonts w:ascii="Times New Roman" w:hAnsi="Times New Roman"/>
          <w:sz w:val="24"/>
          <w:szCs w:val="24"/>
        </w:rPr>
        <w:t xml:space="preserve">Centre veikia 5 mėgėjų meno kolektyvai: linijinių šokių grupė „Dorė“, moterų choras „Smiltatė“ (II kategorija), kaimiškos muzikos kapela „Joldija“ (I kategorija), tautinių šokių grupė „Kalnapušė“ (I kategorija), folkloro ansamblis „Giedružė“ (I kategorija). Kolektyvus lanko apie 90 Neringos gyventojų. </w:t>
      </w:r>
    </w:p>
    <w:p w14:paraId="09A841EF" w14:textId="5264EF6E" w:rsidR="00D05EE5" w:rsidRPr="002F7659" w:rsidRDefault="00D05EE5" w:rsidP="00D05EE5">
      <w:pPr>
        <w:spacing w:after="0" w:line="240" w:lineRule="auto"/>
        <w:ind w:firstLine="709"/>
        <w:jc w:val="both"/>
        <w:rPr>
          <w:sz w:val="24"/>
          <w:szCs w:val="24"/>
        </w:rPr>
      </w:pPr>
      <w:r w:rsidRPr="002F7659">
        <w:rPr>
          <w:rFonts w:ascii="Times New Roman" w:hAnsi="Times New Roman"/>
          <w:i/>
          <w:sz w:val="24"/>
          <w:szCs w:val="24"/>
        </w:rPr>
        <w:t>Mėgėjų meno kolektyvų koncertai, spektakliai</w:t>
      </w:r>
      <w:r w:rsidR="00B239E0">
        <w:rPr>
          <w:rFonts w:ascii="Times New Roman" w:hAnsi="Times New Roman"/>
          <w:i/>
          <w:sz w:val="24"/>
          <w:szCs w:val="24"/>
        </w:rPr>
        <w:t>.</w:t>
      </w:r>
      <w:r w:rsidRPr="002F7659">
        <w:rPr>
          <w:rFonts w:ascii="Times New Roman" w:hAnsi="Times New Roman"/>
          <w:i/>
          <w:sz w:val="24"/>
          <w:szCs w:val="24"/>
        </w:rPr>
        <w:t xml:space="preserve"> </w:t>
      </w:r>
      <w:r w:rsidRPr="002F7659">
        <w:rPr>
          <w:rFonts w:ascii="Times New Roman" w:hAnsi="Times New Roman"/>
          <w:sz w:val="24"/>
          <w:szCs w:val="24"/>
        </w:rPr>
        <w:t xml:space="preserve">62 renginiai, iš jų 13 renginių centre, </w:t>
      </w:r>
      <w:r w:rsidRPr="002F7659">
        <w:rPr>
          <w:rFonts w:ascii="Times New Roman" w:hAnsi="Times New Roman"/>
          <w:sz w:val="24"/>
          <w:szCs w:val="24"/>
        </w:rPr>
        <w:br/>
        <w:t xml:space="preserve">62 renginiai išvykose Vilniuje, Šakiuose, Raseiniuose, Ukmergėje, 1 koncertinė išvyka Lenkijoje </w:t>
      </w:r>
      <w:r w:rsidR="001F1846">
        <w:rPr>
          <w:rFonts w:ascii="Times New Roman" w:hAnsi="Times New Roman"/>
          <w:sz w:val="24"/>
          <w:szCs w:val="24"/>
        </w:rPr>
        <w:t>(</w:t>
      </w:r>
      <w:r w:rsidRPr="002F7659">
        <w:rPr>
          <w:rFonts w:ascii="Times New Roman" w:hAnsi="Times New Roman"/>
          <w:sz w:val="24"/>
          <w:szCs w:val="24"/>
        </w:rPr>
        <w:t>2020 m. sausio mėn.</w:t>
      </w:r>
      <w:r w:rsidR="001F1846">
        <w:rPr>
          <w:rFonts w:ascii="Times New Roman" w:hAnsi="Times New Roman"/>
          <w:sz w:val="24"/>
          <w:szCs w:val="24"/>
        </w:rPr>
        <w:t>).</w:t>
      </w:r>
      <w:r w:rsidRPr="002F7659">
        <w:rPr>
          <w:rFonts w:ascii="Times New Roman" w:hAnsi="Times New Roman"/>
          <w:sz w:val="24"/>
          <w:szCs w:val="24"/>
        </w:rPr>
        <w:t xml:space="preserve">  Kolektyvai „Smiltatė“</w:t>
      </w:r>
      <w:r w:rsidR="001F1846">
        <w:rPr>
          <w:rFonts w:ascii="Times New Roman" w:hAnsi="Times New Roman"/>
          <w:sz w:val="24"/>
          <w:szCs w:val="24"/>
        </w:rPr>
        <w:t xml:space="preserve"> ir</w:t>
      </w:r>
      <w:r w:rsidRPr="002F7659">
        <w:rPr>
          <w:rFonts w:ascii="Times New Roman" w:hAnsi="Times New Roman"/>
          <w:sz w:val="24"/>
          <w:szCs w:val="24"/>
        </w:rPr>
        <w:t xml:space="preserve"> „Giedružė“ bendradarbiavo įgyvendinant Nidos meno kolonijos rezidentų iš Islandijos, Ispanijos, Estijos kūrybinius projektus. Tautinių šokių kolektyvas „Kalnapušė“ atliko vaidmenį šiuolaikinio šokio choreografo  Daphnis Kokkinos šokio spektaklyje „Klajojančios kopos“  festivalio „N</w:t>
      </w:r>
      <w:r w:rsidR="001F1846">
        <w:rPr>
          <w:rFonts w:ascii="Times New Roman" w:hAnsi="Times New Roman"/>
          <w:sz w:val="24"/>
          <w:szCs w:val="24"/>
        </w:rPr>
        <w:t>-</w:t>
      </w:r>
      <w:r w:rsidRPr="002F7659">
        <w:rPr>
          <w:rFonts w:ascii="Times New Roman" w:hAnsi="Times New Roman"/>
          <w:sz w:val="24"/>
          <w:szCs w:val="24"/>
        </w:rPr>
        <w:t>žemė“ metu.</w:t>
      </w:r>
    </w:p>
    <w:bookmarkEnd w:id="3"/>
    <w:bookmarkEnd w:id="4"/>
    <w:p w14:paraId="2E0851C0" w14:textId="77777777" w:rsidR="00681A95" w:rsidRPr="002F7659" w:rsidRDefault="00681A95" w:rsidP="008D2588">
      <w:pPr>
        <w:spacing w:after="0" w:line="240" w:lineRule="auto"/>
        <w:jc w:val="both"/>
        <w:rPr>
          <w:rFonts w:ascii="Times New Roman" w:hAnsi="Times New Roman" w:cs="Times New Roman"/>
          <w:sz w:val="24"/>
          <w:szCs w:val="24"/>
        </w:rPr>
      </w:pPr>
    </w:p>
    <w:p w14:paraId="5CD4FE2D" w14:textId="71BEAEB8" w:rsidR="005F1A8B" w:rsidRPr="00E3548E" w:rsidRDefault="00681A95" w:rsidP="00E3548E">
      <w:pPr>
        <w:pStyle w:val="Sraopastraipa"/>
        <w:numPr>
          <w:ilvl w:val="2"/>
          <w:numId w:val="1"/>
        </w:numPr>
        <w:spacing w:after="0" w:line="240" w:lineRule="auto"/>
        <w:contextualSpacing w:val="0"/>
        <w:jc w:val="both"/>
        <w:rPr>
          <w:rFonts w:ascii="Times New Roman" w:hAnsi="Times New Roman" w:cs="Times New Roman"/>
          <w:i/>
          <w:sz w:val="24"/>
          <w:szCs w:val="24"/>
        </w:rPr>
      </w:pPr>
      <w:bookmarkStart w:id="5" w:name="_Hlk29459400"/>
      <w:r w:rsidRPr="002F7659">
        <w:rPr>
          <w:rFonts w:ascii="Times New Roman" w:hAnsi="Times New Roman" w:cs="Times New Roman"/>
          <w:b/>
          <w:i/>
          <w:sz w:val="24"/>
          <w:szCs w:val="24"/>
        </w:rPr>
        <w:t>Atliekant turizmo informacijos funkcijas</w:t>
      </w:r>
      <w:r w:rsidR="001F1846">
        <w:rPr>
          <w:rFonts w:ascii="Times New Roman" w:hAnsi="Times New Roman" w:cs="Times New Roman"/>
          <w:b/>
          <w:i/>
          <w:sz w:val="24"/>
          <w:szCs w:val="24"/>
        </w:rPr>
        <w:t xml:space="preserve"> – </w:t>
      </w:r>
      <w:r w:rsidR="005F1A8B" w:rsidRPr="00E3548E">
        <w:rPr>
          <w:rFonts w:ascii="Times New Roman" w:hAnsi="Times New Roman" w:cs="Times New Roman"/>
          <w:i/>
          <w:sz w:val="24"/>
          <w:szCs w:val="24"/>
        </w:rPr>
        <w:t>Neringos pristatymas tarptautiniuose, regioniniuose ir nacionaliniuose turizmo renginiuose bei turizmo informacijos sklaidos vykdymas</w:t>
      </w:r>
      <w:r w:rsidR="00FC006F" w:rsidRPr="00E3548E">
        <w:rPr>
          <w:rFonts w:ascii="Times New Roman" w:hAnsi="Times New Roman" w:cs="Times New Roman"/>
          <w:i/>
          <w:sz w:val="24"/>
          <w:szCs w:val="24"/>
        </w:rPr>
        <w:t>, d</w:t>
      </w:r>
      <w:r w:rsidR="005F1A8B" w:rsidRPr="00E3548E">
        <w:rPr>
          <w:rFonts w:ascii="Times New Roman" w:hAnsi="Times New Roman" w:cs="Times New Roman"/>
          <w:i/>
          <w:sz w:val="24"/>
          <w:szCs w:val="24"/>
        </w:rPr>
        <w:t>alyvavimas respublikinėse ir tarptautinėse turizmo parodose</w:t>
      </w:r>
      <w:r w:rsidR="001F1846">
        <w:rPr>
          <w:rFonts w:ascii="Times New Roman" w:hAnsi="Times New Roman" w:cs="Times New Roman"/>
          <w:i/>
          <w:sz w:val="24"/>
          <w:szCs w:val="24"/>
        </w:rPr>
        <w:t>.</w:t>
      </w:r>
    </w:p>
    <w:bookmarkEnd w:id="5"/>
    <w:p w14:paraId="1057D7B2" w14:textId="056B353C" w:rsidR="00B828AF" w:rsidRPr="002F7659" w:rsidRDefault="00B828AF" w:rsidP="00B828AF">
      <w:pPr>
        <w:pStyle w:val="Sraopastraipa"/>
        <w:numPr>
          <w:ilvl w:val="0"/>
          <w:numId w:val="26"/>
        </w:numPr>
        <w:tabs>
          <w:tab w:val="left" w:pos="709"/>
        </w:tabs>
        <w:spacing w:after="0" w:line="240" w:lineRule="auto"/>
        <w:contextualSpacing w:val="0"/>
        <w:jc w:val="both"/>
        <w:rPr>
          <w:rFonts w:ascii="Times New Roman" w:hAnsi="Times New Roman" w:cs="Times New Roman"/>
          <w:sz w:val="24"/>
          <w:szCs w:val="24"/>
        </w:rPr>
      </w:pPr>
      <w:r w:rsidRPr="002F7659">
        <w:rPr>
          <w:rFonts w:ascii="Times New Roman" w:hAnsi="Times New Roman" w:cs="Times New Roman"/>
          <w:sz w:val="24"/>
          <w:szCs w:val="24"/>
        </w:rPr>
        <w:t>Dalyvavimas tarptautinėje turizmo ir rekreacijos parodoje VAKANTIEBEURS (Utrechtas, Nyderlandai) kartu su Klaipėdos regionu ir Druskininkų kurortu</w:t>
      </w:r>
      <w:r w:rsidR="00A02BDF" w:rsidRPr="002F7659">
        <w:rPr>
          <w:rFonts w:ascii="Times New Roman" w:hAnsi="Times New Roman" w:cs="Times New Roman"/>
          <w:sz w:val="24"/>
          <w:szCs w:val="24"/>
        </w:rPr>
        <w:t>;</w:t>
      </w:r>
    </w:p>
    <w:p w14:paraId="14FA7FF0" w14:textId="1B64266D" w:rsidR="00B828AF" w:rsidRPr="002F7659" w:rsidRDefault="00B828AF" w:rsidP="00B828AF">
      <w:pPr>
        <w:pStyle w:val="Sraopastraipa"/>
        <w:numPr>
          <w:ilvl w:val="0"/>
          <w:numId w:val="26"/>
        </w:numPr>
        <w:tabs>
          <w:tab w:val="left" w:pos="709"/>
        </w:tabs>
        <w:spacing w:after="0" w:line="240" w:lineRule="auto"/>
        <w:contextualSpacing w:val="0"/>
        <w:jc w:val="both"/>
        <w:rPr>
          <w:rFonts w:ascii="Times New Roman" w:hAnsi="Times New Roman" w:cs="Times New Roman"/>
          <w:sz w:val="24"/>
          <w:szCs w:val="24"/>
        </w:rPr>
      </w:pPr>
      <w:r w:rsidRPr="002F7659">
        <w:rPr>
          <w:rFonts w:ascii="Times New Roman" w:hAnsi="Times New Roman" w:cs="Times New Roman"/>
          <w:sz w:val="24"/>
          <w:szCs w:val="24"/>
        </w:rPr>
        <w:t>Dalyvavimas tarptautinėje turizmo parodoje DESTINATION (Londonas, Jungtinė Karalystė) kartu su Klaipėdos regionu</w:t>
      </w:r>
      <w:r w:rsidR="00A02BDF" w:rsidRPr="002F7659">
        <w:rPr>
          <w:rFonts w:ascii="Times New Roman" w:hAnsi="Times New Roman" w:cs="Times New Roman"/>
          <w:sz w:val="24"/>
          <w:szCs w:val="24"/>
        </w:rPr>
        <w:t>;</w:t>
      </w:r>
    </w:p>
    <w:p w14:paraId="690ADD79" w14:textId="0FF241F5" w:rsidR="00B828AF" w:rsidRPr="002F7659" w:rsidRDefault="00B828AF" w:rsidP="00B828AF">
      <w:pPr>
        <w:pStyle w:val="Sraopastraipa"/>
        <w:numPr>
          <w:ilvl w:val="0"/>
          <w:numId w:val="26"/>
        </w:numPr>
        <w:tabs>
          <w:tab w:val="left" w:pos="709"/>
        </w:tabs>
        <w:spacing w:after="0" w:line="240" w:lineRule="auto"/>
        <w:contextualSpacing w:val="0"/>
        <w:jc w:val="both"/>
        <w:rPr>
          <w:rFonts w:ascii="Times New Roman" w:hAnsi="Times New Roman" w:cs="Times New Roman"/>
          <w:sz w:val="24"/>
          <w:szCs w:val="24"/>
        </w:rPr>
      </w:pPr>
      <w:r w:rsidRPr="002F7659">
        <w:rPr>
          <w:rFonts w:ascii="Times New Roman" w:hAnsi="Times New Roman" w:cs="Times New Roman"/>
          <w:sz w:val="24"/>
          <w:szCs w:val="24"/>
        </w:rPr>
        <w:t>Dalyvavimas tarptautinėje turizmo parodoje BALTTOUR (Ryga, Latvija) kartu su Klaipėdos regionu</w:t>
      </w:r>
      <w:r w:rsidR="00A02BDF" w:rsidRPr="002F7659">
        <w:rPr>
          <w:rFonts w:ascii="Times New Roman" w:hAnsi="Times New Roman" w:cs="Times New Roman"/>
          <w:sz w:val="24"/>
          <w:szCs w:val="24"/>
        </w:rPr>
        <w:t>;</w:t>
      </w:r>
    </w:p>
    <w:p w14:paraId="60DF4924" w14:textId="5F7B6C6B" w:rsidR="00B828AF" w:rsidRPr="002F7659" w:rsidRDefault="00B828AF" w:rsidP="00B828AF">
      <w:pPr>
        <w:pStyle w:val="Sraopastraipa"/>
        <w:numPr>
          <w:ilvl w:val="0"/>
          <w:numId w:val="26"/>
        </w:numPr>
        <w:tabs>
          <w:tab w:val="left" w:pos="709"/>
        </w:tabs>
        <w:spacing w:after="0" w:line="240" w:lineRule="auto"/>
        <w:contextualSpacing w:val="0"/>
        <w:jc w:val="both"/>
        <w:rPr>
          <w:rFonts w:ascii="Times New Roman" w:hAnsi="Times New Roman" w:cs="Times New Roman"/>
          <w:sz w:val="24"/>
          <w:szCs w:val="24"/>
        </w:rPr>
      </w:pPr>
      <w:r w:rsidRPr="002F7659">
        <w:rPr>
          <w:rFonts w:ascii="Times New Roman" w:hAnsi="Times New Roman" w:cs="Times New Roman"/>
          <w:sz w:val="24"/>
          <w:szCs w:val="24"/>
        </w:rPr>
        <w:t>Dalyvavimas tarptautinėje turizmo parodoje OOHH</w:t>
      </w:r>
      <w:r w:rsidRPr="002F7659">
        <w:rPr>
          <w:rFonts w:ascii="Times New Roman" w:hAnsi="Times New Roman" w:cs="Times New Roman"/>
          <w:sz w:val="24"/>
          <w:szCs w:val="24"/>
          <w:lang w:val="en-GB"/>
        </w:rPr>
        <w:t>!</w:t>
      </w:r>
      <w:r w:rsidRPr="002F7659">
        <w:rPr>
          <w:rFonts w:ascii="Times New Roman" w:hAnsi="Times New Roman" w:cs="Times New Roman"/>
          <w:sz w:val="24"/>
          <w:szCs w:val="24"/>
        </w:rPr>
        <w:t xml:space="preserve"> (Hamburgas, Vokietija) kartu </w:t>
      </w:r>
      <w:bookmarkStart w:id="6" w:name="_Hlk29461970"/>
      <w:r w:rsidRPr="002F7659">
        <w:rPr>
          <w:rFonts w:ascii="Times New Roman" w:hAnsi="Times New Roman" w:cs="Times New Roman"/>
          <w:sz w:val="24"/>
          <w:szCs w:val="24"/>
        </w:rPr>
        <w:t>su Klaipėdos regionu ir Neringos turizmo verslo atstovais</w:t>
      </w:r>
      <w:r w:rsidR="002E74F2" w:rsidRPr="002F7659">
        <w:rPr>
          <w:rFonts w:ascii="Times New Roman" w:hAnsi="Times New Roman" w:cs="Times New Roman"/>
          <w:sz w:val="24"/>
          <w:szCs w:val="24"/>
        </w:rPr>
        <w:t>;</w:t>
      </w:r>
    </w:p>
    <w:p w14:paraId="1CFB1B57" w14:textId="7FCA2DC3" w:rsidR="00AD0CEC" w:rsidRPr="002F7659" w:rsidRDefault="00AD0CEC" w:rsidP="00B828AF">
      <w:pPr>
        <w:pStyle w:val="Sraopastraipa"/>
        <w:numPr>
          <w:ilvl w:val="0"/>
          <w:numId w:val="26"/>
        </w:numPr>
        <w:tabs>
          <w:tab w:val="left" w:pos="709"/>
        </w:tabs>
        <w:spacing w:after="0" w:line="240" w:lineRule="auto"/>
        <w:contextualSpacing w:val="0"/>
        <w:jc w:val="both"/>
        <w:rPr>
          <w:rFonts w:ascii="Times New Roman" w:hAnsi="Times New Roman" w:cs="Times New Roman"/>
          <w:sz w:val="24"/>
          <w:szCs w:val="24"/>
        </w:rPr>
      </w:pPr>
      <w:r w:rsidRPr="002F7659">
        <w:rPr>
          <w:rFonts w:ascii="Times New Roman" w:hAnsi="Times New Roman" w:cs="Times New Roman"/>
          <w:sz w:val="24"/>
          <w:szCs w:val="24"/>
        </w:rPr>
        <w:t>Dalyvavimas parodoje „Vilniaus knygų mugė“ (Vilnius, Lietuva) kartu su Neringos kultūros įstaigomis;</w:t>
      </w:r>
    </w:p>
    <w:bookmarkEnd w:id="6"/>
    <w:p w14:paraId="7105D047" w14:textId="10ACF4D2" w:rsidR="00B828AF" w:rsidRPr="002F7659" w:rsidRDefault="00B828AF" w:rsidP="00534A5E">
      <w:pPr>
        <w:pStyle w:val="Sraopastraipa"/>
        <w:numPr>
          <w:ilvl w:val="0"/>
          <w:numId w:val="26"/>
        </w:numPr>
        <w:tabs>
          <w:tab w:val="left" w:pos="709"/>
        </w:tabs>
        <w:spacing w:after="0" w:line="240" w:lineRule="auto"/>
        <w:contextualSpacing w:val="0"/>
        <w:jc w:val="both"/>
        <w:rPr>
          <w:rFonts w:ascii="Times New Roman" w:hAnsi="Times New Roman" w:cs="Times New Roman"/>
          <w:sz w:val="24"/>
          <w:szCs w:val="24"/>
        </w:rPr>
      </w:pPr>
      <w:r w:rsidRPr="002F7659">
        <w:rPr>
          <w:rFonts w:ascii="Times New Roman" w:hAnsi="Times New Roman" w:cs="Times New Roman"/>
          <w:sz w:val="24"/>
          <w:szCs w:val="24"/>
        </w:rPr>
        <w:lastRenderedPageBreak/>
        <w:t>Dalyvavimas tarptautinėje konferencinio turizmo parodoje CONVENE (Vilnius)</w:t>
      </w:r>
      <w:r w:rsidR="002E74F2" w:rsidRPr="002F7659">
        <w:rPr>
          <w:rFonts w:ascii="Times New Roman" w:hAnsi="Times New Roman" w:cs="Times New Roman"/>
          <w:sz w:val="24"/>
          <w:szCs w:val="24"/>
        </w:rPr>
        <w:t>;</w:t>
      </w:r>
    </w:p>
    <w:p w14:paraId="519B6E3D" w14:textId="5CB841AD" w:rsidR="00B828AF" w:rsidRPr="002F7659" w:rsidRDefault="00B828AF" w:rsidP="00E3548E">
      <w:pPr>
        <w:pStyle w:val="Sraopastraipa"/>
        <w:numPr>
          <w:ilvl w:val="0"/>
          <w:numId w:val="26"/>
        </w:numPr>
        <w:jc w:val="both"/>
        <w:rPr>
          <w:rFonts w:ascii="Times New Roman" w:hAnsi="Times New Roman" w:cs="Times New Roman"/>
          <w:sz w:val="24"/>
          <w:szCs w:val="24"/>
        </w:rPr>
      </w:pPr>
      <w:r w:rsidRPr="002F7659">
        <w:rPr>
          <w:rFonts w:ascii="Times New Roman" w:hAnsi="Times New Roman" w:cs="Times New Roman"/>
          <w:sz w:val="24"/>
          <w:szCs w:val="24"/>
        </w:rPr>
        <w:t>Dalyvavimas B2B virtualiame renginyje „City Fair“ (Londonas, Jungtinė Karalystė)</w:t>
      </w:r>
      <w:r w:rsidR="002E74F2" w:rsidRPr="002F7659">
        <w:rPr>
          <w:rFonts w:ascii="Times New Roman" w:hAnsi="Times New Roman" w:cs="Times New Roman"/>
          <w:sz w:val="24"/>
          <w:szCs w:val="24"/>
        </w:rPr>
        <w:t>;</w:t>
      </w:r>
    </w:p>
    <w:p w14:paraId="1B18D69A" w14:textId="31746703" w:rsidR="00F656E2" w:rsidRPr="002F7659" w:rsidRDefault="00B828AF" w:rsidP="00E3548E">
      <w:pPr>
        <w:pStyle w:val="Sraopastraipa"/>
        <w:numPr>
          <w:ilvl w:val="0"/>
          <w:numId w:val="26"/>
        </w:numPr>
        <w:jc w:val="both"/>
        <w:rPr>
          <w:rFonts w:ascii="Times New Roman" w:hAnsi="Times New Roman" w:cs="Times New Roman"/>
          <w:sz w:val="24"/>
          <w:szCs w:val="24"/>
        </w:rPr>
      </w:pPr>
      <w:r w:rsidRPr="002F7659">
        <w:rPr>
          <w:rFonts w:ascii="Times New Roman" w:hAnsi="Times New Roman" w:cs="Times New Roman"/>
          <w:sz w:val="24"/>
          <w:szCs w:val="24"/>
        </w:rPr>
        <w:t>Neringos turizmo ištekliai pristatyti „Jūros šventėje“ Klaipėdoje ir „Sostinės dienos</w:t>
      </w:r>
      <w:r w:rsidR="006C5651">
        <w:rPr>
          <w:rFonts w:ascii="Times New Roman" w:hAnsi="Times New Roman" w:cs="Times New Roman"/>
          <w:sz w:val="24"/>
          <w:szCs w:val="24"/>
        </w:rPr>
        <w:t>e</w:t>
      </w:r>
      <w:r w:rsidRPr="002F7659">
        <w:rPr>
          <w:rFonts w:ascii="Times New Roman" w:hAnsi="Times New Roman" w:cs="Times New Roman"/>
          <w:sz w:val="24"/>
          <w:szCs w:val="24"/>
        </w:rPr>
        <w:t>“ Vilniuje;</w:t>
      </w:r>
    </w:p>
    <w:p w14:paraId="22ED9336" w14:textId="267F0328" w:rsidR="00FB775B" w:rsidRPr="002F7659" w:rsidRDefault="00FB775B" w:rsidP="008D2588">
      <w:pPr>
        <w:spacing w:after="0" w:line="240" w:lineRule="auto"/>
        <w:jc w:val="both"/>
        <w:rPr>
          <w:rFonts w:ascii="Times New Roman" w:hAnsi="Times New Roman" w:cs="Times New Roman"/>
          <w:i/>
          <w:sz w:val="24"/>
          <w:szCs w:val="24"/>
        </w:rPr>
      </w:pPr>
      <w:r w:rsidRPr="002F7659">
        <w:rPr>
          <w:rFonts w:ascii="Times New Roman" w:hAnsi="Times New Roman" w:cs="Times New Roman"/>
          <w:i/>
          <w:sz w:val="24"/>
          <w:szCs w:val="24"/>
        </w:rPr>
        <w:t>Informacijos apie turizmo galimybes kurorte sklaida</w:t>
      </w:r>
      <w:r w:rsidR="00825078" w:rsidRPr="002F7659">
        <w:rPr>
          <w:rFonts w:ascii="Times New Roman" w:hAnsi="Times New Roman" w:cs="Times New Roman"/>
          <w:i/>
          <w:sz w:val="24"/>
          <w:szCs w:val="24"/>
        </w:rPr>
        <w:t>:</w:t>
      </w:r>
    </w:p>
    <w:p w14:paraId="71A8DA9D" w14:textId="75D7B081" w:rsidR="004F0197" w:rsidRPr="002F7659" w:rsidRDefault="004F0197" w:rsidP="008D2588">
      <w:pPr>
        <w:spacing w:after="0" w:line="240" w:lineRule="auto"/>
        <w:jc w:val="both"/>
        <w:rPr>
          <w:rFonts w:ascii="Times New Roman" w:hAnsi="Times New Roman" w:cs="Times New Roman"/>
          <w:i/>
          <w:color w:val="00B050"/>
          <w:sz w:val="24"/>
          <w:szCs w:val="24"/>
        </w:rPr>
      </w:pPr>
    </w:p>
    <w:p w14:paraId="049B0FD0" w14:textId="77777777" w:rsidR="004F0197" w:rsidRPr="002F7659" w:rsidRDefault="004F0197" w:rsidP="004F0197">
      <w:pPr>
        <w:pStyle w:val="Sraopastraipa"/>
        <w:numPr>
          <w:ilvl w:val="0"/>
          <w:numId w:val="30"/>
        </w:numPr>
        <w:spacing w:after="0" w:line="240" w:lineRule="auto"/>
        <w:jc w:val="both"/>
        <w:rPr>
          <w:rFonts w:ascii="Times New Roman" w:hAnsi="Times New Roman" w:cs="Times New Roman"/>
          <w:i/>
          <w:sz w:val="24"/>
          <w:szCs w:val="24"/>
        </w:rPr>
      </w:pPr>
      <w:r w:rsidRPr="002F7659">
        <w:rPr>
          <w:rFonts w:ascii="Times New Roman" w:hAnsi="Times New Roman" w:cs="Times New Roman"/>
          <w:sz w:val="24"/>
          <w:szCs w:val="24"/>
        </w:rPr>
        <w:t>Suvenyrinių produktų gaminimas, reklamuojant oficialią Neringos turizmo informacijos svetainę bei Neringos prekės ženklą. Pagaminta:</w:t>
      </w:r>
    </w:p>
    <w:p w14:paraId="4BBA4B38" w14:textId="77777777" w:rsidR="004F0197" w:rsidRPr="002F7659" w:rsidRDefault="004F0197" w:rsidP="004F0197">
      <w:pPr>
        <w:pStyle w:val="Sraopastraipa"/>
        <w:numPr>
          <w:ilvl w:val="0"/>
          <w:numId w:val="39"/>
        </w:numPr>
        <w:spacing w:after="0" w:line="240" w:lineRule="auto"/>
        <w:jc w:val="both"/>
        <w:rPr>
          <w:rFonts w:ascii="Times New Roman" w:hAnsi="Times New Roman" w:cs="Times New Roman"/>
          <w:i/>
          <w:sz w:val="24"/>
          <w:szCs w:val="24"/>
        </w:rPr>
      </w:pPr>
      <w:r w:rsidRPr="002F7659">
        <w:rPr>
          <w:rFonts w:ascii="Times New Roman" w:hAnsi="Times New Roman" w:cs="Times New Roman"/>
          <w:i/>
          <w:sz w:val="24"/>
          <w:szCs w:val="24"/>
        </w:rPr>
        <w:t>Suvenyriniai pieštukai su čiobreliu;</w:t>
      </w:r>
    </w:p>
    <w:p w14:paraId="44E48713" w14:textId="77777777" w:rsidR="004F0197" w:rsidRPr="002F7659" w:rsidRDefault="004F0197" w:rsidP="004F0197">
      <w:pPr>
        <w:pStyle w:val="Sraopastraipa"/>
        <w:numPr>
          <w:ilvl w:val="0"/>
          <w:numId w:val="39"/>
        </w:numPr>
        <w:spacing w:after="0" w:line="240" w:lineRule="auto"/>
        <w:jc w:val="both"/>
        <w:rPr>
          <w:rFonts w:ascii="Times New Roman" w:hAnsi="Times New Roman" w:cs="Times New Roman"/>
          <w:i/>
          <w:sz w:val="24"/>
          <w:szCs w:val="24"/>
        </w:rPr>
      </w:pPr>
      <w:r w:rsidRPr="002F7659">
        <w:rPr>
          <w:rFonts w:ascii="Times New Roman" w:hAnsi="Times New Roman" w:cs="Times New Roman"/>
          <w:i/>
          <w:sz w:val="24"/>
          <w:szCs w:val="24"/>
        </w:rPr>
        <w:t>Suvenyriniai pieštukai;</w:t>
      </w:r>
    </w:p>
    <w:p w14:paraId="0E1EB4AE" w14:textId="77777777" w:rsidR="004F0197" w:rsidRPr="002F7659" w:rsidRDefault="004F0197" w:rsidP="004F0197">
      <w:pPr>
        <w:pStyle w:val="Sraopastraipa"/>
        <w:numPr>
          <w:ilvl w:val="0"/>
          <w:numId w:val="39"/>
        </w:numPr>
        <w:spacing w:after="0" w:line="240" w:lineRule="auto"/>
        <w:jc w:val="both"/>
        <w:rPr>
          <w:rFonts w:ascii="Times New Roman" w:hAnsi="Times New Roman" w:cs="Times New Roman"/>
          <w:i/>
          <w:sz w:val="24"/>
          <w:szCs w:val="24"/>
        </w:rPr>
      </w:pPr>
      <w:r w:rsidRPr="002F7659">
        <w:rPr>
          <w:rFonts w:ascii="Times New Roman" w:hAnsi="Times New Roman" w:cs="Times New Roman"/>
          <w:i/>
          <w:sz w:val="24"/>
          <w:szCs w:val="24"/>
        </w:rPr>
        <w:t>Lietpalčiai;</w:t>
      </w:r>
    </w:p>
    <w:p w14:paraId="4B062358" w14:textId="7B0F0149" w:rsidR="004F0197" w:rsidRPr="002F7659" w:rsidRDefault="004F0197" w:rsidP="004F0197">
      <w:pPr>
        <w:pStyle w:val="Sraopastraipa"/>
        <w:numPr>
          <w:ilvl w:val="0"/>
          <w:numId w:val="39"/>
        </w:numPr>
        <w:spacing w:after="0" w:line="240" w:lineRule="auto"/>
        <w:jc w:val="both"/>
        <w:rPr>
          <w:rFonts w:ascii="Times New Roman" w:hAnsi="Times New Roman" w:cs="Times New Roman"/>
          <w:i/>
          <w:sz w:val="24"/>
          <w:szCs w:val="24"/>
        </w:rPr>
      </w:pPr>
      <w:r w:rsidRPr="002F7659">
        <w:rPr>
          <w:rFonts w:ascii="Times New Roman" w:hAnsi="Times New Roman" w:cs="Times New Roman"/>
          <w:i/>
          <w:sz w:val="24"/>
          <w:szCs w:val="24"/>
        </w:rPr>
        <w:t>Skarelės</w:t>
      </w:r>
      <w:r w:rsidR="006C5651">
        <w:rPr>
          <w:rFonts w:ascii="Times New Roman" w:hAnsi="Times New Roman" w:cs="Times New Roman"/>
          <w:i/>
          <w:sz w:val="24"/>
          <w:szCs w:val="24"/>
        </w:rPr>
        <w:t xml:space="preserve">, </w:t>
      </w:r>
      <w:r w:rsidRPr="002F7659">
        <w:rPr>
          <w:rFonts w:ascii="Times New Roman" w:hAnsi="Times New Roman" w:cs="Times New Roman"/>
          <w:i/>
          <w:sz w:val="24"/>
          <w:szCs w:val="24"/>
        </w:rPr>
        <w:t>bandanos</w:t>
      </w:r>
      <w:r w:rsidR="006C5651">
        <w:rPr>
          <w:rFonts w:ascii="Times New Roman" w:hAnsi="Times New Roman" w:cs="Times New Roman"/>
          <w:i/>
          <w:sz w:val="24"/>
          <w:szCs w:val="24"/>
        </w:rPr>
        <w:t>,</w:t>
      </w:r>
      <w:r w:rsidRPr="002F7659">
        <w:rPr>
          <w:rFonts w:ascii="Times New Roman" w:hAnsi="Times New Roman" w:cs="Times New Roman"/>
          <w:i/>
          <w:sz w:val="24"/>
          <w:szCs w:val="24"/>
        </w:rPr>
        <w:t xml:space="preserve"> kaklaskarės;</w:t>
      </w:r>
    </w:p>
    <w:p w14:paraId="4586C049" w14:textId="09B13BF8" w:rsidR="004F0197" w:rsidRPr="002F7659" w:rsidRDefault="004F0197" w:rsidP="004F0197">
      <w:pPr>
        <w:pStyle w:val="Sraopastraipa"/>
        <w:numPr>
          <w:ilvl w:val="0"/>
          <w:numId w:val="39"/>
        </w:numPr>
        <w:spacing w:after="0" w:line="240" w:lineRule="auto"/>
        <w:jc w:val="both"/>
        <w:rPr>
          <w:rFonts w:ascii="Times New Roman" w:hAnsi="Times New Roman" w:cs="Times New Roman"/>
          <w:i/>
          <w:sz w:val="24"/>
          <w:szCs w:val="24"/>
        </w:rPr>
      </w:pPr>
      <w:r w:rsidRPr="002F7659">
        <w:rPr>
          <w:rFonts w:ascii="Times New Roman" w:hAnsi="Times New Roman" w:cs="Times New Roman"/>
          <w:i/>
          <w:sz w:val="24"/>
          <w:szCs w:val="24"/>
        </w:rPr>
        <w:t>Penal</w:t>
      </w:r>
      <w:r w:rsidR="0074170A">
        <w:rPr>
          <w:rFonts w:ascii="Times New Roman" w:hAnsi="Times New Roman" w:cs="Times New Roman"/>
          <w:i/>
          <w:sz w:val="24"/>
          <w:szCs w:val="24"/>
        </w:rPr>
        <w:t xml:space="preserve">ai </w:t>
      </w:r>
      <w:r w:rsidRPr="002F7659">
        <w:rPr>
          <w:rFonts w:ascii="Times New Roman" w:hAnsi="Times New Roman" w:cs="Times New Roman"/>
          <w:i/>
          <w:sz w:val="24"/>
          <w:szCs w:val="24"/>
        </w:rPr>
        <w:t>/</w:t>
      </w:r>
      <w:r w:rsidR="0074170A">
        <w:rPr>
          <w:rFonts w:ascii="Times New Roman" w:hAnsi="Times New Roman" w:cs="Times New Roman"/>
          <w:i/>
          <w:sz w:val="24"/>
          <w:szCs w:val="24"/>
        </w:rPr>
        <w:t xml:space="preserve"> </w:t>
      </w:r>
      <w:r w:rsidRPr="002F7659">
        <w:rPr>
          <w:rFonts w:ascii="Times New Roman" w:hAnsi="Times New Roman" w:cs="Times New Roman"/>
          <w:i/>
          <w:sz w:val="24"/>
          <w:szCs w:val="24"/>
        </w:rPr>
        <w:t>kosmetinės;</w:t>
      </w:r>
    </w:p>
    <w:p w14:paraId="5D8B77C6" w14:textId="77777777" w:rsidR="004F0197" w:rsidRPr="002F7659" w:rsidRDefault="004F0197" w:rsidP="004F0197">
      <w:pPr>
        <w:pStyle w:val="Sraopastraipa"/>
        <w:numPr>
          <w:ilvl w:val="0"/>
          <w:numId w:val="39"/>
        </w:numPr>
        <w:spacing w:after="0" w:line="240" w:lineRule="auto"/>
        <w:jc w:val="both"/>
        <w:rPr>
          <w:rFonts w:ascii="Times New Roman" w:hAnsi="Times New Roman" w:cs="Times New Roman"/>
          <w:i/>
          <w:sz w:val="24"/>
          <w:szCs w:val="24"/>
        </w:rPr>
      </w:pPr>
      <w:r w:rsidRPr="002F7659">
        <w:rPr>
          <w:rFonts w:ascii="Times New Roman" w:hAnsi="Times New Roman" w:cs="Times New Roman"/>
          <w:i/>
          <w:sz w:val="24"/>
          <w:szCs w:val="24"/>
        </w:rPr>
        <w:t>Užrašų knygutės;</w:t>
      </w:r>
    </w:p>
    <w:p w14:paraId="4A7EDD2B" w14:textId="77777777" w:rsidR="004F0197" w:rsidRPr="002F7659" w:rsidRDefault="004F0197" w:rsidP="004F0197">
      <w:pPr>
        <w:pStyle w:val="Sraopastraipa"/>
        <w:numPr>
          <w:ilvl w:val="0"/>
          <w:numId w:val="39"/>
        </w:numPr>
        <w:spacing w:after="0" w:line="240" w:lineRule="auto"/>
        <w:jc w:val="both"/>
        <w:rPr>
          <w:rFonts w:ascii="Times New Roman" w:hAnsi="Times New Roman" w:cs="Times New Roman"/>
          <w:i/>
          <w:sz w:val="24"/>
          <w:szCs w:val="24"/>
        </w:rPr>
      </w:pPr>
      <w:r w:rsidRPr="002F7659">
        <w:rPr>
          <w:rFonts w:ascii="Times New Roman" w:hAnsi="Times New Roman" w:cs="Times New Roman"/>
          <w:i/>
          <w:sz w:val="24"/>
          <w:szCs w:val="24"/>
        </w:rPr>
        <w:t>Atvirutės (</w:t>
      </w:r>
      <w:r w:rsidRPr="002F7659">
        <w:rPr>
          <w:rFonts w:ascii="Times New Roman" w:hAnsi="Times New Roman" w:cs="Times New Roman"/>
          <w:i/>
          <w:sz w:val="24"/>
          <w:szCs w:val="24"/>
          <w:lang w:val="en-US"/>
        </w:rPr>
        <w:t>3 r</w:t>
      </w:r>
      <w:r w:rsidRPr="002F7659">
        <w:rPr>
          <w:rFonts w:ascii="Times New Roman" w:hAnsi="Times New Roman" w:cs="Times New Roman"/>
          <w:i/>
          <w:sz w:val="24"/>
          <w:szCs w:val="24"/>
        </w:rPr>
        <w:t>ūšys);</w:t>
      </w:r>
    </w:p>
    <w:p w14:paraId="7FF78638" w14:textId="77777777" w:rsidR="004F0197" w:rsidRPr="002F7659" w:rsidRDefault="004F0197" w:rsidP="004F0197">
      <w:pPr>
        <w:pStyle w:val="Sraopastraipa"/>
        <w:numPr>
          <w:ilvl w:val="0"/>
          <w:numId w:val="39"/>
        </w:numPr>
        <w:spacing w:after="0" w:line="240" w:lineRule="auto"/>
        <w:jc w:val="both"/>
        <w:rPr>
          <w:rFonts w:ascii="Times New Roman" w:hAnsi="Times New Roman" w:cs="Times New Roman"/>
          <w:i/>
          <w:sz w:val="24"/>
          <w:szCs w:val="24"/>
        </w:rPr>
      </w:pPr>
      <w:r w:rsidRPr="002F7659">
        <w:rPr>
          <w:rFonts w:ascii="Times New Roman" w:hAnsi="Times New Roman" w:cs="Times New Roman"/>
          <w:i/>
          <w:sz w:val="24"/>
          <w:szCs w:val="24"/>
        </w:rPr>
        <w:t xml:space="preserve">Rašikliai su dėžutėm; </w:t>
      </w:r>
    </w:p>
    <w:p w14:paraId="55E51D1C" w14:textId="77777777" w:rsidR="004F0197" w:rsidRPr="002F7659" w:rsidRDefault="004F0197" w:rsidP="004F0197">
      <w:pPr>
        <w:pStyle w:val="Sraopastraipa"/>
        <w:numPr>
          <w:ilvl w:val="0"/>
          <w:numId w:val="39"/>
        </w:numPr>
        <w:spacing w:after="0" w:line="240" w:lineRule="auto"/>
        <w:jc w:val="both"/>
        <w:rPr>
          <w:rFonts w:ascii="Times New Roman" w:hAnsi="Times New Roman" w:cs="Times New Roman"/>
          <w:i/>
          <w:sz w:val="24"/>
          <w:szCs w:val="24"/>
        </w:rPr>
      </w:pPr>
      <w:r w:rsidRPr="002F7659">
        <w:rPr>
          <w:rFonts w:ascii="Times New Roman" w:hAnsi="Times New Roman" w:cs="Times New Roman"/>
          <w:i/>
          <w:sz w:val="24"/>
          <w:szCs w:val="24"/>
        </w:rPr>
        <w:t>Gertuvės;</w:t>
      </w:r>
    </w:p>
    <w:p w14:paraId="519AA44C" w14:textId="77777777" w:rsidR="004F0197" w:rsidRPr="002F7659" w:rsidRDefault="004F0197" w:rsidP="004F0197">
      <w:pPr>
        <w:pStyle w:val="Sraopastraipa"/>
        <w:numPr>
          <w:ilvl w:val="0"/>
          <w:numId w:val="39"/>
        </w:numPr>
        <w:spacing w:after="0" w:line="240" w:lineRule="auto"/>
        <w:jc w:val="both"/>
        <w:rPr>
          <w:rFonts w:ascii="Times New Roman" w:hAnsi="Times New Roman" w:cs="Times New Roman"/>
          <w:i/>
          <w:sz w:val="24"/>
          <w:szCs w:val="24"/>
        </w:rPr>
      </w:pPr>
      <w:r w:rsidRPr="002F7659">
        <w:rPr>
          <w:rFonts w:ascii="Times New Roman" w:hAnsi="Times New Roman" w:cs="Times New Roman"/>
          <w:i/>
          <w:sz w:val="24"/>
          <w:szCs w:val="24"/>
        </w:rPr>
        <w:t>Medžiaginės veido kaukės;</w:t>
      </w:r>
    </w:p>
    <w:p w14:paraId="349DCB61" w14:textId="77777777" w:rsidR="004F0197" w:rsidRPr="002F7659" w:rsidRDefault="004F0197" w:rsidP="004F0197">
      <w:pPr>
        <w:pStyle w:val="Sraopastraipa"/>
        <w:numPr>
          <w:ilvl w:val="0"/>
          <w:numId w:val="39"/>
        </w:numPr>
        <w:spacing w:after="0" w:line="240" w:lineRule="auto"/>
        <w:jc w:val="both"/>
        <w:rPr>
          <w:rFonts w:ascii="Times New Roman" w:hAnsi="Times New Roman" w:cs="Times New Roman"/>
          <w:i/>
          <w:sz w:val="24"/>
          <w:szCs w:val="24"/>
        </w:rPr>
      </w:pPr>
      <w:r w:rsidRPr="002F7659">
        <w:rPr>
          <w:rFonts w:ascii="Times New Roman" w:hAnsi="Times New Roman" w:cs="Times New Roman"/>
          <w:i/>
          <w:sz w:val="24"/>
          <w:szCs w:val="24"/>
        </w:rPr>
        <w:t>Automobilinės vėliavėlės;</w:t>
      </w:r>
    </w:p>
    <w:p w14:paraId="249024ED" w14:textId="77777777" w:rsidR="004F0197" w:rsidRPr="002F7659" w:rsidRDefault="004F0197" w:rsidP="004F0197">
      <w:pPr>
        <w:pStyle w:val="Sraopastraipa"/>
        <w:numPr>
          <w:ilvl w:val="0"/>
          <w:numId w:val="39"/>
        </w:numPr>
        <w:spacing w:after="0" w:line="240" w:lineRule="auto"/>
        <w:jc w:val="both"/>
        <w:rPr>
          <w:rFonts w:ascii="Times New Roman" w:hAnsi="Times New Roman" w:cs="Times New Roman"/>
          <w:i/>
          <w:sz w:val="24"/>
          <w:szCs w:val="24"/>
        </w:rPr>
      </w:pPr>
      <w:r w:rsidRPr="002F7659">
        <w:rPr>
          <w:rFonts w:ascii="Times New Roman" w:hAnsi="Times New Roman" w:cs="Times New Roman"/>
          <w:i/>
          <w:sz w:val="24"/>
          <w:szCs w:val="24"/>
        </w:rPr>
        <w:t>Vėliavos;</w:t>
      </w:r>
    </w:p>
    <w:p w14:paraId="0F353A1D" w14:textId="483C3924" w:rsidR="00F656E2" w:rsidRPr="002F7659" w:rsidRDefault="004F0197" w:rsidP="008D2588">
      <w:pPr>
        <w:pStyle w:val="Sraopastraipa"/>
        <w:numPr>
          <w:ilvl w:val="0"/>
          <w:numId w:val="39"/>
        </w:numPr>
        <w:spacing w:after="0" w:line="240" w:lineRule="auto"/>
        <w:jc w:val="both"/>
        <w:rPr>
          <w:rFonts w:ascii="Times New Roman" w:hAnsi="Times New Roman" w:cs="Times New Roman"/>
          <w:i/>
          <w:sz w:val="24"/>
          <w:szCs w:val="24"/>
        </w:rPr>
      </w:pPr>
      <w:r w:rsidRPr="002F7659">
        <w:rPr>
          <w:rFonts w:ascii="Times New Roman" w:hAnsi="Times New Roman" w:cs="Times New Roman"/>
          <w:i/>
          <w:sz w:val="24"/>
          <w:szCs w:val="24"/>
        </w:rPr>
        <w:t>Medžiaginiai maišeliai;</w:t>
      </w:r>
    </w:p>
    <w:p w14:paraId="70A086F0" w14:textId="05CB567D" w:rsidR="009D29DA" w:rsidRPr="002F7659" w:rsidRDefault="009D29DA" w:rsidP="00534A5E">
      <w:pPr>
        <w:pStyle w:val="Sraopastraipa"/>
        <w:numPr>
          <w:ilvl w:val="0"/>
          <w:numId w:val="30"/>
        </w:numPr>
        <w:spacing w:after="0" w:line="240" w:lineRule="auto"/>
        <w:jc w:val="both"/>
        <w:rPr>
          <w:rFonts w:ascii="Times New Roman" w:hAnsi="Times New Roman" w:cs="Times New Roman"/>
          <w:sz w:val="24"/>
          <w:szCs w:val="24"/>
        </w:rPr>
      </w:pPr>
      <w:r w:rsidRPr="002F7659">
        <w:rPr>
          <w:rFonts w:ascii="Times New Roman" w:hAnsi="Times New Roman" w:cs="Times New Roman"/>
          <w:sz w:val="24"/>
          <w:szCs w:val="24"/>
        </w:rPr>
        <w:t>Straipsnių</w:t>
      </w:r>
      <w:r w:rsidR="006C5651">
        <w:rPr>
          <w:rFonts w:ascii="Times New Roman" w:hAnsi="Times New Roman" w:cs="Times New Roman"/>
          <w:sz w:val="24"/>
          <w:szCs w:val="24"/>
        </w:rPr>
        <w:t xml:space="preserve"> </w:t>
      </w:r>
      <w:r w:rsidRPr="002F7659">
        <w:rPr>
          <w:rFonts w:ascii="Times New Roman" w:hAnsi="Times New Roman" w:cs="Times New Roman"/>
          <w:sz w:val="24"/>
          <w:szCs w:val="24"/>
        </w:rPr>
        <w:t>/</w:t>
      </w:r>
      <w:r w:rsidR="006C5651">
        <w:rPr>
          <w:rFonts w:ascii="Times New Roman" w:hAnsi="Times New Roman" w:cs="Times New Roman"/>
          <w:sz w:val="24"/>
          <w:szCs w:val="24"/>
        </w:rPr>
        <w:t xml:space="preserve"> </w:t>
      </w:r>
      <w:r w:rsidRPr="002F7659">
        <w:rPr>
          <w:rFonts w:ascii="Times New Roman" w:hAnsi="Times New Roman" w:cs="Times New Roman"/>
          <w:sz w:val="24"/>
          <w:szCs w:val="24"/>
        </w:rPr>
        <w:t>reportažų platinimas tikslinių užsienio rinkų žiniasklaidoje:</w:t>
      </w:r>
    </w:p>
    <w:p w14:paraId="59659EF2" w14:textId="77777777" w:rsidR="009D29DA" w:rsidRPr="002F7659" w:rsidRDefault="009D29DA">
      <w:pPr>
        <w:pStyle w:val="Sraopastraipa"/>
        <w:spacing w:after="0" w:line="240" w:lineRule="auto"/>
        <w:jc w:val="both"/>
        <w:rPr>
          <w:rFonts w:ascii="Times New Roman" w:hAnsi="Times New Roman" w:cs="Times New Roman"/>
          <w:sz w:val="24"/>
          <w:szCs w:val="24"/>
        </w:rPr>
      </w:pPr>
      <w:r w:rsidRPr="002F7659">
        <w:rPr>
          <w:rFonts w:ascii="Times New Roman" w:hAnsi="Times New Roman" w:cs="Times New Roman"/>
          <w:sz w:val="24"/>
          <w:szCs w:val="24"/>
        </w:rPr>
        <w:t>Vokietija:</w:t>
      </w:r>
    </w:p>
    <w:p w14:paraId="2A8F8A33" w14:textId="77777777" w:rsidR="009D29DA" w:rsidRPr="002F7659" w:rsidRDefault="009D29DA">
      <w:pPr>
        <w:pStyle w:val="Sraopastraipa"/>
        <w:numPr>
          <w:ilvl w:val="0"/>
          <w:numId w:val="40"/>
        </w:numPr>
        <w:spacing w:after="0" w:line="240" w:lineRule="auto"/>
        <w:jc w:val="both"/>
        <w:rPr>
          <w:rFonts w:ascii="Times New Roman" w:hAnsi="Times New Roman" w:cs="Times New Roman"/>
          <w:sz w:val="24"/>
          <w:szCs w:val="24"/>
        </w:rPr>
      </w:pPr>
      <w:r w:rsidRPr="002F7659">
        <w:rPr>
          <w:rFonts w:ascii="Times New Roman" w:hAnsi="Times New Roman" w:cs="Times New Roman"/>
          <w:sz w:val="24"/>
          <w:szCs w:val="24"/>
        </w:rPr>
        <w:t>Kovo mėn. žurnalas „Oko -test“ žurnalistės Hannah Glaser straipsnis „Der Klang der Stille“;</w:t>
      </w:r>
    </w:p>
    <w:p w14:paraId="5FB589A9" w14:textId="77777777" w:rsidR="009D29DA" w:rsidRPr="002F7659" w:rsidRDefault="009D29DA">
      <w:pPr>
        <w:pStyle w:val="Sraopastraipa"/>
        <w:numPr>
          <w:ilvl w:val="0"/>
          <w:numId w:val="40"/>
        </w:numPr>
        <w:spacing w:after="0" w:line="240" w:lineRule="auto"/>
        <w:jc w:val="both"/>
        <w:rPr>
          <w:rFonts w:ascii="Times New Roman" w:hAnsi="Times New Roman" w:cs="Times New Roman"/>
          <w:sz w:val="24"/>
          <w:szCs w:val="24"/>
        </w:rPr>
      </w:pPr>
      <w:bookmarkStart w:id="7" w:name="_Hlk49245513"/>
      <w:r w:rsidRPr="002F7659">
        <w:rPr>
          <w:rFonts w:ascii="Times New Roman" w:hAnsi="Times New Roman" w:cs="Times New Roman"/>
          <w:sz w:val="24"/>
          <w:szCs w:val="24"/>
        </w:rPr>
        <w:t>Kovo mėn. žurnalas „Camping&amp;Reise“ žurnalisto Klaus Hermanz straipsnis „So nah und doch so unbekannt“;</w:t>
      </w:r>
    </w:p>
    <w:bookmarkEnd w:id="7"/>
    <w:p w14:paraId="526F0F01" w14:textId="77777777" w:rsidR="009D29DA" w:rsidRPr="002F7659" w:rsidRDefault="009D29DA" w:rsidP="00E3548E">
      <w:pPr>
        <w:pStyle w:val="Sraopastraipa"/>
        <w:numPr>
          <w:ilvl w:val="0"/>
          <w:numId w:val="40"/>
        </w:numPr>
        <w:jc w:val="both"/>
        <w:rPr>
          <w:rFonts w:ascii="Times New Roman" w:hAnsi="Times New Roman" w:cs="Times New Roman"/>
          <w:sz w:val="24"/>
          <w:szCs w:val="24"/>
        </w:rPr>
      </w:pPr>
      <w:r w:rsidRPr="002F7659">
        <w:rPr>
          <w:rFonts w:ascii="Times New Roman" w:hAnsi="Times New Roman" w:cs="Times New Roman"/>
          <w:sz w:val="24"/>
          <w:szCs w:val="24"/>
        </w:rPr>
        <w:t>Kovo mėn. žurnalas „trekking-Magazin“ žurnalisto Klaus Hermanz straipsnis „Litauen.Trekking im Baltikum“;</w:t>
      </w:r>
    </w:p>
    <w:p w14:paraId="099F87D0" w14:textId="77777777" w:rsidR="009D29DA" w:rsidRPr="002F7659" w:rsidRDefault="009D29DA" w:rsidP="00E3548E">
      <w:pPr>
        <w:pStyle w:val="Sraopastraipa"/>
        <w:numPr>
          <w:ilvl w:val="0"/>
          <w:numId w:val="40"/>
        </w:numPr>
        <w:jc w:val="both"/>
        <w:rPr>
          <w:rFonts w:ascii="Times New Roman" w:hAnsi="Times New Roman" w:cs="Times New Roman"/>
          <w:sz w:val="24"/>
          <w:szCs w:val="24"/>
        </w:rPr>
      </w:pPr>
      <w:r w:rsidRPr="002F7659">
        <w:rPr>
          <w:rFonts w:ascii="Times New Roman" w:hAnsi="Times New Roman" w:cs="Times New Roman"/>
          <w:sz w:val="24"/>
          <w:szCs w:val="24"/>
        </w:rPr>
        <w:t>Rugpjūčio mėn. dienraštis „REISE &amp; MOBILITÄT“ žurnalisto Friedrich Reip straipsnis „Durch Litauen auf Land- und Speisekarte“;</w:t>
      </w:r>
    </w:p>
    <w:p w14:paraId="4829DFFF" w14:textId="77777777" w:rsidR="009D29DA" w:rsidRPr="002F7659" w:rsidRDefault="009D29DA" w:rsidP="00E3548E">
      <w:pPr>
        <w:pStyle w:val="Sraopastraipa"/>
        <w:numPr>
          <w:ilvl w:val="0"/>
          <w:numId w:val="40"/>
        </w:numPr>
        <w:jc w:val="both"/>
        <w:rPr>
          <w:rFonts w:ascii="Times New Roman" w:hAnsi="Times New Roman" w:cs="Times New Roman"/>
          <w:sz w:val="24"/>
          <w:szCs w:val="24"/>
        </w:rPr>
      </w:pPr>
      <w:r w:rsidRPr="002F7659">
        <w:rPr>
          <w:rFonts w:ascii="Times New Roman" w:hAnsi="Times New Roman" w:cs="Times New Roman"/>
          <w:sz w:val="24"/>
          <w:szCs w:val="24"/>
        </w:rPr>
        <w:t>Rugpjūčio mėn. dienraštis „Reise“ žurnalisto Friedrich Reip straipsnis „Durch Litauen auf Land- und Speisekarte“;</w:t>
      </w:r>
    </w:p>
    <w:p w14:paraId="098324A3" w14:textId="77777777" w:rsidR="009D29DA" w:rsidRPr="002F7659" w:rsidRDefault="009D29DA" w:rsidP="00E3548E">
      <w:pPr>
        <w:pStyle w:val="Sraopastraipa"/>
        <w:numPr>
          <w:ilvl w:val="0"/>
          <w:numId w:val="40"/>
        </w:numPr>
        <w:jc w:val="both"/>
        <w:rPr>
          <w:rFonts w:ascii="Times New Roman" w:hAnsi="Times New Roman" w:cs="Times New Roman"/>
          <w:sz w:val="24"/>
          <w:szCs w:val="24"/>
        </w:rPr>
      </w:pPr>
      <w:r w:rsidRPr="002F7659">
        <w:rPr>
          <w:rFonts w:ascii="Times New Roman" w:hAnsi="Times New Roman" w:cs="Times New Roman"/>
          <w:sz w:val="24"/>
          <w:szCs w:val="24"/>
        </w:rPr>
        <w:t>Rugpjūčio mėn. dienraštis „Reisen&amp;Entdecken“ žurnalisto Friedrich Reip straipsnis „Durch Litauen auf Land- und Speisekarte“;</w:t>
      </w:r>
    </w:p>
    <w:p w14:paraId="07214361" w14:textId="77777777" w:rsidR="009D29DA" w:rsidRPr="002F7659" w:rsidRDefault="009D29DA" w:rsidP="00E3548E">
      <w:pPr>
        <w:pStyle w:val="Sraopastraipa"/>
        <w:numPr>
          <w:ilvl w:val="0"/>
          <w:numId w:val="40"/>
        </w:numPr>
        <w:jc w:val="both"/>
        <w:rPr>
          <w:rFonts w:ascii="Times New Roman" w:hAnsi="Times New Roman" w:cs="Times New Roman"/>
          <w:sz w:val="24"/>
          <w:szCs w:val="24"/>
        </w:rPr>
      </w:pPr>
      <w:r w:rsidRPr="002F7659">
        <w:rPr>
          <w:rFonts w:ascii="Times New Roman" w:hAnsi="Times New Roman" w:cs="Times New Roman"/>
          <w:sz w:val="24"/>
          <w:szCs w:val="24"/>
        </w:rPr>
        <w:t>Rugpjūčio mėn. dienraštis  „BERLINER MORGENPOST“ žurnalisto Friedrich Reip straipsnis „Durch Litauen auf Land- und Speisekarte“;</w:t>
      </w:r>
    </w:p>
    <w:p w14:paraId="2222A2A0" w14:textId="77777777" w:rsidR="009D29DA" w:rsidRPr="002F7659" w:rsidRDefault="009D29DA" w:rsidP="00E3548E">
      <w:pPr>
        <w:pStyle w:val="Sraopastraipa"/>
        <w:numPr>
          <w:ilvl w:val="0"/>
          <w:numId w:val="40"/>
        </w:numPr>
        <w:jc w:val="both"/>
        <w:rPr>
          <w:rFonts w:ascii="Times New Roman" w:hAnsi="Times New Roman" w:cs="Times New Roman"/>
          <w:sz w:val="24"/>
          <w:szCs w:val="24"/>
        </w:rPr>
      </w:pPr>
      <w:r w:rsidRPr="002F7659">
        <w:rPr>
          <w:rFonts w:ascii="Times New Roman" w:hAnsi="Times New Roman" w:cs="Times New Roman"/>
          <w:sz w:val="24"/>
          <w:szCs w:val="24"/>
        </w:rPr>
        <w:t>Rugpjūčio mėn. dienraštis „Hamburger Abendblatt“ žurnalisto Friedrich Reip straipsnis „Durch Litauen auf Land- und Speisekarte“;</w:t>
      </w:r>
    </w:p>
    <w:p w14:paraId="25C5AB6B" w14:textId="77777777" w:rsidR="009D29DA" w:rsidRPr="002F7659" w:rsidRDefault="009D29DA" w:rsidP="00534A5E">
      <w:pPr>
        <w:pStyle w:val="Sraopastraipa"/>
        <w:numPr>
          <w:ilvl w:val="0"/>
          <w:numId w:val="40"/>
        </w:numPr>
        <w:spacing w:after="0" w:line="240" w:lineRule="auto"/>
        <w:jc w:val="both"/>
        <w:rPr>
          <w:rFonts w:ascii="Times New Roman" w:hAnsi="Times New Roman" w:cs="Times New Roman"/>
          <w:sz w:val="24"/>
          <w:szCs w:val="24"/>
        </w:rPr>
      </w:pPr>
      <w:r w:rsidRPr="002F7659">
        <w:rPr>
          <w:rFonts w:ascii="Times New Roman" w:hAnsi="Times New Roman" w:cs="Times New Roman"/>
          <w:sz w:val="24"/>
          <w:szCs w:val="24"/>
        </w:rPr>
        <w:t>Rugpjūčio mėn. dienraštis „WAZ“ žurnalisto Friedrich Reip straipsnis „Durch Litauen auf Land- und Speisekarte“;</w:t>
      </w:r>
    </w:p>
    <w:p w14:paraId="2B4DF2CD" w14:textId="77777777" w:rsidR="009D29DA" w:rsidRPr="002F7659" w:rsidRDefault="009D29DA">
      <w:pPr>
        <w:pStyle w:val="Sraopastraipa"/>
        <w:numPr>
          <w:ilvl w:val="0"/>
          <w:numId w:val="40"/>
        </w:numPr>
        <w:spacing w:after="0" w:line="240" w:lineRule="auto"/>
        <w:jc w:val="both"/>
        <w:rPr>
          <w:rFonts w:ascii="Times New Roman" w:hAnsi="Times New Roman" w:cs="Times New Roman"/>
          <w:sz w:val="24"/>
          <w:szCs w:val="24"/>
        </w:rPr>
      </w:pPr>
      <w:r w:rsidRPr="002F7659">
        <w:rPr>
          <w:rFonts w:ascii="Times New Roman" w:hAnsi="Times New Roman" w:cs="Times New Roman"/>
          <w:sz w:val="24"/>
          <w:szCs w:val="24"/>
        </w:rPr>
        <w:t>Rugpjūčio mėn. dienraštis „Thuringer Allgemeine“ žurnalisto Friedrich Reip straipsnis „Durch Litauen auf Land- und Speisekarte“;</w:t>
      </w:r>
    </w:p>
    <w:p w14:paraId="68686E86" w14:textId="77777777" w:rsidR="009D29DA" w:rsidRPr="002F7659" w:rsidRDefault="009D29DA">
      <w:pPr>
        <w:pStyle w:val="Sraopastraipa"/>
        <w:numPr>
          <w:ilvl w:val="0"/>
          <w:numId w:val="40"/>
        </w:numPr>
        <w:spacing w:after="0" w:line="240" w:lineRule="auto"/>
        <w:jc w:val="both"/>
        <w:rPr>
          <w:rFonts w:ascii="Times New Roman" w:hAnsi="Times New Roman" w:cs="Times New Roman"/>
          <w:sz w:val="24"/>
          <w:szCs w:val="24"/>
        </w:rPr>
      </w:pPr>
      <w:r w:rsidRPr="002F7659">
        <w:rPr>
          <w:rFonts w:ascii="Times New Roman" w:hAnsi="Times New Roman" w:cs="Times New Roman"/>
          <w:sz w:val="24"/>
          <w:szCs w:val="24"/>
        </w:rPr>
        <w:t>Gruodžio mėn. dienraštis "Hamburger abendblatt"žurnalisto Friedrich Reip straipsnis „Verbringen Sie Ihren nächsten Urlaub auf der Kurischen Nehrung“;</w:t>
      </w:r>
    </w:p>
    <w:p w14:paraId="0964F289" w14:textId="77777777" w:rsidR="009D29DA" w:rsidRPr="002F7659" w:rsidRDefault="009D29DA">
      <w:pPr>
        <w:spacing w:after="0" w:line="240" w:lineRule="auto"/>
        <w:ind w:left="851"/>
        <w:jc w:val="both"/>
        <w:rPr>
          <w:rFonts w:ascii="Times New Roman" w:hAnsi="Times New Roman" w:cs="Times New Roman"/>
          <w:sz w:val="24"/>
          <w:szCs w:val="24"/>
        </w:rPr>
      </w:pPr>
      <w:r w:rsidRPr="002F7659">
        <w:rPr>
          <w:rFonts w:ascii="Times New Roman" w:hAnsi="Times New Roman" w:cs="Times New Roman"/>
          <w:sz w:val="24"/>
          <w:szCs w:val="24"/>
        </w:rPr>
        <w:t>Rusija:</w:t>
      </w:r>
    </w:p>
    <w:p w14:paraId="00B91BCF" w14:textId="77777777" w:rsidR="009D29DA" w:rsidRPr="002F7659" w:rsidRDefault="009D29DA">
      <w:pPr>
        <w:pStyle w:val="Sraopastraipa"/>
        <w:numPr>
          <w:ilvl w:val="0"/>
          <w:numId w:val="43"/>
        </w:numPr>
        <w:spacing w:after="0" w:line="240" w:lineRule="auto"/>
        <w:jc w:val="both"/>
        <w:rPr>
          <w:rFonts w:ascii="Times New Roman" w:hAnsi="Times New Roman" w:cs="Times New Roman"/>
          <w:sz w:val="24"/>
          <w:szCs w:val="24"/>
        </w:rPr>
      </w:pPr>
      <w:r w:rsidRPr="002F7659">
        <w:rPr>
          <w:rFonts w:ascii="Times New Roman" w:hAnsi="Times New Roman" w:cs="Times New Roman"/>
          <w:sz w:val="24"/>
          <w:szCs w:val="24"/>
        </w:rPr>
        <w:t>Kovo mėn. keleivių vežėjų bendrovės „Ecolines“ žurnale publikuotas straipsnis  „Разбвлечения и отдых на взморье Литвы“;</w:t>
      </w:r>
    </w:p>
    <w:p w14:paraId="586C83DA" w14:textId="77777777" w:rsidR="009D29DA" w:rsidRPr="002F7659" w:rsidRDefault="009D29DA" w:rsidP="009D29DA">
      <w:pPr>
        <w:spacing w:after="0" w:line="240" w:lineRule="auto"/>
        <w:ind w:left="851"/>
        <w:jc w:val="both"/>
        <w:rPr>
          <w:rFonts w:ascii="Times New Roman" w:hAnsi="Times New Roman" w:cs="Times New Roman"/>
          <w:sz w:val="24"/>
          <w:szCs w:val="24"/>
        </w:rPr>
      </w:pPr>
      <w:r w:rsidRPr="002F7659">
        <w:rPr>
          <w:rFonts w:ascii="Times New Roman" w:hAnsi="Times New Roman" w:cs="Times New Roman"/>
          <w:sz w:val="24"/>
          <w:szCs w:val="24"/>
        </w:rPr>
        <w:lastRenderedPageBreak/>
        <w:t>Danija:</w:t>
      </w:r>
    </w:p>
    <w:p w14:paraId="560B301E" w14:textId="77777777" w:rsidR="009D29DA" w:rsidRPr="002F7659" w:rsidRDefault="009D29DA" w:rsidP="009D29DA">
      <w:pPr>
        <w:pStyle w:val="Sraopastraipa"/>
        <w:numPr>
          <w:ilvl w:val="0"/>
          <w:numId w:val="41"/>
        </w:numPr>
        <w:spacing w:after="0" w:line="240" w:lineRule="auto"/>
        <w:jc w:val="both"/>
        <w:rPr>
          <w:rFonts w:ascii="Times New Roman" w:hAnsi="Times New Roman" w:cs="Times New Roman"/>
          <w:sz w:val="24"/>
          <w:szCs w:val="24"/>
        </w:rPr>
      </w:pPr>
      <w:r w:rsidRPr="002F7659">
        <w:rPr>
          <w:rFonts w:ascii="Times New Roman" w:hAnsi="Times New Roman" w:cs="Times New Roman"/>
          <w:sz w:val="24"/>
          <w:szCs w:val="24"/>
        </w:rPr>
        <w:t xml:space="preserve">Kovo mėn. žurnalas „Fri“ žurnalistės Gunilla Heick straipsnis „Vejrhaner, klitter og skarver på Det Kuriske Næs“; </w:t>
      </w:r>
    </w:p>
    <w:p w14:paraId="0641BFC0" w14:textId="77777777" w:rsidR="009D29DA" w:rsidRPr="002F7659" w:rsidRDefault="009D29DA" w:rsidP="009D29DA">
      <w:pPr>
        <w:spacing w:after="0" w:line="240" w:lineRule="auto"/>
        <w:ind w:left="142" w:firstLine="709"/>
        <w:jc w:val="both"/>
        <w:rPr>
          <w:rFonts w:ascii="Times New Roman" w:hAnsi="Times New Roman" w:cs="Times New Roman"/>
          <w:sz w:val="24"/>
          <w:szCs w:val="24"/>
        </w:rPr>
      </w:pPr>
      <w:r w:rsidRPr="002F7659">
        <w:rPr>
          <w:rFonts w:ascii="Times New Roman" w:hAnsi="Times New Roman" w:cs="Times New Roman"/>
          <w:sz w:val="24"/>
          <w:szCs w:val="24"/>
        </w:rPr>
        <w:t>Jungtinė Karalystė:</w:t>
      </w:r>
    </w:p>
    <w:p w14:paraId="2365DBDA" w14:textId="6F5642AD" w:rsidR="009D29DA" w:rsidRPr="002F7659" w:rsidRDefault="009D29DA" w:rsidP="009D29DA">
      <w:pPr>
        <w:pStyle w:val="Sraopastraipa"/>
        <w:numPr>
          <w:ilvl w:val="0"/>
          <w:numId w:val="41"/>
        </w:numPr>
        <w:spacing w:after="0" w:line="240" w:lineRule="auto"/>
        <w:jc w:val="both"/>
        <w:rPr>
          <w:rFonts w:ascii="Times New Roman" w:hAnsi="Times New Roman" w:cs="Times New Roman"/>
          <w:sz w:val="24"/>
          <w:szCs w:val="24"/>
        </w:rPr>
      </w:pPr>
      <w:r w:rsidRPr="002F7659">
        <w:rPr>
          <w:rFonts w:ascii="Times New Roman" w:hAnsi="Times New Roman" w:cs="Times New Roman"/>
          <w:sz w:val="24"/>
          <w:szCs w:val="24"/>
        </w:rPr>
        <w:t xml:space="preserve">Balandžio mėn. straipsnis tarptautiniame konferencijų ir susitikimų industrijai skirtame portale c-mw.net </w:t>
      </w:r>
      <w:r w:rsidR="0074170A">
        <w:rPr>
          <w:rFonts w:ascii="Times New Roman" w:hAnsi="Times New Roman" w:cs="Times New Roman"/>
          <w:sz w:val="24"/>
          <w:szCs w:val="24"/>
        </w:rPr>
        <w:t>„</w:t>
      </w:r>
      <w:r w:rsidRPr="002F7659">
        <w:rPr>
          <w:rFonts w:ascii="Times New Roman" w:hAnsi="Times New Roman" w:cs="Times New Roman"/>
          <w:sz w:val="24"/>
          <w:szCs w:val="24"/>
        </w:rPr>
        <w:t>Neringa: re-thinking business trips“;</w:t>
      </w:r>
    </w:p>
    <w:p w14:paraId="15B00F64" w14:textId="77777777" w:rsidR="009D29DA" w:rsidRPr="002F7659" w:rsidRDefault="009D29DA" w:rsidP="009D29DA">
      <w:pPr>
        <w:spacing w:after="0" w:line="240" w:lineRule="auto"/>
        <w:ind w:left="709" w:firstLine="142"/>
        <w:jc w:val="both"/>
        <w:rPr>
          <w:rFonts w:ascii="Times New Roman" w:hAnsi="Times New Roman" w:cs="Times New Roman"/>
          <w:sz w:val="24"/>
          <w:szCs w:val="24"/>
        </w:rPr>
      </w:pPr>
      <w:r w:rsidRPr="002F7659">
        <w:rPr>
          <w:rFonts w:ascii="Times New Roman" w:hAnsi="Times New Roman" w:cs="Times New Roman"/>
          <w:sz w:val="24"/>
          <w:szCs w:val="24"/>
        </w:rPr>
        <w:t>Nyderlandai:</w:t>
      </w:r>
    </w:p>
    <w:p w14:paraId="1E4B36F6" w14:textId="77777777" w:rsidR="009D29DA" w:rsidRPr="002F7659" w:rsidRDefault="009D29DA" w:rsidP="009D29DA">
      <w:pPr>
        <w:pStyle w:val="Sraopastraipa"/>
        <w:numPr>
          <w:ilvl w:val="0"/>
          <w:numId w:val="41"/>
        </w:numPr>
        <w:spacing w:after="0" w:line="240" w:lineRule="auto"/>
        <w:jc w:val="both"/>
        <w:rPr>
          <w:rFonts w:ascii="Times New Roman" w:hAnsi="Times New Roman" w:cs="Times New Roman"/>
          <w:sz w:val="24"/>
          <w:szCs w:val="24"/>
        </w:rPr>
      </w:pPr>
      <w:r w:rsidRPr="002F7659">
        <w:rPr>
          <w:rFonts w:ascii="Times New Roman" w:hAnsi="Times New Roman" w:cs="Times New Roman"/>
          <w:sz w:val="24"/>
          <w:szCs w:val="24"/>
        </w:rPr>
        <w:t xml:space="preserve">Gegužės mėn. straipsnis kelionių portale wearetravellers.nl „7 REDENEN OM NAAR DE KOERSE SCHOORWAL TE GAAN BIJ NERINGA“; </w:t>
      </w:r>
    </w:p>
    <w:p w14:paraId="468847B8" w14:textId="77777777" w:rsidR="009D29DA" w:rsidRPr="002F7659" w:rsidRDefault="009D29DA" w:rsidP="009D29DA">
      <w:pPr>
        <w:pStyle w:val="Sraopastraipa"/>
        <w:numPr>
          <w:ilvl w:val="0"/>
          <w:numId w:val="42"/>
        </w:numPr>
        <w:spacing w:after="0" w:line="240" w:lineRule="auto"/>
        <w:jc w:val="both"/>
        <w:rPr>
          <w:rFonts w:ascii="Times New Roman" w:hAnsi="Times New Roman" w:cs="Times New Roman"/>
          <w:sz w:val="24"/>
          <w:szCs w:val="24"/>
        </w:rPr>
      </w:pPr>
      <w:r w:rsidRPr="002F7659">
        <w:rPr>
          <w:rFonts w:ascii="Times New Roman" w:hAnsi="Times New Roman" w:cs="Times New Roman"/>
          <w:sz w:val="24"/>
          <w:szCs w:val="24"/>
        </w:rPr>
        <w:t>Užsakomieji straipsniai/reklama Lietuvos žiniasklaidoje:</w:t>
      </w:r>
    </w:p>
    <w:p w14:paraId="75343B34" w14:textId="77777777" w:rsidR="009D29DA" w:rsidRPr="002F7659" w:rsidRDefault="009D29DA" w:rsidP="009D29DA">
      <w:pPr>
        <w:pStyle w:val="Sraopastraipa"/>
        <w:numPr>
          <w:ilvl w:val="1"/>
          <w:numId w:val="42"/>
        </w:numPr>
        <w:spacing w:after="0" w:line="240" w:lineRule="auto"/>
        <w:jc w:val="both"/>
        <w:rPr>
          <w:rFonts w:ascii="Times New Roman" w:hAnsi="Times New Roman" w:cs="Times New Roman"/>
          <w:sz w:val="24"/>
          <w:szCs w:val="24"/>
        </w:rPr>
      </w:pPr>
      <w:r w:rsidRPr="002F7659">
        <w:rPr>
          <w:rFonts w:ascii="Times New Roman" w:hAnsi="Times New Roman" w:cs="Times New Roman"/>
          <w:sz w:val="24"/>
          <w:szCs w:val="24"/>
        </w:rPr>
        <w:t>Gegužės mėn. straipsnis žurnale „Žmonės“ ir portale zmones.lt „Žalios maudynės Neringos miškuose“;</w:t>
      </w:r>
    </w:p>
    <w:p w14:paraId="6FD0202A" w14:textId="1F9630ED" w:rsidR="009D29DA" w:rsidRPr="002F7659" w:rsidRDefault="009D29DA" w:rsidP="009D29DA">
      <w:pPr>
        <w:pStyle w:val="Sraopastraipa"/>
        <w:numPr>
          <w:ilvl w:val="1"/>
          <w:numId w:val="42"/>
        </w:numPr>
        <w:spacing w:after="0" w:line="240" w:lineRule="auto"/>
        <w:jc w:val="both"/>
        <w:rPr>
          <w:rFonts w:ascii="Times New Roman" w:hAnsi="Times New Roman" w:cs="Times New Roman"/>
          <w:sz w:val="24"/>
          <w:szCs w:val="24"/>
        </w:rPr>
      </w:pPr>
      <w:r w:rsidRPr="002F7659">
        <w:rPr>
          <w:rFonts w:ascii="Times New Roman" w:hAnsi="Times New Roman" w:cs="Times New Roman"/>
          <w:sz w:val="24"/>
          <w:szCs w:val="24"/>
        </w:rPr>
        <w:t xml:space="preserve">Birželio mėn. straipsnis žurnale </w:t>
      </w:r>
      <w:r w:rsidR="0074170A" w:rsidRPr="00E3548E">
        <w:rPr>
          <w:rFonts w:ascii="Times New Roman" w:hAnsi="Times New Roman" w:cs="Times New Roman"/>
          <w:sz w:val="24"/>
          <w:szCs w:val="24"/>
        </w:rPr>
        <w:t>„</w:t>
      </w:r>
      <w:r w:rsidRPr="002F7659">
        <w:rPr>
          <w:rFonts w:ascii="Times New Roman" w:hAnsi="Times New Roman" w:cs="Times New Roman"/>
          <w:sz w:val="24"/>
          <w:szCs w:val="24"/>
        </w:rPr>
        <w:t>L'officiel</w:t>
      </w:r>
      <w:r w:rsidR="0074170A">
        <w:rPr>
          <w:rFonts w:ascii="Times New Roman" w:hAnsi="Times New Roman" w:cs="Times New Roman"/>
          <w:sz w:val="24"/>
          <w:szCs w:val="24"/>
        </w:rPr>
        <w:t>“</w:t>
      </w:r>
      <w:r w:rsidRPr="002F7659">
        <w:rPr>
          <w:rFonts w:ascii="Times New Roman" w:hAnsi="Times New Roman" w:cs="Times New Roman"/>
          <w:sz w:val="24"/>
          <w:szCs w:val="24"/>
        </w:rPr>
        <w:t xml:space="preserve"> ir portale www.lofficiel.lt </w:t>
      </w:r>
      <w:r w:rsidR="0074170A">
        <w:rPr>
          <w:rFonts w:ascii="Times New Roman" w:hAnsi="Times New Roman" w:cs="Times New Roman"/>
          <w:sz w:val="24"/>
          <w:szCs w:val="24"/>
        </w:rPr>
        <w:t>„</w:t>
      </w:r>
      <w:r w:rsidRPr="002F7659">
        <w:rPr>
          <w:rFonts w:ascii="Times New Roman" w:hAnsi="Times New Roman" w:cs="Times New Roman"/>
          <w:sz w:val="24"/>
          <w:szCs w:val="24"/>
        </w:rPr>
        <w:t xml:space="preserve">Vasaros atradimas </w:t>
      </w:r>
      <w:r w:rsidR="0074170A">
        <w:rPr>
          <w:rFonts w:ascii="Times New Roman" w:hAnsi="Times New Roman" w:cs="Times New Roman"/>
          <w:sz w:val="24"/>
          <w:szCs w:val="24"/>
        </w:rPr>
        <w:t>–</w:t>
      </w:r>
      <w:r w:rsidRPr="002F7659">
        <w:rPr>
          <w:rFonts w:ascii="Times New Roman" w:hAnsi="Times New Roman" w:cs="Times New Roman"/>
          <w:sz w:val="24"/>
          <w:szCs w:val="24"/>
        </w:rPr>
        <w:t xml:space="preserve"> tobulo grožio Kuršių nerijos miškai</w:t>
      </w:r>
      <w:r w:rsidR="0074170A">
        <w:rPr>
          <w:rFonts w:ascii="Times New Roman" w:hAnsi="Times New Roman" w:cs="Times New Roman"/>
          <w:sz w:val="24"/>
          <w:szCs w:val="24"/>
        </w:rPr>
        <w:t>“</w:t>
      </w:r>
      <w:r w:rsidRPr="002F7659">
        <w:rPr>
          <w:rFonts w:ascii="Times New Roman" w:hAnsi="Times New Roman" w:cs="Times New Roman"/>
          <w:sz w:val="24"/>
          <w:szCs w:val="24"/>
        </w:rPr>
        <w:t>;</w:t>
      </w:r>
    </w:p>
    <w:p w14:paraId="1E6EE937" w14:textId="77777777" w:rsidR="009D29DA" w:rsidRPr="002F7659" w:rsidRDefault="009D29DA" w:rsidP="009D29DA">
      <w:pPr>
        <w:pStyle w:val="Sraopastraipa"/>
        <w:numPr>
          <w:ilvl w:val="1"/>
          <w:numId w:val="42"/>
        </w:numPr>
        <w:spacing w:after="0" w:line="240" w:lineRule="auto"/>
        <w:jc w:val="both"/>
        <w:rPr>
          <w:rFonts w:ascii="Times New Roman" w:hAnsi="Times New Roman" w:cs="Times New Roman"/>
          <w:sz w:val="24"/>
          <w:szCs w:val="24"/>
        </w:rPr>
      </w:pPr>
      <w:r w:rsidRPr="002F7659">
        <w:rPr>
          <w:rFonts w:ascii="Times New Roman" w:hAnsi="Times New Roman" w:cs="Times New Roman"/>
          <w:sz w:val="24"/>
          <w:szCs w:val="24"/>
        </w:rPr>
        <w:t>Liepos mėn.  straipsnis portale keliaujanciosmamos.lt  „Gražiausias Lietuvos kruizas į Nidą su Keliaujančiomis mamomis“;</w:t>
      </w:r>
    </w:p>
    <w:p w14:paraId="1FF5A37F" w14:textId="130B5E85" w:rsidR="009D29DA" w:rsidRPr="002F7659" w:rsidRDefault="009D29DA" w:rsidP="009D29DA">
      <w:pPr>
        <w:pStyle w:val="Sraopastraipa"/>
        <w:numPr>
          <w:ilvl w:val="1"/>
          <w:numId w:val="42"/>
        </w:numPr>
        <w:spacing w:after="0" w:line="240" w:lineRule="auto"/>
        <w:jc w:val="both"/>
        <w:rPr>
          <w:rFonts w:ascii="Times New Roman" w:hAnsi="Times New Roman" w:cs="Times New Roman"/>
          <w:sz w:val="24"/>
          <w:szCs w:val="24"/>
        </w:rPr>
      </w:pPr>
      <w:r w:rsidRPr="002F7659">
        <w:rPr>
          <w:rFonts w:ascii="Times New Roman" w:hAnsi="Times New Roman" w:cs="Times New Roman"/>
          <w:sz w:val="24"/>
          <w:szCs w:val="24"/>
        </w:rPr>
        <w:t>Rugsėjo mėn. straipsnis žurnale „IQ.</w:t>
      </w:r>
      <w:r w:rsidR="0074170A">
        <w:rPr>
          <w:rFonts w:ascii="Times New Roman" w:hAnsi="Times New Roman" w:cs="Times New Roman"/>
          <w:sz w:val="24"/>
          <w:szCs w:val="24"/>
        </w:rPr>
        <w:t xml:space="preserve"> </w:t>
      </w:r>
      <w:r w:rsidRPr="002F7659">
        <w:rPr>
          <w:rFonts w:ascii="Times New Roman" w:hAnsi="Times New Roman" w:cs="Times New Roman"/>
          <w:sz w:val="24"/>
          <w:szCs w:val="24"/>
        </w:rPr>
        <w:t>The Economist“ ir portale alfa.lt „Lėto poilsio oazė“;</w:t>
      </w:r>
    </w:p>
    <w:p w14:paraId="5A5466A7" w14:textId="255CDF59" w:rsidR="007601A2" w:rsidRPr="002F7659" w:rsidRDefault="007601A2" w:rsidP="007601A2">
      <w:pPr>
        <w:pStyle w:val="Sraopastraipa"/>
        <w:numPr>
          <w:ilvl w:val="0"/>
          <w:numId w:val="42"/>
        </w:numPr>
        <w:spacing w:after="0" w:line="240" w:lineRule="auto"/>
        <w:jc w:val="both"/>
        <w:rPr>
          <w:rFonts w:ascii="Times New Roman" w:hAnsi="Times New Roman" w:cs="Times New Roman"/>
          <w:b/>
          <w:sz w:val="24"/>
          <w:szCs w:val="24"/>
        </w:rPr>
      </w:pPr>
      <w:r w:rsidRPr="002F7659">
        <w:rPr>
          <w:rFonts w:ascii="Times New Roman" w:hAnsi="Times New Roman" w:cs="Times New Roman"/>
          <w:sz w:val="24"/>
          <w:szCs w:val="24"/>
        </w:rPr>
        <w:t xml:space="preserve">Žurnalistų priėmimų organizavimas. Suorganizuoti  </w:t>
      </w:r>
      <w:r w:rsidRPr="00A15B92">
        <w:rPr>
          <w:rFonts w:ascii="Times New Roman" w:hAnsi="Times New Roman" w:cs="Times New Roman"/>
          <w:sz w:val="24"/>
          <w:szCs w:val="24"/>
        </w:rPr>
        <w:t>3</w:t>
      </w:r>
      <w:r w:rsidRPr="002F7659">
        <w:rPr>
          <w:rFonts w:ascii="Times New Roman" w:hAnsi="Times New Roman" w:cs="Times New Roman"/>
          <w:sz w:val="24"/>
          <w:szCs w:val="24"/>
        </w:rPr>
        <w:t xml:space="preserve">  žurnalistų ir  kelionių organizatorių atstovų tikslinėse rinkose priėmimai, bendradarbiaujant kartu su V</w:t>
      </w:r>
      <w:r w:rsidR="0074170A">
        <w:rPr>
          <w:rFonts w:ascii="Times New Roman" w:hAnsi="Times New Roman" w:cs="Times New Roman"/>
          <w:sz w:val="24"/>
          <w:szCs w:val="24"/>
        </w:rPr>
        <w:t>iešąja įstaiga</w:t>
      </w:r>
      <w:r w:rsidRPr="002F7659">
        <w:rPr>
          <w:rFonts w:ascii="Times New Roman" w:hAnsi="Times New Roman" w:cs="Times New Roman"/>
          <w:sz w:val="24"/>
          <w:szCs w:val="24"/>
        </w:rPr>
        <w:t xml:space="preserve"> „Keliauk Lietuvoje“,  Klaipėdos turizmo ir kultūros informacijos centru</w:t>
      </w:r>
      <w:r w:rsidR="0074170A">
        <w:rPr>
          <w:rFonts w:ascii="Times New Roman" w:hAnsi="Times New Roman" w:cs="Times New Roman"/>
          <w:sz w:val="24"/>
          <w:szCs w:val="24"/>
        </w:rPr>
        <w:t>, dalyvavo</w:t>
      </w:r>
      <w:r w:rsidRPr="002F7659">
        <w:rPr>
          <w:rFonts w:ascii="Times New Roman" w:hAnsi="Times New Roman" w:cs="Times New Roman"/>
          <w:sz w:val="24"/>
          <w:szCs w:val="24"/>
        </w:rPr>
        <w:t xml:space="preserve"> tinklaraščio voyage-yukon.net žurnalistas Cedric Tinteroff (Prancūzija),  Funke Medien Gruppe žurnalistas Friedrich Reip (Vokietija), kelionių agentūros „Kuoni Tumlare“ atstovė </w:t>
      </w:r>
      <w:r w:rsidRPr="002F7659">
        <w:rPr>
          <w:rStyle w:val="Grietas"/>
          <w:rFonts w:ascii="Times New Roman" w:hAnsi="Times New Roman" w:cs="Times New Roman"/>
          <w:b w:val="0"/>
          <w:sz w:val="24"/>
          <w:szCs w:val="24"/>
          <w:shd w:val="clear" w:color="auto" w:fill="FFFFFF"/>
        </w:rPr>
        <w:t>Anneliis Jool (Estija)</w:t>
      </w:r>
      <w:r w:rsidRPr="002F7659">
        <w:rPr>
          <w:rFonts w:ascii="Times New Roman" w:hAnsi="Times New Roman" w:cs="Times New Roman"/>
          <w:b/>
          <w:sz w:val="24"/>
          <w:szCs w:val="24"/>
        </w:rPr>
        <w:t>.</w:t>
      </w:r>
    </w:p>
    <w:p w14:paraId="4623E0D9" w14:textId="77777777" w:rsidR="00F656E2" w:rsidRPr="002F7659" w:rsidRDefault="00F656E2" w:rsidP="00D03278">
      <w:pPr>
        <w:rPr>
          <w:sz w:val="24"/>
          <w:szCs w:val="24"/>
        </w:rPr>
      </w:pPr>
    </w:p>
    <w:p w14:paraId="6975CC28" w14:textId="77777777" w:rsidR="0096198F" w:rsidRPr="002F7659" w:rsidRDefault="0096198F" w:rsidP="00116399">
      <w:pPr>
        <w:ind w:left="360"/>
        <w:jc w:val="both"/>
        <w:rPr>
          <w:rFonts w:ascii="Times New Roman" w:hAnsi="Times New Roman" w:cs="Times New Roman"/>
          <w:i/>
          <w:sz w:val="24"/>
          <w:szCs w:val="24"/>
        </w:rPr>
      </w:pPr>
      <w:r w:rsidRPr="002F7659">
        <w:rPr>
          <w:rFonts w:ascii="Times New Roman" w:hAnsi="Times New Roman" w:cs="Times New Roman"/>
          <w:i/>
          <w:sz w:val="24"/>
          <w:szCs w:val="24"/>
        </w:rPr>
        <w:t>Informacijos apie turistiniu požiūriu įdomius regiono objektus rengimas ir platinimas:</w:t>
      </w:r>
    </w:p>
    <w:p w14:paraId="672606E0" w14:textId="1B48530F" w:rsidR="0096198F" w:rsidRPr="002F7659" w:rsidRDefault="0096198F" w:rsidP="00116399">
      <w:pPr>
        <w:pStyle w:val="Sraopastraipa"/>
        <w:numPr>
          <w:ilvl w:val="0"/>
          <w:numId w:val="31"/>
        </w:numPr>
        <w:spacing w:after="0"/>
        <w:jc w:val="both"/>
        <w:rPr>
          <w:rFonts w:ascii="Times New Roman" w:hAnsi="Times New Roman" w:cs="Times New Roman"/>
          <w:sz w:val="24"/>
          <w:szCs w:val="24"/>
        </w:rPr>
      </w:pPr>
      <w:r w:rsidRPr="002F7659">
        <w:rPr>
          <w:rFonts w:ascii="Times New Roman" w:hAnsi="Times New Roman" w:cs="Times New Roman"/>
          <w:sz w:val="24"/>
          <w:szCs w:val="24"/>
        </w:rPr>
        <w:t>Neringos, Juodkrantės ir Nidos žemėlapių</w:t>
      </w:r>
      <w:r w:rsidR="0005570A">
        <w:rPr>
          <w:rFonts w:ascii="Times New Roman" w:hAnsi="Times New Roman" w:cs="Times New Roman"/>
          <w:sz w:val="24"/>
          <w:szCs w:val="24"/>
        </w:rPr>
        <w:t>-</w:t>
      </w:r>
      <w:r w:rsidRPr="002F7659">
        <w:rPr>
          <w:rFonts w:ascii="Times New Roman" w:hAnsi="Times New Roman" w:cs="Times New Roman"/>
          <w:sz w:val="24"/>
          <w:szCs w:val="24"/>
        </w:rPr>
        <w:t>planų atnaujinimas ir leidyba</w:t>
      </w:r>
      <w:r w:rsidR="00116399" w:rsidRPr="002F7659">
        <w:rPr>
          <w:rFonts w:ascii="Times New Roman" w:hAnsi="Times New Roman" w:cs="Times New Roman"/>
          <w:sz w:val="24"/>
          <w:szCs w:val="24"/>
        </w:rPr>
        <w:t xml:space="preserve"> 9 kalbomis (lietuvių, anglų, vokiečių, rusų, prancūzų, italų, ispanų, latvių, lenkų)</w:t>
      </w:r>
      <w:r w:rsidR="00EA3B38" w:rsidRPr="002F7659">
        <w:rPr>
          <w:rFonts w:ascii="Times New Roman" w:hAnsi="Times New Roman" w:cs="Times New Roman"/>
          <w:sz w:val="24"/>
          <w:szCs w:val="24"/>
        </w:rPr>
        <w:t>;</w:t>
      </w:r>
    </w:p>
    <w:p w14:paraId="6BDCB975" w14:textId="68D64585" w:rsidR="0096198F" w:rsidRPr="002F7659" w:rsidRDefault="0096198F" w:rsidP="00116399">
      <w:pPr>
        <w:pStyle w:val="Sraopastraipa"/>
        <w:numPr>
          <w:ilvl w:val="0"/>
          <w:numId w:val="31"/>
        </w:numPr>
        <w:spacing w:after="0"/>
        <w:jc w:val="both"/>
        <w:rPr>
          <w:rFonts w:ascii="Times New Roman" w:hAnsi="Times New Roman" w:cs="Times New Roman"/>
          <w:sz w:val="24"/>
          <w:szCs w:val="24"/>
        </w:rPr>
      </w:pPr>
      <w:r w:rsidRPr="002F7659">
        <w:rPr>
          <w:rFonts w:ascii="Times New Roman" w:hAnsi="Times New Roman" w:cs="Times New Roman"/>
          <w:sz w:val="24"/>
          <w:szCs w:val="24"/>
        </w:rPr>
        <w:t xml:space="preserve">Individualių maršrutų „Švyturiai“, </w:t>
      </w:r>
      <w:r w:rsidR="000959EC" w:rsidRPr="002F7659">
        <w:rPr>
          <w:rFonts w:ascii="Times New Roman" w:hAnsi="Times New Roman" w:cs="Times New Roman"/>
          <w:sz w:val="24"/>
          <w:szCs w:val="24"/>
        </w:rPr>
        <w:t>„Top 10 Nidoje“, „Neatrastoji Juodkrantės žemė“,</w:t>
      </w:r>
      <w:r w:rsidRPr="002F7659">
        <w:rPr>
          <w:rFonts w:ascii="Times New Roman" w:hAnsi="Times New Roman" w:cs="Times New Roman"/>
          <w:sz w:val="24"/>
          <w:szCs w:val="24"/>
        </w:rPr>
        <w:t xml:space="preserve"> „</w:t>
      </w:r>
      <w:r w:rsidR="00116399" w:rsidRPr="002F7659">
        <w:rPr>
          <w:rFonts w:ascii="Times New Roman" w:hAnsi="Times New Roman" w:cs="Times New Roman"/>
          <w:sz w:val="24"/>
          <w:szCs w:val="24"/>
        </w:rPr>
        <w:t>Skulptūriška Neringa</w:t>
      </w:r>
      <w:r w:rsidRPr="002F7659">
        <w:rPr>
          <w:rFonts w:ascii="Times New Roman" w:hAnsi="Times New Roman" w:cs="Times New Roman"/>
          <w:sz w:val="24"/>
          <w:szCs w:val="24"/>
        </w:rPr>
        <w:t>“ atnaujinimas ir leidyba</w:t>
      </w:r>
      <w:r w:rsidR="00EA3B38" w:rsidRPr="002F7659">
        <w:rPr>
          <w:rFonts w:ascii="Times New Roman" w:hAnsi="Times New Roman" w:cs="Times New Roman"/>
          <w:sz w:val="24"/>
          <w:szCs w:val="24"/>
        </w:rPr>
        <w:t>;</w:t>
      </w:r>
    </w:p>
    <w:p w14:paraId="0DC39B8B" w14:textId="33E99040" w:rsidR="0096198F" w:rsidRPr="002F7659" w:rsidRDefault="0096198F" w:rsidP="00116399">
      <w:pPr>
        <w:pStyle w:val="Sraopastraipa"/>
        <w:numPr>
          <w:ilvl w:val="0"/>
          <w:numId w:val="31"/>
        </w:numPr>
        <w:spacing w:after="0"/>
        <w:jc w:val="both"/>
        <w:rPr>
          <w:rFonts w:ascii="Times New Roman" w:hAnsi="Times New Roman" w:cs="Times New Roman"/>
          <w:sz w:val="24"/>
          <w:szCs w:val="24"/>
        </w:rPr>
      </w:pPr>
      <w:r w:rsidRPr="002F7659">
        <w:rPr>
          <w:rFonts w:ascii="Times New Roman" w:hAnsi="Times New Roman" w:cs="Times New Roman"/>
          <w:sz w:val="24"/>
          <w:szCs w:val="24"/>
        </w:rPr>
        <w:t>Individual</w:t>
      </w:r>
      <w:r w:rsidR="00116399" w:rsidRPr="002F7659">
        <w:rPr>
          <w:rFonts w:ascii="Times New Roman" w:hAnsi="Times New Roman" w:cs="Times New Roman"/>
          <w:sz w:val="24"/>
          <w:szCs w:val="24"/>
        </w:rPr>
        <w:t>ių</w:t>
      </w:r>
      <w:r w:rsidRPr="002F7659">
        <w:rPr>
          <w:rFonts w:ascii="Times New Roman" w:hAnsi="Times New Roman" w:cs="Times New Roman"/>
          <w:sz w:val="24"/>
          <w:szCs w:val="24"/>
        </w:rPr>
        <w:t xml:space="preserve"> maršrut</w:t>
      </w:r>
      <w:r w:rsidR="00116399" w:rsidRPr="002F7659">
        <w:rPr>
          <w:rFonts w:ascii="Times New Roman" w:hAnsi="Times New Roman" w:cs="Times New Roman"/>
          <w:sz w:val="24"/>
          <w:szCs w:val="24"/>
        </w:rPr>
        <w:t>ų „</w:t>
      </w:r>
      <w:r w:rsidR="000959EC" w:rsidRPr="002F7659">
        <w:rPr>
          <w:rFonts w:ascii="Times New Roman" w:hAnsi="Times New Roman" w:cs="Times New Roman"/>
          <w:sz w:val="24"/>
          <w:szCs w:val="24"/>
        </w:rPr>
        <w:t>Kopk Kopa</w:t>
      </w:r>
      <w:bookmarkStart w:id="8" w:name="_Hlk60738854"/>
      <w:r w:rsidR="000959EC" w:rsidRPr="002F7659">
        <w:rPr>
          <w:rFonts w:ascii="Times New Roman" w:hAnsi="Times New Roman" w:cs="Times New Roman"/>
          <w:sz w:val="24"/>
          <w:szCs w:val="24"/>
        </w:rPr>
        <w:t>“, „Saulės laikrodis</w:t>
      </w:r>
      <w:r w:rsidR="0005570A">
        <w:rPr>
          <w:rFonts w:ascii="Times New Roman" w:hAnsi="Times New Roman" w:cs="Times New Roman"/>
          <w:sz w:val="24"/>
          <w:szCs w:val="24"/>
        </w:rPr>
        <w:t>-</w:t>
      </w:r>
      <w:r w:rsidR="000959EC" w:rsidRPr="002F7659">
        <w:rPr>
          <w:rFonts w:ascii="Times New Roman" w:hAnsi="Times New Roman" w:cs="Times New Roman"/>
          <w:sz w:val="24"/>
          <w:szCs w:val="24"/>
        </w:rPr>
        <w:t xml:space="preserve">kalendorius“ </w:t>
      </w:r>
      <w:bookmarkEnd w:id="8"/>
      <w:r w:rsidR="00116399" w:rsidRPr="002F7659">
        <w:rPr>
          <w:rFonts w:ascii="Times New Roman" w:hAnsi="Times New Roman" w:cs="Times New Roman"/>
          <w:sz w:val="24"/>
          <w:szCs w:val="24"/>
        </w:rPr>
        <w:t>atnaujinimas</w:t>
      </w:r>
      <w:r w:rsidRPr="002F7659">
        <w:rPr>
          <w:rFonts w:ascii="Times New Roman" w:hAnsi="Times New Roman" w:cs="Times New Roman"/>
          <w:sz w:val="24"/>
          <w:szCs w:val="24"/>
        </w:rPr>
        <w:t xml:space="preserve"> ir leidyba</w:t>
      </w:r>
      <w:r w:rsidR="00116399" w:rsidRPr="002F7659">
        <w:rPr>
          <w:rFonts w:ascii="Times New Roman" w:hAnsi="Times New Roman" w:cs="Times New Roman"/>
          <w:sz w:val="24"/>
          <w:szCs w:val="24"/>
        </w:rPr>
        <w:t xml:space="preserve"> 9 kalbomis (lietuvių, anglų, vokiečių, rusų, prancūzų, italų, ispanų, latvių, lenkų)</w:t>
      </w:r>
      <w:r w:rsidRPr="002F7659">
        <w:rPr>
          <w:rFonts w:ascii="Times New Roman" w:hAnsi="Times New Roman" w:cs="Times New Roman"/>
          <w:sz w:val="24"/>
          <w:szCs w:val="24"/>
        </w:rPr>
        <w:t xml:space="preserve">. </w:t>
      </w:r>
    </w:p>
    <w:p w14:paraId="2432D57A" w14:textId="6DEB2A93" w:rsidR="00116399" w:rsidRPr="002F7659" w:rsidRDefault="0096198F" w:rsidP="00116399">
      <w:pPr>
        <w:pStyle w:val="Sraopastraipa"/>
        <w:numPr>
          <w:ilvl w:val="0"/>
          <w:numId w:val="31"/>
        </w:numPr>
        <w:spacing w:after="0"/>
        <w:jc w:val="both"/>
        <w:rPr>
          <w:rFonts w:ascii="Times New Roman" w:hAnsi="Times New Roman" w:cs="Times New Roman"/>
          <w:sz w:val="24"/>
          <w:szCs w:val="24"/>
        </w:rPr>
      </w:pPr>
      <w:r w:rsidRPr="002F7659">
        <w:rPr>
          <w:rFonts w:ascii="Times New Roman" w:hAnsi="Times New Roman" w:cs="Times New Roman"/>
          <w:sz w:val="24"/>
          <w:szCs w:val="24"/>
        </w:rPr>
        <w:t>Leidinio „Venues in Neringa“ parengimas ir leidyba</w:t>
      </w:r>
      <w:r w:rsidR="00EA3B38" w:rsidRPr="002F7659">
        <w:rPr>
          <w:rFonts w:ascii="Times New Roman" w:hAnsi="Times New Roman" w:cs="Times New Roman"/>
          <w:sz w:val="24"/>
          <w:szCs w:val="24"/>
        </w:rPr>
        <w:t>;</w:t>
      </w:r>
    </w:p>
    <w:p w14:paraId="6DBBE590" w14:textId="68EA0F5F" w:rsidR="0096198F" w:rsidRPr="002F7659" w:rsidRDefault="0096198F" w:rsidP="00116399">
      <w:pPr>
        <w:pStyle w:val="Sraopastraipa"/>
        <w:numPr>
          <w:ilvl w:val="0"/>
          <w:numId w:val="31"/>
        </w:numPr>
        <w:spacing w:after="0"/>
        <w:jc w:val="both"/>
        <w:rPr>
          <w:rFonts w:ascii="Times New Roman" w:hAnsi="Times New Roman" w:cs="Times New Roman"/>
          <w:sz w:val="24"/>
          <w:szCs w:val="24"/>
        </w:rPr>
      </w:pPr>
      <w:r w:rsidRPr="002F7659">
        <w:rPr>
          <w:rFonts w:ascii="Times New Roman" w:hAnsi="Times New Roman" w:cs="Times New Roman"/>
          <w:sz w:val="24"/>
          <w:szCs w:val="24"/>
        </w:rPr>
        <w:t>Reprezentacinės brošiūros</w:t>
      </w:r>
      <w:r w:rsidR="00116399" w:rsidRPr="002F7659">
        <w:rPr>
          <w:rFonts w:ascii="Times New Roman" w:hAnsi="Times New Roman" w:cs="Times New Roman"/>
          <w:sz w:val="24"/>
          <w:szCs w:val="24"/>
        </w:rPr>
        <w:t xml:space="preserve"> „Neringa. Kuršių nerija“</w:t>
      </w:r>
      <w:r w:rsidRPr="002F7659">
        <w:rPr>
          <w:rFonts w:ascii="Times New Roman" w:hAnsi="Times New Roman" w:cs="Times New Roman"/>
          <w:sz w:val="24"/>
          <w:szCs w:val="24"/>
        </w:rPr>
        <w:t xml:space="preserve"> atnaujinimas ir leidyba</w:t>
      </w:r>
      <w:r w:rsidR="00EA3B38" w:rsidRPr="002F7659">
        <w:rPr>
          <w:rFonts w:ascii="Times New Roman" w:hAnsi="Times New Roman" w:cs="Times New Roman"/>
          <w:sz w:val="24"/>
          <w:szCs w:val="24"/>
        </w:rPr>
        <w:t>;</w:t>
      </w:r>
    </w:p>
    <w:p w14:paraId="5C62B268" w14:textId="586703D9" w:rsidR="000629C5" w:rsidRPr="002F7659" w:rsidRDefault="000521A8" w:rsidP="001F3A46">
      <w:pPr>
        <w:pStyle w:val="Sraopastraipa"/>
        <w:numPr>
          <w:ilvl w:val="0"/>
          <w:numId w:val="31"/>
        </w:numPr>
        <w:spacing w:after="0"/>
        <w:jc w:val="both"/>
        <w:rPr>
          <w:rFonts w:ascii="Times New Roman" w:hAnsi="Times New Roman" w:cs="Times New Roman"/>
          <w:sz w:val="24"/>
          <w:szCs w:val="24"/>
        </w:rPr>
      </w:pPr>
      <w:r w:rsidRPr="002F7659">
        <w:rPr>
          <w:rFonts w:ascii="Times New Roman" w:hAnsi="Times New Roman" w:cs="Times New Roman"/>
          <w:sz w:val="24"/>
          <w:szCs w:val="24"/>
        </w:rPr>
        <w:t>Individualaus maršruto „Mink ir pažink“ parengimas lietuvių, rusų, vokiečių, anglų kalbomis ir leidyba</w:t>
      </w:r>
      <w:r w:rsidR="00EA3B38" w:rsidRPr="002F7659">
        <w:rPr>
          <w:rFonts w:ascii="Times New Roman" w:hAnsi="Times New Roman" w:cs="Times New Roman"/>
          <w:sz w:val="24"/>
          <w:szCs w:val="24"/>
        </w:rPr>
        <w:t>;</w:t>
      </w:r>
    </w:p>
    <w:p w14:paraId="5AC73D82" w14:textId="3D556F3D" w:rsidR="000521A8" w:rsidRPr="002F7659" w:rsidRDefault="000521A8" w:rsidP="000521A8">
      <w:pPr>
        <w:pStyle w:val="Sraopastraipa"/>
        <w:numPr>
          <w:ilvl w:val="0"/>
          <w:numId w:val="31"/>
        </w:numPr>
        <w:spacing w:after="0"/>
        <w:jc w:val="both"/>
        <w:rPr>
          <w:rFonts w:ascii="Times New Roman" w:hAnsi="Times New Roman" w:cs="Times New Roman"/>
          <w:sz w:val="24"/>
          <w:szCs w:val="24"/>
        </w:rPr>
      </w:pPr>
      <w:r w:rsidRPr="002F7659">
        <w:rPr>
          <w:rFonts w:ascii="Times New Roman" w:hAnsi="Times New Roman" w:cs="Times New Roman"/>
          <w:sz w:val="24"/>
          <w:szCs w:val="24"/>
        </w:rPr>
        <w:t>Informacinio leidinio „Neringa. Vasaros gidas“ parengimas ir leidyba</w:t>
      </w:r>
      <w:r w:rsidR="00EA3B38" w:rsidRPr="002F7659">
        <w:rPr>
          <w:rFonts w:ascii="Times New Roman" w:hAnsi="Times New Roman" w:cs="Times New Roman"/>
          <w:sz w:val="24"/>
          <w:szCs w:val="24"/>
        </w:rPr>
        <w:t>;</w:t>
      </w:r>
    </w:p>
    <w:p w14:paraId="288F7F44" w14:textId="3380C8CF" w:rsidR="000521A8" w:rsidRPr="002F7659" w:rsidRDefault="000521A8" w:rsidP="000521A8">
      <w:pPr>
        <w:pStyle w:val="Sraopastraipa"/>
        <w:numPr>
          <w:ilvl w:val="0"/>
          <w:numId w:val="31"/>
        </w:numPr>
        <w:rPr>
          <w:rFonts w:ascii="Times New Roman" w:hAnsi="Times New Roman" w:cs="Times New Roman"/>
          <w:sz w:val="24"/>
          <w:szCs w:val="24"/>
        </w:rPr>
      </w:pPr>
      <w:r w:rsidRPr="002F7659">
        <w:rPr>
          <w:rFonts w:ascii="Times New Roman" w:hAnsi="Times New Roman" w:cs="Times New Roman"/>
          <w:sz w:val="24"/>
          <w:szCs w:val="24"/>
        </w:rPr>
        <w:t>Informacinio leidinio „Neringa. Žiemos gidas“ parengimas ir leidyba</w:t>
      </w:r>
      <w:r w:rsidR="00EA3B38" w:rsidRPr="002F7659">
        <w:rPr>
          <w:rFonts w:ascii="Times New Roman" w:hAnsi="Times New Roman" w:cs="Times New Roman"/>
          <w:sz w:val="24"/>
          <w:szCs w:val="24"/>
        </w:rPr>
        <w:t>;</w:t>
      </w:r>
    </w:p>
    <w:p w14:paraId="28AF8179" w14:textId="224FBE52" w:rsidR="000521A8" w:rsidRPr="002F7659" w:rsidRDefault="000521A8" w:rsidP="000521A8">
      <w:pPr>
        <w:pStyle w:val="Sraopastraipa"/>
        <w:numPr>
          <w:ilvl w:val="0"/>
          <w:numId w:val="31"/>
        </w:numPr>
        <w:spacing w:after="0"/>
        <w:jc w:val="both"/>
        <w:rPr>
          <w:rFonts w:ascii="Times New Roman" w:hAnsi="Times New Roman" w:cs="Times New Roman"/>
          <w:sz w:val="24"/>
          <w:szCs w:val="24"/>
        </w:rPr>
      </w:pPr>
      <w:r w:rsidRPr="002F7659">
        <w:rPr>
          <w:rFonts w:ascii="Times New Roman" w:hAnsi="Times New Roman" w:cs="Times New Roman"/>
          <w:sz w:val="24"/>
          <w:szCs w:val="24"/>
        </w:rPr>
        <w:t>Elektroninio paslaugų katalogo „Neringa siūlo“ lietuvių ir anglų kalbomis parengimas ir publikavimas</w:t>
      </w:r>
      <w:r w:rsidR="0005570A">
        <w:rPr>
          <w:rFonts w:ascii="Times New Roman" w:hAnsi="Times New Roman" w:cs="Times New Roman"/>
          <w:sz w:val="24"/>
          <w:szCs w:val="24"/>
        </w:rPr>
        <w:t>.</w:t>
      </w:r>
    </w:p>
    <w:p w14:paraId="51632B9A" w14:textId="77777777" w:rsidR="000629C5" w:rsidRPr="002F7659" w:rsidRDefault="000629C5" w:rsidP="00833A06">
      <w:pPr>
        <w:spacing w:after="0"/>
        <w:rPr>
          <w:rFonts w:ascii="Times New Roman" w:hAnsi="Times New Roman" w:cs="Times New Roman"/>
          <w:i/>
          <w:iCs/>
          <w:sz w:val="24"/>
          <w:szCs w:val="24"/>
        </w:rPr>
      </w:pPr>
    </w:p>
    <w:p w14:paraId="648C9B65" w14:textId="42A5174D" w:rsidR="000629C5" w:rsidRPr="002F7659" w:rsidRDefault="000629C5" w:rsidP="000629C5">
      <w:pPr>
        <w:spacing w:after="0"/>
        <w:ind w:left="360"/>
        <w:rPr>
          <w:rFonts w:ascii="Times New Roman" w:hAnsi="Times New Roman" w:cs="Times New Roman"/>
          <w:i/>
          <w:iCs/>
          <w:sz w:val="24"/>
          <w:szCs w:val="24"/>
        </w:rPr>
      </w:pPr>
      <w:r w:rsidRPr="002F7659">
        <w:rPr>
          <w:rFonts w:ascii="Times New Roman" w:hAnsi="Times New Roman" w:cs="Times New Roman"/>
          <w:i/>
          <w:iCs/>
          <w:sz w:val="24"/>
          <w:szCs w:val="24"/>
        </w:rPr>
        <w:t>Mokymų Neringos turizmo verslo atstovams organizavimas:</w:t>
      </w:r>
    </w:p>
    <w:p w14:paraId="527BADBA" w14:textId="77777777" w:rsidR="001479A3" w:rsidRPr="002F7659" w:rsidRDefault="001479A3" w:rsidP="000629C5">
      <w:pPr>
        <w:spacing w:after="0"/>
        <w:ind w:left="360"/>
        <w:rPr>
          <w:rFonts w:ascii="Times New Roman" w:hAnsi="Times New Roman" w:cs="Times New Roman"/>
          <w:i/>
          <w:iCs/>
          <w:sz w:val="24"/>
          <w:szCs w:val="24"/>
        </w:rPr>
      </w:pPr>
    </w:p>
    <w:p w14:paraId="40802330" w14:textId="684505CF" w:rsidR="003E6E7C" w:rsidRPr="002F7659" w:rsidRDefault="00287145" w:rsidP="00287145">
      <w:pPr>
        <w:rPr>
          <w:rFonts w:ascii="Times New Roman" w:hAnsi="Times New Roman" w:cs="Times New Roman"/>
          <w:sz w:val="24"/>
          <w:szCs w:val="24"/>
        </w:rPr>
      </w:pPr>
      <w:r w:rsidRPr="002F7659">
        <w:rPr>
          <w:rFonts w:ascii="Times New Roman" w:hAnsi="Times New Roman" w:cs="Times New Roman"/>
          <w:sz w:val="24"/>
          <w:szCs w:val="24"/>
        </w:rPr>
        <w:t>Suorganizuoti 3 mokymai Neringos turizmo verslo atstovams</w:t>
      </w:r>
      <w:r w:rsidR="0005570A">
        <w:rPr>
          <w:rFonts w:ascii="Times New Roman" w:hAnsi="Times New Roman" w:cs="Times New Roman"/>
          <w:sz w:val="24"/>
          <w:szCs w:val="24"/>
        </w:rPr>
        <w:t>:</w:t>
      </w:r>
      <w:r w:rsidRPr="002F7659">
        <w:rPr>
          <w:rFonts w:ascii="Times New Roman" w:hAnsi="Times New Roman" w:cs="Times New Roman"/>
          <w:sz w:val="24"/>
          <w:szCs w:val="24"/>
        </w:rPr>
        <w:t xml:space="preserve"> „Kaip smulkiajam verslui  būti pastebėtam ir parduoti“, „Svetingumas – pardavimas nepardavinėjat“, „Socialinių tinklų higiena ir jų įveiklinimas verslo plėtrai“. </w:t>
      </w:r>
    </w:p>
    <w:p w14:paraId="7FD60653" w14:textId="04CCA54E" w:rsidR="009B3F7A" w:rsidRPr="002F7659" w:rsidRDefault="00CD2640" w:rsidP="00287145">
      <w:pPr>
        <w:rPr>
          <w:rFonts w:ascii="Times New Roman" w:hAnsi="Times New Roman" w:cs="Times New Roman"/>
          <w:sz w:val="24"/>
          <w:szCs w:val="24"/>
        </w:rPr>
      </w:pPr>
      <w:r w:rsidRPr="002F7659">
        <w:rPr>
          <w:rFonts w:ascii="Times New Roman" w:hAnsi="Times New Roman" w:cs="Times New Roman"/>
          <w:sz w:val="24"/>
          <w:szCs w:val="24"/>
        </w:rPr>
        <w:lastRenderedPageBreak/>
        <w:t>Turizmo paslaugas teikiančių įstaigų aptarnavimo kokybės vertinimo sistemos sukūrimas</w:t>
      </w:r>
      <w:r w:rsidR="0005570A">
        <w:rPr>
          <w:rFonts w:ascii="Times New Roman" w:hAnsi="Times New Roman" w:cs="Times New Roman"/>
          <w:sz w:val="24"/>
          <w:szCs w:val="24"/>
        </w:rPr>
        <w:t>.</w:t>
      </w:r>
    </w:p>
    <w:p w14:paraId="02B92460" w14:textId="6ACFC9DD" w:rsidR="0096198F" w:rsidRPr="002F7659" w:rsidRDefault="0096198F" w:rsidP="00287145">
      <w:pPr>
        <w:rPr>
          <w:rFonts w:ascii="Times New Roman" w:hAnsi="Times New Roman" w:cs="Times New Roman"/>
          <w:sz w:val="24"/>
          <w:szCs w:val="24"/>
        </w:rPr>
      </w:pPr>
      <w:r w:rsidRPr="002F7659">
        <w:rPr>
          <w:rFonts w:ascii="Times New Roman" w:hAnsi="Times New Roman" w:cs="Times New Roman"/>
          <w:sz w:val="24"/>
          <w:szCs w:val="24"/>
        </w:rPr>
        <w:t>T</w:t>
      </w:r>
      <w:r w:rsidRPr="002F7659">
        <w:rPr>
          <w:rFonts w:ascii="Times New Roman" w:hAnsi="Times New Roman" w:cs="Times New Roman"/>
          <w:i/>
          <w:sz w:val="24"/>
          <w:szCs w:val="24"/>
        </w:rPr>
        <w:t>urizmo plėtros ir rinkodaros projektų inicijavimas, dalyvavimas ir įgyvendinimas.</w:t>
      </w:r>
    </w:p>
    <w:p w14:paraId="421E51A1" w14:textId="50D8EFC2" w:rsidR="00772B13" w:rsidRPr="002F7659" w:rsidRDefault="00772B13" w:rsidP="00E3548E">
      <w:pPr>
        <w:pStyle w:val="Sraopastraipa"/>
        <w:numPr>
          <w:ilvl w:val="0"/>
          <w:numId w:val="32"/>
        </w:numPr>
        <w:jc w:val="both"/>
        <w:rPr>
          <w:rFonts w:ascii="Times New Roman" w:hAnsi="Times New Roman" w:cs="Times New Roman"/>
          <w:sz w:val="24"/>
          <w:szCs w:val="24"/>
        </w:rPr>
      </w:pPr>
      <w:r w:rsidRPr="002F7659">
        <w:rPr>
          <w:rFonts w:ascii="Times New Roman" w:hAnsi="Times New Roman" w:cs="Times New Roman"/>
          <w:sz w:val="24"/>
          <w:szCs w:val="24"/>
        </w:rPr>
        <w:t>Centro iniciatyva parengta e</w:t>
      </w:r>
      <w:r w:rsidR="0005570A">
        <w:rPr>
          <w:rFonts w:ascii="Times New Roman" w:hAnsi="Times New Roman" w:cs="Times New Roman"/>
          <w:sz w:val="24"/>
          <w:szCs w:val="24"/>
        </w:rPr>
        <w:t xml:space="preserve">. </w:t>
      </w:r>
      <w:r w:rsidRPr="002F7659">
        <w:rPr>
          <w:rFonts w:ascii="Times New Roman" w:hAnsi="Times New Roman" w:cs="Times New Roman"/>
          <w:sz w:val="24"/>
          <w:szCs w:val="24"/>
        </w:rPr>
        <w:t xml:space="preserve">rinkodaros kampanija „Time Travel Neringa“, orientuota tikslingai į Švedijos rinką, kuri buvo įgyvendinama </w:t>
      </w:r>
      <w:r w:rsidRPr="002F7659">
        <w:rPr>
          <w:rFonts w:ascii="Times New Roman" w:hAnsi="Times New Roman" w:cs="Times New Roman"/>
          <w:sz w:val="24"/>
          <w:szCs w:val="24"/>
          <w:lang w:val="en-US"/>
        </w:rPr>
        <w:t>2020 m. sausio–kovo m</w:t>
      </w:r>
      <w:r w:rsidRPr="002F7659">
        <w:rPr>
          <w:rFonts w:ascii="Times New Roman" w:hAnsi="Times New Roman" w:cs="Times New Roman"/>
          <w:sz w:val="24"/>
          <w:szCs w:val="24"/>
        </w:rPr>
        <w:t xml:space="preserve">ėn.  Kampanijos metu pasiekta daugiau nei </w:t>
      </w:r>
      <w:r w:rsidRPr="00A15B92">
        <w:rPr>
          <w:rFonts w:ascii="Times New Roman" w:hAnsi="Times New Roman" w:cs="Times New Roman"/>
          <w:sz w:val="24"/>
          <w:szCs w:val="24"/>
        </w:rPr>
        <w:t xml:space="preserve">239 </w:t>
      </w:r>
      <w:r w:rsidRPr="002F7659">
        <w:rPr>
          <w:rFonts w:ascii="Times New Roman" w:hAnsi="Times New Roman" w:cs="Times New Roman"/>
          <w:sz w:val="24"/>
          <w:szCs w:val="24"/>
        </w:rPr>
        <w:t>tūkst. socialinių tinklų vartotojų bei daugiau nei 700 tūkst. kitų internet</w:t>
      </w:r>
      <w:r w:rsidR="0005570A">
        <w:rPr>
          <w:rFonts w:ascii="Times New Roman" w:hAnsi="Times New Roman" w:cs="Times New Roman"/>
          <w:sz w:val="24"/>
          <w:szCs w:val="24"/>
        </w:rPr>
        <w:t>o</w:t>
      </w:r>
      <w:r w:rsidRPr="002F7659">
        <w:rPr>
          <w:rFonts w:ascii="Times New Roman" w:hAnsi="Times New Roman" w:cs="Times New Roman"/>
          <w:sz w:val="24"/>
          <w:szCs w:val="24"/>
        </w:rPr>
        <w:t xml:space="preserve"> portalų lankytojų. </w:t>
      </w:r>
    </w:p>
    <w:p w14:paraId="221D4ADA" w14:textId="47ADFEFB" w:rsidR="00772B13" w:rsidRPr="002F7659" w:rsidRDefault="00772B13" w:rsidP="00676864">
      <w:pPr>
        <w:pStyle w:val="Sraopastraipa"/>
        <w:numPr>
          <w:ilvl w:val="0"/>
          <w:numId w:val="32"/>
        </w:numPr>
        <w:tabs>
          <w:tab w:val="left" w:pos="709"/>
        </w:tabs>
        <w:spacing w:after="0" w:line="240" w:lineRule="auto"/>
        <w:jc w:val="both"/>
        <w:rPr>
          <w:rFonts w:ascii="Times New Roman" w:hAnsi="Times New Roman" w:cs="Times New Roman"/>
          <w:sz w:val="24"/>
          <w:szCs w:val="24"/>
        </w:rPr>
      </w:pPr>
      <w:bookmarkStart w:id="9" w:name="_Hlk60741345"/>
      <w:r w:rsidRPr="002F7659">
        <w:rPr>
          <w:rFonts w:ascii="Times New Roman" w:hAnsi="Times New Roman" w:cs="Times New Roman"/>
          <w:sz w:val="24"/>
          <w:szCs w:val="24"/>
        </w:rPr>
        <w:tab/>
      </w:r>
      <w:r w:rsidRPr="002F7659">
        <w:rPr>
          <w:rFonts w:ascii="Times New Roman" w:hAnsi="Times New Roman" w:cs="Times New Roman"/>
          <w:sz w:val="24"/>
          <w:szCs w:val="24"/>
          <w:lang w:val="en-US"/>
        </w:rPr>
        <w:t>2020 m</w:t>
      </w:r>
      <w:bookmarkEnd w:id="9"/>
      <w:r w:rsidRPr="002F7659">
        <w:rPr>
          <w:rFonts w:ascii="Times New Roman" w:hAnsi="Times New Roman" w:cs="Times New Roman"/>
          <w:sz w:val="24"/>
          <w:szCs w:val="24"/>
          <w:lang w:val="en-US"/>
        </w:rPr>
        <w:t>. gegu</w:t>
      </w:r>
      <w:r w:rsidRPr="002F7659">
        <w:rPr>
          <w:rFonts w:ascii="Times New Roman" w:hAnsi="Times New Roman" w:cs="Times New Roman"/>
          <w:sz w:val="24"/>
          <w:szCs w:val="24"/>
        </w:rPr>
        <w:t xml:space="preserve">žės–rugsėjo mėn. </w:t>
      </w:r>
      <w:r w:rsidR="00C74B34">
        <w:rPr>
          <w:rFonts w:ascii="Times New Roman" w:hAnsi="Times New Roman" w:cs="Times New Roman"/>
          <w:sz w:val="24"/>
          <w:szCs w:val="24"/>
        </w:rPr>
        <w:t>C</w:t>
      </w:r>
      <w:r w:rsidRPr="002F7659">
        <w:rPr>
          <w:rFonts w:ascii="Times New Roman" w:hAnsi="Times New Roman" w:cs="Times New Roman"/>
          <w:sz w:val="24"/>
          <w:szCs w:val="24"/>
        </w:rPr>
        <w:t>entras parengė ir įgyvendino socialinių tinklų (</w:t>
      </w:r>
      <w:r w:rsidR="00C74B34">
        <w:rPr>
          <w:rFonts w:ascii="Times New Roman" w:hAnsi="Times New Roman" w:cs="Times New Roman"/>
          <w:sz w:val="24"/>
          <w:szCs w:val="24"/>
        </w:rPr>
        <w:t>„Facebook“</w:t>
      </w:r>
      <w:r w:rsidRPr="002F7659">
        <w:rPr>
          <w:rFonts w:ascii="Times New Roman" w:hAnsi="Times New Roman" w:cs="Times New Roman"/>
          <w:sz w:val="24"/>
          <w:szCs w:val="24"/>
        </w:rPr>
        <w:t xml:space="preserve">, </w:t>
      </w:r>
      <w:r w:rsidR="00C74B34">
        <w:rPr>
          <w:rFonts w:ascii="Times New Roman" w:hAnsi="Times New Roman" w:cs="Times New Roman"/>
          <w:sz w:val="24"/>
          <w:szCs w:val="24"/>
        </w:rPr>
        <w:t>„Instagram“</w:t>
      </w:r>
      <w:r w:rsidR="00E56D3B" w:rsidRPr="002F7659">
        <w:rPr>
          <w:rFonts w:ascii="Times New Roman" w:hAnsi="Times New Roman" w:cs="Times New Roman"/>
          <w:sz w:val="24"/>
          <w:szCs w:val="24"/>
        </w:rPr>
        <w:t>)</w:t>
      </w:r>
      <w:r w:rsidRPr="002F7659">
        <w:rPr>
          <w:rFonts w:ascii="Times New Roman" w:hAnsi="Times New Roman" w:cs="Times New Roman"/>
          <w:sz w:val="24"/>
          <w:szCs w:val="24"/>
        </w:rPr>
        <w:t xml:space="preserve"> kampanij</w:t>
      </w:r>
      <w:r w:rsidR="00E56D3B" w:rsidRPr="002F7659">
        <w:rPr>
          <w:rFonts w:ascii="Times New Roman" w:hAnsi="Times New Roman" w:cs="Times New Roman"/>
          <w:sz w:val="24"/>
          <w:szCs w:val="24"/>
        </w:rPr>
        <w:t>ą</w:t>
      </w:r>
      <w:r w:rsidRPr="002F7659">
        <w:rPr>
          <w:rFonts w:ascii="Times New Roman" w:hAnsi="Times New Roman" w:cs="Times New Roman"/>
          <w:sz w:val="24"/>
          <w:szCs w:val="24"/>
        </w:rPr>
        <w:t xml:space="preserve"> „Missing Peace“ </w:t>
      </w:r>
      <w:r w:rsidR="00CE4262" w:rsidRPr="002F7659">
        <w:rPr>
          <w:rFonts w:ascii="Times New Roman" w:hAnsi="Times New Roman" w:cs="Times New Roman"/>
          <w:sz w:val="24"/>
          <w:szCs w:val="24"/>
        </w:rPr>
        <w:t xml:space="preserve">Neringos kurorto, Neringos prekės ženklo žinomumo didinimui. Per visą laikotarpį </w:t>
      </w:r>
      <w:r w:rsidR="00C74B34">
        <w:rPr>
          <w:rFonts w:ascii="Times New Roman" w:hAnsi="Times New Roman" w:cs="Times New Roman"/>
          <w:sz w:val="24"/>
          <w:szCs w:val="24"/>
        </w:rPr>
        <w:t>„</w:t>
      </w:r>
      <w:r w:rsidR="00676864" w:rsidRPr="002F7659">
        <w:rPr>
          <w:rFonts w:ascii="Times New Roman" w:hAnsi="Times New Roman" w:cs="Times New Roman"/>
          <w:sz w:val="24"/>
          <w:szCs w:val="24"/>
        </w:rPr>
        <w:t>F</w:t>
      </w:r>
      <w:r w:rsidR="00CE4262" w:rsidRPr="002F7659">
        <w:rPr>
          <w:rFonts w:ascii="Times New Roman" w:hAnsi="Times New Roman" w:cs="Times New Roman"/>
          <w:sz w:val="24"/>
          <w:szCs w:val="24"/>
        </w:rPr>
        <w:t>acebook</w:t>
      </w:r>
      <w:r w:rsidR="00C74B34">
        <w:rPr>
          <w:rFonts w:ascii="Times New Roman" w:hAnsi="Times New Roman" w:cs="Times New Roman"/>
          <w:sz w:val="24"/>
          <w:szCs w:val="24"/>
        </w:rPr>
        <w:t>“</w:t>
      </w:r>
      <w:r w:rsidR="00CE4262" w:rsidRPr="002F7659">
        <w:rPr>
          <w:rFonts w:ascii="Times New Roman" w:hAnsi="Times New Roman" w:cs="Times New Roman"/>
          <w:sz w:val="24"/>
          <w:szCs w:val="24"/>
        </w:rPr>
        <w:t xml:space="preserve"> platformoje vidutiniškai</w:t>
      </w:r>
      <w:r w:rsidR="00676864" w:rsidRPr="002F7659">
        <w:rPr>
          <w:rFonts w:ascii="Times New Roman" w:hAnsi="Times New Roman" w:cs="Times New Roman"/>
          <w:sz w:val="24"/>
          <w:szCs w:val="24"/>
        </w:rPr>
        <w:t xml:space="preserve"> buvo</w:t>
      </w:r>
      <w:r w:rsidR="00CE4262" w:rsidRPr="002F7659">
        <w:rPr>
          <w:rFonts w:ascii="Times New Roman" w:hAnsi="Times New Roman" w:cs="Times New Roman"/>
          <w:sz w:val="24"/>
          <w:szCs w:val="24"/>
        </w:rPr>
        <w:t xml:space="preserve"> pasiek</w:t>
      </w:r>
      <w:r w:rsidR="00676864" w:rsidRPr="002F7659">
        <w:rPr>
          <w:rFonts w:ascii="Times New Roman" w:hAnsi="Times New Roman" w:cs="Times New Roman"/>
          <w:sz w:val="24"/>
          <w:szCs w:val="24"/>
        </w:rPr>
        <w:t>ta</w:t>
      </w:r>
      <w:r w:rsidR="00CE4262" w:rsidRPr="002F7659">
        <w:rPr>
          <w:rFonts w:ascii="Times New Roman" w:hAnsi="Times New Roman" w:cs="Times New Roman"/>
          <w:sz w:val="24"/>
          <w:szCs w:val="24"/>
        </w:rPr>
        <w:t xml:space="preserve"> 85</w:t>
      </w:r>
      <w:r w:rsidR="00676864" w:rsidRPr="002F7659">
        <w:rPr>
          <w:rFonts w:ascii="Times New Roman" w:hAnsi="Times New Roman" w:cs="Times New Roman"/>
          <w:sz w:val="24"/>
          <w:szCs w:val="24"/>
        </w:rPr>
        <w:t xml:space="preserve"> </w:t>
      </w:r>
      <w:r w:rsidR="00CE4262" w:rsidRPr="002F7659">
        <w:rPr>
          <w:rFonts w:ascii="Times New Roman" w:hAnsi="Times New Roman" w:cs="Times New Roman"/>
          <w:sz w:val="24"/>
          <w:szCs w:val="24"/>
        </w:rPr>
        <w:t>568 unikal</w:t>
      </w:r>
      <w:r w:rsidR="00676864" w:rsidRPr="002F7659">
        <w:rPr>
          <w:rFonts w:ascii="Times New Roman" w:hAnsi="Times New Roman" w:cs="Times New Roman"/>
          <w:sz w:val="24"/>
          <w:szCs w:val="24"/>
        </w:rPr>
        <w:t>ū</w:t>
      </w:r>
      <w:r w:rsidR="00CE4262" w:rsidRPr="002F7659">
        <w:rPr>
          <w:rFonts w:ascii="Times New Roman" w:hAnsi="Times New Roman" w:cs="Times New Roman"/>
          <w:sz w:val="24"/>
          <w:szCs w:val="24"/>
        </w:rPr>
        <w:t>s vartotoj</w:t>
      </w:r>
      <w:r w:rsidR="00676864" w:rsidRPr="002F7659">
        <w:rPr>
          <w:rFonts w:ascii="Times New Roman" w:hAnsi="Times New Roman" w:cs="Times New Roman"/>
          <w:sz w:val="24"/>
          <w:szCs w:val="24"/>
        </w:rPr>
        <w:t>ai</w:t>
      </w:r>
      <w:r w:rsidR="00CE4262" w:rsidRPr="002F7659">
        <w:rPr>
          <w:rFonts w:ascii="Times New Roman" w:hAnsi="Times New Roman" w:cs="Times New Roman"/>
          <w:sz w:val="24"/>
          <w:szCs w:val="24"/>
        </w:rPr>
        <w:t>,</w:t>
      </w:r>
      <w:r w:rsidR="00676864" w:rsidRPr="002F7659">
        <w:rPr>
          <w:rFonts w:ascii="Times New Roman" w:hAnsi="Times New Roman" w:cs="Times New Roman"/>
          <w:sz w:val="24"/>
          <w:szCs w:val="24"/>
        </w:rPr>
        <w:t xml:space="preserve"> </w:t>
      </w:r>
      <w:r w:rsidR="00CE4262" w:rsidRPr="002F7659">
        <w:rPr>
          <w:rFonts w:ascii="Times New Roman" w:hAnsi="Times New Roman" w:cs="Times New Roman"/>
          <w:sz w:val="24"/>
          <w:szCs w:val="24"/>
        </w:rPr>
        <w:t>kuriems reklama buvo parodyta vidutiniškai  234</w:t>
      </w:r>
      <w:r w:rsidR="00676864" w:rsidRPr="002F7659">
        <w:rPr>
          <w:rFonts w:ascii="Times New Roman" w:hAnsi="Times New Roman" w:cs="Times New Roman"/>
          <w:sz w:val="24"/>
          <w:szCs w:val="24"/>
        </w:rPr>
        <w:t xml:space="preserve"> </w:t>
      </w:r>
      <w:r w:rsidR="00CE4262" w:rsidRPr="002F7659">
        <w:rPr>
          <w:rFonts w:ascii="Times New Roman" w:hAnsi="Times New Roman" w:cs="Times New Roman"/>
          <w:sz w:val="24"/>
          <w:szCs w:val="24"/>
        </w:rPr>
        <w:t>762 kartus</w:t>
      </w:r>
      <w:r w:rsidR="00676864" w:rsidRPr="002F7659">
        <w:rPr>
          <w:rFonts w:ascii="Times New Roman" w:hAnsi="Times New Roman" w:cs="Times New Roman"/>
          <w:sz w:val="24"/>
          <w:szCs w:val="24"/>
        </w:rPr>
        <w:t xml:space="preserve"> per </w:t>
      </w:r>
      <w:r w:rsidR="00676864" w:rsidRPr="00A15B92">
        <w:rPr>
          <w:rFonts w:ascii="Times New Roman" w:hAnsi="Times New Roman" w:cs="Times New Roman"/>
          <w:sz w:val="24"/>
          <w:szCs w:val="24"/>
        </w:rPr>
        <w:t>m</w:t>
      </w:r>
      <w:r w:rsidR="00676864" w:rsidRPr="002F7659">
        <w:rPr>
          <w:rFonts w:ascii="Times New Roman" w:hAnsi="Times New Roman" w:cs="Times New Roman"/>
          <w:sz w:val="24"/>
          <w:szCs w:val="24"/>
        </w:rPr>
        <w:t>ėnesį</w:t>
      </w:r>
      <w:r w:rsidR="00CE4262" w:rsidRPr="002F7659">
        <w:rPr>
          <w:rFonts w:ascii="Times New Roman" w:hAnsi="Times New Roman" w:cs="Times New Roman"/>
          <w:sz w:val="24"/>
          <w:szCs w:val="24"/>
        </w:rPr>
        <w:t>.</w:t>
      </w:r>
      <w:r w:rsidR="00CE4262" w:rsidRPr="002F7659">
        <w:rPr>
          <w:sz w:val="24"/>
          <w:szCs w:val="24"/>
        </w:rPr>
        <w:t xml:space="preserve"> </w:t>
      </w:r>
      <w:r w:rsidR="00CE4262" w:rsidRPr="002F7659">
        <w:rPr>
          <w:rFonts w:ascii="Times New Roman" w:hAnsi="Times New Roman" w:cs="Times New Roman"/>
          <w:sz w:val="24"/>
          <w:szCs w:val="24"/>
        </w:rPr>
        <w:t xml:space="preserve">Per visą laikotarpį </w:t>
      </w:r>
      <w:r w:rsidR="00C74B34">
        <w:rPr>
          <w:rFonts w:ascii="Times New Roman" w:hAnsi="Times New Roman" w:cs="Times New Roman"/>
          <w:sz w:val="24"/>
          <w:szCs w:val="24"/>
        </w:rPr>
        <w:t>„</w:t>
      </w:r>
      <w:r w:rsidR="00CE4262" w:rsidRPr="002F7659">
        <w:rPr>
          <w:rFonts w:ascii="Times New Roman" w:hAnsi="Times New Roman" w:cs="Times New Roman"/>
          <w:sz w:val="24"/>
          <w:szCs w:val="24"/>
        </w:rPr>
        <w:t>Instagram</w:t>
      </w:r>
      <w:r w:rsidR="00C74B34">
        <w:rPr>
          <w:rFonts w:ascii="Times New Roman" w:hAnsi="Times New Roman" w:cs="Times New Roman"/>
          <w:sz w:val="24"/>
          <w:szCs w:val="24"/>
        </w:rPr>
        <w:t>“</w:t>
      </w:r>
      <w:r w:rsidR="00CE4262" w:rsidRPr="002F7659">
        <w:rPr>
          <w:rFonts w:ascii="Times New Roman" w:hAnsi="Times New Roman" w:cs="Times New Roman"/>
          <w:sz w:val="24"/>
          <w:szCs w:val="24"/>
        </w:rPr>
        <w:t xml:space="preserve"> platformoje vidutiniškai </w:t>
      </w:r>
      <w:r w:rsidR="00676864" w:rsidRPr="002F7659">
        <w:rPr>
          <w:rFonts w:ascii="Times New Roman" w:hAnsi="Times New Roman" w:cs="Times New Roman"/>
          <w:sz w:val="24"/>
          <w:szCs w:val="24"/>
        </w:rPr>
        <w:t xml:space="preserve">buvo </w:t>
      </w:r>
      <w:r w:rsidR="00CE4262" w:rsidRPr="002F7659">
        <w:rPr>
          <w:rFonts w:ascii="Times New Roman" w:hAnsi="Times New Roman" w:cs="Times New Roman"/>
          <w:sz w:val="24"/>
          <w:szCs w:val="24"/>
        </w:rPr>
        <w:t>pasiek</w:t>
      </w:r>
      <w:r w:rsidR="00676864" w:rsidRPr="002F7659">
        <w:rPr>
          <w:rFonts w:ascii="Times New Roman" w:hAnsi="Times New Roman" w:cs="Times New Roman"/>
          <w:sz w:val="24"/>
          <w:szCs w:val="24"/>
        </w:rPr>
        <w:t>ta</w:t>
      </w:r>
      <w:r w:rsidR="00CE4262" w:rsidRPr="002F7659">
        <w:rPr>
          <w:rFonts w:ascii="Times New Roman" w:hAnsi="Times New Roman" w:cs="Times New Roman"/>
          <w:sz w:val="24"/>
          <w:szCs w:val="24"/>
        </w:rPr>
        <w:t xml:space="preserve"> 76</w:t>
      </w:r>
      <w:r w:rsidR="00676864" w:rsidRPr="002F7659">
        <w:rPr>
          <w:rFonts w:ascii="Times New Roman" w:hAnsi="Times New Roman" w:cs="Times New Roman"/>
          <w:sz w:val="24"/>
          <w:szCs w:val="24"/>
        </w:rPr>
        <w:t xml:space="preserve"> </w:t>
      </w:r>
      <w:r w:rsidR="00CE4262" w:rsidRPr="002F7659">
        <w:rPr>
          <w:rFonts w:ascii="Times New Roman" w:hAnsi="Times New Roman" w:cs="Times New Roman"/>
          <w:sz w:val="24"/>
          <w:szCs w:val="24"/>
        </w:rPr>
        <w:t>879 unikal</w:t>
      </w:r>
      <w:r w:rsidR="00676864" w:rsidRPr="002F7659">
        <w:rPr>
          <w:rFonts w:ascii="Times New Roman" w:hAnsi="Times New Roman" w:cs="Times New Roman"/>
          <w:sz w:val="24"/>
          <w:szCs w:val="24"/>
        </w:rPr>
        <w:t xml:space="preserve">ūs </w:t>
      </w:r>
      <w:r w:rsidR="00CE4262" w:rsidRPr="002F7659">
        <w:rPr>
          <w:rFonts w:ascii="Times New Roman" w:hAnsi="Times New Roman" w:cs="Times New Roman"/>
          <w:sz w:val="24"/>
          <w:szCs w:val="24"/>
        </w:rPr>
        <w:t>vartotoj</w:t>
      </w:r>
      <w:r w:rsidR="00676864" w:rsidRPr="002F7659">
        <w:rPr>
          <w:rFonts w:ascii="Times New Roman" w:hAnsi="Times New Roman" w:cs="Times New Roman"/>
          <w:sz w:val="24"/>
          <w:szCs w:val="24"/>
        </w:rPr>
        <w:t>ai</w:t>
      </w:r>
      <w:r w:rsidR="00CE4262" w:rsidRPr="002F7659">
        <w:rPr>
          <w:rFonts w:ascii="Times New Roman" w:hAnsi="Times New Roman" w:cs="Times New Roman"/>
          <w:sz w:val="24"/>
          <w:szCs w:val="24"/>
        </w:rPr>
        <w:t>,</w:t>
      </w:r>
      <w:r w:rsidR="00676864" w:rsidRPr="002F7659">
        <w:rPr>
          <w:rFonts w:ascii="Times New Roman" w:hAnsi="Times New Roman" w:cs="Times New Roman"/>
          <w:sz w:val="24"/>
          <w:szCs w:val="24"/>
        </w:rPr>
        <w:t xml:space="preserve"> </w:t>
      </w:r>
      <w:r w:rsidR="00CE4262" w:rsidRPr="002F7659">
        <w:rPr>
          <w:rFonts w:ascii="Times New Roman" w:hAnsi="Times New Roman" w:cs="Times New Roman"/>
          <w:sz w:val="24"/>
          <w:szCs w:val="24"/>
        </w:rPr>
        <w:t>kuriems reklama buvo parodyta vidutiniškai 101</w:t>
      </w:r>
      <w:r w:rsidR="00676864" w:rsidRPr="002F7659">
        <w:rPr>
          <w:rFonts w:ascii="Times New Roman" w:hAnsi="Times New Roman" w:cs="Times New Roman"/>
          <w:sz w:val="24"/>
          <w:szCs w:val="24"/>
        </w:rPr>
        <w:t xml:space="preserve"> </w:t>
      </w:r>
      <w:r w:rsidR="00CE4262" w:rsidRPr="002F7659">
        <w:rPr>
          <w:rFonts w:ascii="Times New Roman" w:hAnsi="Times New Roman" w:cs="Times New Roman"/>
          <w:sz w:val="24"/>
          <w:szCs w:val="24"/>
        </w:rPr>
        <w:t>228 kartus</w:t>
      </w:r>
      <w:r w:rsidR="00676864" w:rsidRPr="002F7659">
        <w:rPr>
          <w:rFonts w:ascii="Times New Roman" w:hAnsi="Times New Roman" w:cs="Times New Roman"/>
          <w:sz w:val="24"/>
          <w:szCs w:val="24"/>
        </w:rPr>
        <w:t xml:space="preserve"> per mėnesį.</w:t>
      </w:r>
    </w:p>
    <w:p w14:paraId="57088334" w14:textId="0767E8BE" w:rsidR="00772B13" w:rsidRPr="002F7659" w:rsidRDefault="005448FB" w:rsidP="00E717BF">
      <w:pPr>
        <w:pStyle w:val="Sraopastraipa"/>
        <w:numPr>
          <w:ilvl w:val="0"/>
          <w:numId w:val="32"/>
        </w:numPr>
        <w:tabs>
          <w:tab w:val="left" w:pos="709"/>
        </w:tabs>
        <w:spacing w:after="0" w:line="240" w:lineRule="auto"/>
        <w:jc w:val="both"/>
        <w:rPr>
          <w:rFonts w:ascii="Times New Roman" w:hAnsi="Times New Roman" w:cs="Times New Roman"/>
          <w:sz w:val="24"/>
          <w:szCs w:val="24"/>
        </w:rPr>
      </w:pPr>
      <w:r w:rsidRPr="002F7659">
        <w:rPr>
          <w:rFonts w:ascii="Times New Roman" w:hAnsi="Times New Roman" w:cs="Times New Roman"/>
          <w:sz w:val="24"/>
          <w:szCs w:val="24"/>
        </w:rPr>
        <w:t xml:space="preserve">2020 m. rugpjūčio–rugsėjo mėn. </w:t>
      </w:r>
      <w:r w:rsidR="00C74B34">
        <w:rPr>
          <w:rFonts w:ascii="Times New Roman" w:hAnsi="Times New Roman" w:cs="Times New Roman"/>
          <w:sz w:val="24"/>
          <w:szCs w:val="24"/>
        </w:rPr>
        <w:t>C</w:t>
      </w:r>
      <w:r w:rsidRPr="002F7659">
        <w:rPr>
          <w:rFonts w:ascii="Times New Roman" w:hAnsi="Times New Roman" w:cs="Times New Roman"/>
          <w:sz w:val="24"/>
          <w:szCs w:val="24"/>
        </w:rPr>
        <w:t>entras parengė ir įgyvendino socialinio tinklo „Youtube“ kampaniją „Find your missing Peace</w:t>
      </w:r>
      <w:r w:rsidRPr="002F7659">
        <w:rPr>
          <w:rFonts w:ascii="Times New Roman" w:hAnsi="Times New Roman" w:cs="Times New Roman"/>
          <w:sz w:val="24"/>
          <w:szCs w:val="24"/>
          <w:lang w:val="en-US"/>
        </w:rPr>
        <w:t>! Visit Neringa”, kurios tik</w:t>
      </w:r>
      <w:r w:rsidR="002011E6" w:rsidRPr="002F7659">
        <w:rPr>
          <w:rFonts w:ascii="Times New Roman" w:hAnsi="Times New Roman" w:cs="Times New Roman"/>
          <w:sz w:val="24"/>
          <w:szCs w:val="24"/>
          <w:lang w:val="en-US"/>
        </w:rPr>
        <w:t>s</w:t>
      </w:r>
      <w:r w:rsidRPr="002F7659">
        <w:rPr>
          <w:rFonts w:ascii="Times New Roman" w:hAnsi="Times New Roman" w:cs="Times New Roman"/>
          <w:sz w:val="24"/>
          <w:szCs w:val="24"/>
          <w:lang w:val="en-US"/>
        </w:rPr>
        <w:t xml:space="preserve">las buvo didinti paskyros </w:t>
      </w:r>
      <w:r w:rsidR="00C74B34">
        <w:rPr>
          <w:rFonts w:ascii="Times New Roman" w:hAnsi="Times New Roman" w:cs="Times New Roman"/>
          <w:sz w:val="24"/>
          <w:szCs w:val="24"/>
          <w:lang w:val="en-US"/>
        </w:rPr>
        <w:t>„</w:t>
      </w:r>
      <w:r w:rsidRPr="002F7659">
        <w:rPr>
          <w:rFonts w:ascii="Times New Roman" w:hAnsi="Times New Roman" w:cs="Times New Roman"/>
          <w:sz w:val="24"/>
          <w:szCs w:val="24"/>
          <w:lang w:val="en-US"/>
        </w:rPr>
        <w:t>Curonian Spit – Neringa</w:t>
      </w:r>
      <w:r w:rsidR="00C74B34">
        <w:rPr>
          <w:rFonts w:ascii="Times New Roman" w:hAnsi="Times New Roman" w:cs="Times New Roman"/>
          <w:sz w:val="24"/>
          <w:szCs w:val="24"/>
          <w:lang w:val="en-US"/>
        </w:rPr>
        <w:t>“</w:t>
      </w:r>
      <w:r w:rsidRPr="002F7659">
        <w:rPr>
          <w:rFonts w:ascii="Times New Roman" w:hAnsi="Times New Roman" w:cs="Times New Roman"/>
          <w:sz w:val="24"/>
          <w:szCs w:val="24"/>
          <w:lang w:val="en-US"/>
        </w:rPr>
        <w:t xml:space="preserve"> auditorij</w:t>
      </w:r>
      <w:r w:rsidRPr="002F7659">
        <w:rPr>
          <w:rFonts w:ascii="Times New Roman" w:hAnsi="Times New Roman" w:cs="Times New Roman"/>
          <w:sz w:val="24"/>
          <w:szCs w:val="24"/>
        </w:rPr>
        <w:t>ą, taip</w:t>
      </w:r>
      <w:r w:rsidR="0050072A" w:rsidRPr="002F7659">
        <w:rPr>
          <w:rFonts w:ascii="Times New Roman" w:hAnsi="Times New Roman" w:cs="Times New Roman"/>
          <w:sz w:val="24"/>
          <w:szCs w:val="24"/>
        </w:rPr>
        <w:t xml:space="preserve"> pat</w:t>
      </w:r>
      <w:r w:rsidRPr="002F7659">
        <w:rPr>
          <w:rFonts w:ascii="Times New Roman" w:hAnsi="Times New Roman" w:cs="Times New Roman"/>
          <w:sz w:val="24"/>
          <w:szCs w:val="24"/>
        </w:rPr>
        <w:t xml:space="preserve"> Neringos kurorto ir Neringos prekės ženklo žinomum</w:t>
      </w:r>
      <w:r w:rsidR="0050072A" w:rsidRPr="002F7659">
        <w:rPr>
          <w:rFonts w:ascii="Times New Roman" w:hAnsi="Times New Roman" w:cs="Times New Roman"/>
          <w:sz w:val="24"/>
          <w:szCs w:val="24"/>
        </w:rPr>
        <w:t>ą</w:t>
      </w:r>
      <w:r w:rsidRPr="002F7659">
        <w:rPr>
          <w:rFonts w:ascii="Times New Roman" w:hAnsi="Times New Roman" w:cs="Times New Roman"/>
          <w:sz w:val="24"/>
          <w:szCs w:val="24"/>
        </w:rPr>
        <w:t xml:space="preserve">. Kampanijos metu pasiekta daugiau nei 173 tūkst. vartotojų. </w:t>
      </w:r>
    </w:p>
    <w:p w14:paraId="55466B09" w14:textId="6BD457EE" w:rsidR="00BA66D8" w:rsidRPr="002F7659" w:rsidRDefault="00BA66D8" w:rsidP="00E717BF">
      <w:pPr>
        <w:pStyle w:val="Sraopastraipa"/>
        <w:numPr>
          <w:ilvl w:val="0"/>
          <w:numId w:val="32"/>
        </w:numPr>
        <w:tabs>
          <w:tab w:val="left" w:pos="709"/>
        </w:tabs>
        <w:spacing w:after="0" w:line="240" w:lineRule="auto"/>
        <w:jc w:val="both"/>
        <w:rPr>
          <w:rFonts w:ascii="Times New Roman" w:hAnsi="Times New Roman" w:cs="Times New Roman"/>
          <w:sz w:val="24"/>
          <w:szCs w:val="24"/>
        </w:rPr>
      </w:pPr>
      <w:r w:rsidRPr="002F7659">
        <w:rPr>
          <w:rFonts w:ascii="Times New Roman" w:hAnsi="Times New Roman" w:cs="Times New Roman"/>
          <w:sz w:val="24"/>
          <w:szCs w:val="24"/>
          <w:lang w:val="en-US"/>
        </w:rPr>
        <w:t>2020 m. rugs</w:t>
      </w:r>
      <w:r w:rsidRPr="002F7659">
        <w:rPr>
          <w:rFonts w:ascii="Times New Roman" w:hAnsi="Times New Roman" w:cs="Times New Roman"/>
          <w:sz w:val="24"/>
          <w:szCs w:val="24"/>
        </w:rPr>
        <w:t xml:space="preserve">ėjo mėn. </w:t>
      </w:r>
      <w:r w:rsidR="00C74B34">
        <w:rPr>
          <w:rFonts w:ascii="Times New Roman" w:hAnsi="Times New Roman" w:cs="Times New Roman"/>
          <w:sz w:val="24"/>
          <w:szCs w:val="24"/>
        </w:rPr>
        <w:t>C</w:t>
      </w:r>
      <w:r w:rsidRPr="002F7659">
        <w:rPr>
          <w:rFonts w:ascii="Times New Roman" w:hAnsi="Times New Roman" w:cs="Times New Roman"/>
          <w:sz w:val="24"/>
          <w:szCs w:val="24"/>
        </w:rPr>
        <w:t>entr</w:t>
      </w:r>
      <w:r w:rsidR="00C74B34">
        <w:rPr>
          <w:rFonts w:ascii="Times New Roman" w:hAnsi="Times New Roman" w:cs="Times New Roman"/>
          <w:sz w:val="24"/>
          <w:szCs w:val="24"/>
        </w:rPr>
        <w:t>o</w:t>
      </w:r>
      <w:r w:rsidRPr="002F7659">
        <w:rPr>
          <w:rFonts w:ascii="Times New Roman" w:hAnsi="Times New Roman" w:cs="Times New Roman"/>
          <w:sz w:val="24"/>
          <w:szCs w:val="24"/>
        </w:rPr>
        <w:t xml:space="preserve"> </w:t>
      </w:r>
      <w:r w:rsidR="00821B53" w:rsidRPr="002F7659">
        <w:rPr>
          <w:rFonts w:ascii="Times New Roman" w:hAnsi="Times New Roman" w:cs="Times New Roman"/>
          <w:sz w:val="24"/>
          <w:szCs w:val="24"/>
        </w:rPr>
        <w:t>iniciatyv</w:t>
      </w:r>
      <w:r w:rsidR="00C74B34">
        <w:rPr>
          <w:rFonts w:ascii="Times New Roman" w:hAnsi="Times New Roman" w:cs="Times New Roman"/>
          <w:sz w:val="24"/>
          <w:szCs w:val="24"/>
        </w:rPr>
        <w:t>a</w:t>
      </w:r>
      <w:r w:rsidR="00821B53" w:rsidRPr="002F7659">
        <w:rPr>
          <w:rFonts w:ascii="Times New Roman" w:hAnsi="Times New Roman" w:cs="Times New Roman"/>
          <w:sz w:val="24"/>
          <w:szCs w:val="24"/>
        </w:rPr>
        <w:t xml:space="preserve"> buvo paskelbtas turizmo mėnesiu. Visą mėnesį bendrarbiaujant su Kuršių nerijos nacionalinio parko direkcija, Neringos miesto savivaldybės administracija, Neringos verslo bei bendruomenės atstovais buvo suorganizuota</w:t>
      </w:r>
      <w:r w:rsidR="00C74B34">
        <w:rPr>
          <w:rFonts w:ascii="Times New Roman" w:hAnsi="Times New Roman" w:cs="Times New Roman"/>
          <w:sz w:val="24"/>
          <w:szCs w:val="24"/>
        </w:rPr>
        <w:t>s</w:t>
      </w:r>
      <w:r w:rsidR="00821B53" w:rsidRPr="002F7659">
        <w:rPr>
          <w:rFonts w:ascii="Times New Roman" w:hAnsi="Times New Roman" w:cs="Times New Roman"/>
          <w:sz w:val="24"/>
          <w:szCs w:val="24"/>
        </w:rPr>
        <w:t xml:space="preserve"> </w:t>
      </w:r>
      <w:r w:rsidR="00821B53" w:rsidRPr="00A15B92">
        <w:rPr>
          <w:rFonts w:ascii="Times New Roman" w:hAnsi="Times New Roman" w:cs="Times New Roman"/>
          <w:sz w:val="24"/>
          <w:szCs w:val="24"/>
        </w:rPr>
        <w:t>21 renginys, skirtas Pasaulinei turizmo dienai pamin</w:t>
      </w:r>
      <w:r w:rsidR="00821B53" w:rsidRPr="002F7659">
        <w:rPr>
          <w:rFonts w:ascii="Times New Roman" w:hAnsi="Times New Roman" w:cs="Times New Roman"/>
          <w:sz w:val="24"/>
          <w:szCs w:val="24"/>
        </w:rPr>
        <w:t xml:space="preserve">ėti. </w:t>
      </w:r>
    </w:p>
    <w:p w14:paraId="71557B37" w14:textId="6A2E2F8C" w:rsidR="00BA66D8" w:rsidRPr="002F7659" w:rsidRDefault="00BA66D8" w:rsidP="00BA66D8">
      <w:pPr>
        <w:pStyle w:val="Sraopastraipa"/>
        <w:numPr>
          <w:ilvl w:val="0"/>
          <w:numId w:val="32"/>
        </w:numPr>
        <w:tabs>
          <w:tab w:val="left" w:pos="709"/>
        </w:tabs>
        <w:spacing w:after="0" w:line="240" w:lineRule="auto"/>
        <w:jc w:val="both"/>
        <w:rPr>
          <w:rFonts w:ascii="Times New Roman" w:hAnsi="Times New Roman" w:cs="Times New Roman"/>
          <w:sz w:val="24"/>
          <w:szCs w:val="24"/>
        </w:rPr>
      </w:pPr>
      <w:r w:rsidRPr="002F7659">
        <w:rPr>
          <w:rFonts w:ascii="Times New Roman" w:hAnsi="Times New Roman" w:cs="Times New Roman"/>
          <w:sz w:val="24"/>
          <w:szCs w:val="24"/>
        </w:rPr>
        <w:t>2020 m. spalio–lapk</w:t>
      </w:r>
      <w:r w:rsidR="00821B53" w:rsidRPr="002F7659">
        <w:rPr>
          <w:rFonts w:ascii="Times New Roman" w:hAnsi="Times New Roman" w:cs="Times New Roman"/>
          <w:sz w:val="24"/>
          <w:szCs w:val="24"/>
        </w:rPr>
        <w:t>r</w:t>
      </w:r>
      <w:r w:rsidRPr="002F7659">
        <w:rPr>
          <w:rFonts w:ascii="Times New Roman" w:hAnsi="Times New Roman" w:cs="Times New Roman"/>
          <w:sz w:val="24"/>
          <w:szCs w:val="24"/>
        </w:rPr>
        <w:t xml:space="preserve">ičio mėn.  </w:t>
      </w:r>
      <w:r w:rsidR="00C74B34">
        <w:rPr>
          <w:rFonts w:ascii="Times New Roman" w:hAnsi="Times New Roman" w:cs="Times New Roman"/>
          <w:sz w:val="24"/>
          <w:szCs w:val="24"/>
        </w:rPr>
        <w:t>C</w:t>
      </w:r>
      <w:r w:rsidRPr="002F7659">
        <w:rPr>
          <w:rFonts w:ascii="Times New Roman" w:hAnsi="Times New Roman" w:cs="Times New Roman"/>
          <w:sz w:val="24"/>
          <w:szCs w:val="24"/>
        </w:rPr>
        <w:t>entras parengė ir įgyvendino socialinio tinklo „Youtube“ kampaniją „</w:t>
      </w:r>
      <w:r w:rsidR="00821B53" w:rsidRPr="002F7659">
        <w:rPr>
          <w:rFonts w:ascii="Times New Roman" w:hAnsi="Times New Roman" w:cs="Times New Roman"/>
          <w:sz w:val="24"/>
          <w:szCs w:val="24"/>
        </w:rPr>
        <w:t>Experience</w:t>
      </w:r>
      <w:r w:rsidRPr="00A15B92">
        <w:rPr>
          <w:rFonts w:ascii="Times New Roman" w:hAnsi="Times New Roman" w:cs="Times New Roman"/>
          <w:sz w:val="24"/>
          <w:szCs w:val="24"/>
        </w:rPr>
        <w:t xml:space="preserve"> Neringa”, kurios tikslas buvo didinti paskyros </w:t>
      </w:r>
      <w:r w:rsidR="00C74B34">
        <w:rPr>
          <w:rFonts w:ascii="Times New Roman" w:hAnsi="Times New Roman" w:cs="Times New Roman"/>
          <w:sz w:val="24"/>
          <w:szCs w:val="24"/>
        </w:rPr>
        <w:t>„</w:t>
      </w:r>
      <w:r w:rsidRPr="00A15B92">
        <w:rPr>
          <w:rFonts w:ascii="Times New Roman" w:hAnsi="Times New Roman" w:cs="Times New Roman"/>
          <w:sz w:val="24"/>
          <w:szCs w:val="24"/>
        </w:rPr>
        <w:t>Curonian Spit – Neringa</w:t>
      </w:r>
      <w:r w:rsidR="00C74B34">
        <w:rPr>
          <w:rFonts w:ascii="Times New Roman" w:hAnsi="Times New Roman" w:cs="Times New Roman"/>
          <w:sz w:val="24"/>
          <w:szCs w:val="24"/>
        </w:rPr>
        <w:t>“</w:t>
      </w:r>
      <w:r w:rsidRPr="00A15B92">
        <w:rPr>
          <w:rFonts w:ascii="Times New Roman" w:hAnsi="Times New Roman" w:cs="Times New Roman"/>
          <w:sz w:val="24"/>
          <w:szCs w:val="24"/>
        </w:rPr>
        <w:t xml:space="preserve"> auditorij</w:t>
      </w:r>
      <w:r w:rsidRPr="002F7659">
        <w:rPr>
          <w:rFonts w:ascii="Times New Roman" w:hAnsi="Times New Roman" w:cs="Times New Roman"/>
          <w:sz w:val="24"/>
          <w:szCs w:val="24"/>
        </w:rPr>
        <w:t>ą, taip pat Neringos kurorto ir Neringos prekės ženklo žinomumą. Kampanijos metu pasiekta daugiau nei 17</w:t>
      </w:r>
      <w:r w:rsidR="00821B53" w:rsidRPr="002F7659">
        <w:rPr>
          <w:rFonts w:ascii="Times New Roman" w:hAnsi="Times New Roman" w:cs="Times New Roman"/>
          <w:sz w:val="24"/>
          <w:szCs w:val="24"/>
          <w:lang w:val="en-US"/>
        </w:rPr>
        <w:t>2</w:t>
      </w:r>
      <w:r w:rsidRPr="002F7659">
        <w:rPr>
          <w:rFonts w:ascii="Times New Roman" w:hAnsi="Times New Roman" w:cs="Times New Roman"/>
          <w:sz w:val="24"/>
          <w:szCs w:val="24"/>
        </w:rPr>
        <w:t xml:space="preserve"> tūkst. vartotojų. </w:t>
      </w:r>
    </w:p>
    <w:p w14:paraId="61861EB9" w14:textId="7FB5EF33" w:rsidR="00BA66D8" w:rsidRPr="002F7659" w:rsidRDefault="00F30F8C" w:rsidP="00E717BF">
      <w:pPr>
        <w:pStyle w:val="Sraopastraipa"/>
        <w:numPr>
          <w:ilvl w:val="0"/>
          <w:numId w:val="32"/>
        </w:numPr>
        <w:tabs>
          <w:tab w:val="left" w:pos="709"/>
        </w:tabs>
        <w:spacing w:after="0" w:line="240" w:lineRule="auto"/>
        <w:jc w:val="both"/>
        <w:rPr>
          <w:rFonts w:ascii="Times New Roman" w:hAnsi="Times New Roman" w:cs="Times New Roman"/>
          <w:sz w:val="24"/>
          <w:szCs w:val="24"/>
        </w:rPr>
      </w:pPr>
      <w:r w:rsidRPr="00A15B92">
        <w:rPr>
          <w:rFonts w:ascii="Times New Roman" w:hAnsi="Times New Roman" w:cs="Times New Roman"/>
          <w:sz w:val="24"/>
          <w:szCs w:val="24"/>
        </w:rPr>
        <w:t>2020</w:t>
      </w:r>
      <w:r w:rsidR="0080201F" w:rsidRPr="00A15B92">
        <w:rPr>
          <w:rFonts w:ascii="Times New Roman" w:hAnsi="Times New Roman" w:cs="Times New Roman"/>
          <w:sz w:val="24"/>
          <w:szCs w:val="24"/>
        </w:rPr>
        <w:t xml:space="preserve"> m.</w:t>
      </w:r>
      <w:r w:rsidRPr="00A15B92">
        <w:rPr>
          <w:rFonts w:ascii="Times New Roman" w:hAnsi="Times New Roman" w:cs="Times New Roman"/>
          <w:sz w:val="24"/>
          <w:szCs w:val="24"/>
        </w:rPr>
        <w:t xml:space="preserve"> lapkr</w:t>
      </w:r>
      <w:r w:rsidRPr="002F7659">
        <w:rPr>
          <w:rFonts w:ascii="Times New Roman" w:hAnsi="Times New Roman" w:cs="Times New Roman"/>
          <w:sz w:val="24"/>
          <w:szCs w:val="24"/>
        </w:rPr>
        <w:t>ičio–gruodžio mėn. bendradarbiaujant su nuomonės formuotoju Mantu Bartuševičiumi parengta ir įgyvendinta kampanija „</w:t>
      </w:r>
      <w:r w:rsidR="00863009" w:rsidRPr="002F7659">
        <w:rPr>
          <w:rFonts w:ascii="Times New Roman" w:hAnsi="Times New Roman" w:cs="Times New Roman"/>
          <w:sz w:val="24"/>
          <w:szCs w:val="24"/>
        </w:rPr>
        <w:t>Įstrigę Neringoje“</w:t>
      </w:r>
      <w:r w:rsidRPr="002F7659">
        <w:rPr>
          <w:rFonts w:ascii="Times New Roman" w:hAnsi="Times New Roman" w:cs="Times New Roman"/>
          <w:sz w:val="24"/>
          <w:szCs w:val="24"/>
        </w:rPr>
        <w:t xml:space="preserve">, kurios metu parengti </w:t>
      </w:r>
      <w:r w:rsidRPr="00A15B92">
        <w:rPr>
          <w:rFonts w:ascii="Times New Roman" w:hAnsi="Times New Roman" w:cs="Times New Roman"/>
          <w:sz w:val="24"/>
          <w:szCs w:val="24"/>
        </w:rPr>
        <w:t xml:space="preserve">8 </w:t>
      </w:r>
      <w:r w:rsidR="00863009" w:rsidRPr="00A15B92">
        <w:rPr>
          <w:rFonts w:ascii="Times New Roman" w:hAnsi="Times New Roman" w:cs="Times New Roman"/>
          <w:sz w:val="24"/>
          <w:szCs w:val="24"/>
        </w:rPr>
        <w:t xml:space="preserve">video </w:t>
      </w:r>
      <w:r w:rsidRPr="00A15B92">
        <w:rPr>
          <w:rFonts w:ascii="Times New Roman" w:hAnsi="Times New Roman" w:cs="Times New Roman"/>
          <w:sz w:val="24"/>
          <w:szCs w:val="24"/>
        </w:rPr>
        <w:t>siu</w:t>
      </w:r>
      <w:r w:rsidRPr="002F7659">
        <w:rPr>
          <w:rFonts w:ascii="Times New Roman" w:hAnsi="Times New Roman" w:cs="Times New Roman"/>
          <w:sz w:val="24"/>
          <w:szCs w:val="24"/>
        </w:rPr>
        <w:t>žetai</w:t>
      </w:r>
      <w:r w:rsidR="00C74B34">
        <w:rPr>
          <w:rFonts w:ascii="Times New Roman" w:hAnsi="Times New Roman" w:cs="Times New Roman"/>
          <w:sz w:val="24"/>
          <w:szCs w:val="24"/>
        </w:rPr>
        <w:t>,</w:t>
      </w:r>
      <w:r w:rsidRPr="002F7659">
        <w:rPr>
          <w:rFonts w:ascii="Times New Roman" w:hAnsi="Times New Roman" w:cs="Times New Roman"/>
          <w:sz w:val="24"/>
          <w:szCs w:val="24"/>
        </w:rPr>
        <w:t xml:space="preserve">  pristatantys Neringos turizmo išteklius. Kampanijos metu </w:t>
      </w:r>
      <w:r w:rsidR="00C74B34" w:rsidRPr="002F7659">
        <w:rPr>
          <w:rFonts w:ascii="Times New Roman" w:hAnsi="Times New Roman" w:cs="Times New Roman"/>
          <w:sz w:val="24"/>
          <w:szCs w:val="24"/>
        </w:rPr>
        <w:t>pasiekta</w:t>
      </w:r>
      <w:r w:rsidRPr="002F7659">
        <w:rPr>
          <w:rFonts w:ascii="Times New Roman" w:hAnsi="Times New Roman" w:cs="Times New Roman"/>
          <w:sz w:val="24"/>
          <w:szCs w:val="24"/>
        </w:rPr>
        <w:t xml:space="preserve"> </w:t>
      </w:r>
      <w:r w:rsidR="00863009" w:rsidRPr="002F7659">
        <w:rPr>
          <w:rFonts w:ascii="Times New Roman" w:hAnsi="Times New Roman" w:cs="Times New Roman"/>
          <w:sz w:val="24"/>
          <w:szCs w:val="24"/>
        </w:rPr>
        <w:t xml:space="preserve">daugiau nei </w:t>
      </w:r>
      <w:r w:rsidR="00863009" w:rsidRPr="00A15B92">
        <w:rPr>
          <w:rFonts w:ascii="Times New Roman" w:hAnsi="Times New Roman" w:cs="Times New Roman"/>
          <w:sz w:val="24"/>
          <w:szCs w:val="24"/>
        </w:rPr>
        <w:t xml:space="preserve">27 tūkst. </w:t>
      </w:r>
      <w:r w:rsidRPr="002F7659">
        <w:rPr>
          <w:rFonts w:ascii="Times New Roman" w:hAnsi="Times New Roman" w:cs="Times New Roman"/>
          <w:sz w:val="24"/>
          <w:szCs w:val="24"/>
        </w:rPr>
        <w:t xml:space="preserve">socialinio tinklo </w:t>
      </w:r>
      <w:r w:rsidR="00C74B34">
        <w:rPr>
          <w:rFonts w:ascii="Times New Roman" w:hAnsi="Times New Roman" w:cs="Times New Roman"/>
          <w:sz w:val="24"/>
          <w:szCs w:val="24"/>
        </w:rPr>
        <w:t>„</w:t>
      </w:r>
      <w:r w:rsidR="00863009" w:rsidRPr="002F7659">
        <w:rPr>
          <w:rFonts w:ascii="Times New Roman" w:hAnsi="Times New Roman" w:cs="Times New Roman"/>
          <w:sz w:val="24"/>
          <w:szCs w:val="24"/>
        </w:rPr>
        <w:t>F</w:t>
      </w:r>
      <w:r w:rsidRPr="002F7659">
        <w:rPr>
          <w:rFonts w:ascii="Times New Roman" w:hAnsi="Times New Roman" w:cs="Times New Roman"/>
          <w:sz w:val="24"/>
          <w:szCs w:val="24"/>
        </w:rPr>
        <w:t>acebook</w:t>
      </w:r>
      <w:r w:rsidR="00C74B34">
        <w:rPr>
          <w:rFonts w:ascii="Times New Roman" w:hAnsi="Times New Roman" w:cs="Times New Roman"/>
          <w:sz w:val="24"/>
          <w:szCs w:val="24"/>
        </w:rPr>
        <w:t>“</w:t>
      </w:r>
      <w:r w:rsidRPr="002F7659">
        <w:rPr>
          <w:rFonts w:ascii="Times New Roman" w:hAnsi="Times New Roman" w:cs="Times New Roman"/>
          <w:sz w:val="24"/>
          <w:szCs w:val="24"/>
        </w:rPr>
        <w:t xml:space="preserve"> </w:t>
      </w:r>
      <w:r w:rsidR="00863009" w:rsidRPr="002F7659">
        <w:rPr>
          <w:rFonts w:ascii="Times New Roman" w:hAnsi="Times New Roman" w:cs="Times New Roman"/>
          <w:sz w:val="24"/>
          <w:szCs w:val="24"/>
        </w:rPr>
        <w:t>unikalių vartotojų</w:t>
      </w:r>
      <w:r w:rsidR="00BA723B" w:rsidRPr="002F7659">
        <w:rPr>
          <w:rFonts w:ascii="Times New Roman" w:hAnsi="Times New Roman" w:cs="Times New Roman"/>
          <w:sz w:val="24"/>
          <w:szCs w:val="24"/>
        </w:rPr>
        <w:t xml:space="preserve"> ir daugiau nei </w:t>
      </w:r>
      <w:r w:rsidR="00BA723B" w:rsidRPr="00A15B92">
        <w:rPr>
          <w:rFonts w:ascii="Times New Roman" w:hAnsi="Times New Roman" w:cs="Times New Roman"/>
          <w:sz w:val="24"/>
          <w:szCs w:val="24"/>
        </w:rPr>
        <w:t>475 t</w:t>
      </w:r>
      <w:r w:rsidR="00BA723B" w:rsidRPr="002F7659">
        <w:rPr>
          <w:rFonts w:ascii="Times New Roman" w:hAnsi="Times New Roman" w:cs="Times New Roman"/>
          <w:sz w:val="24"/>
          <w:szCs w:val="24"/>
        </w:rPr>
        <w:t xml:space="preserve">ūkst. </w:t>
      </w:r>
      <w:r w:rsidR="0080201F" w:rsidRPr="002F7659">
        <w:rPr>
          <w:rFonts w:ascii="Times New Roman" w:hAnsi="Times New Roman" w:cs="Times New Roman"/>
          <w:sz w:val="24"/>
          <w:szCs w:val="24"/>
        </w:rPr>
        <w:t>p</w:t>
      </w:r>
      <w:r w:rsidR="00BA723B" w:rsidRPr="002F7659">
        <w:rPr>
          <w:rFonts w:ascii="Times New Roman" w:hAnsi="Times New Roman" w:cs="Times New Roman"/>
          <w:sz w:val="24"/>
          <w:szCs w:val="24"/>
        </w:rPr>
        <w:t xml:space="preserve">eržiūrių </w:t>
      </w:r>
      <w:r w:rsidR="00C74B34">
        <w:rPr>
          <w:rFonts w:ascii="Times New Roman" w:hAnsi="Times New Roman" w:cs="Times New Roman"/>
          <w:sz w:val="24"/>
          <w:szCs w:val="24"/>
        </w:rPr>
        <w:t>„</w:t>
      </w:r>
      <w:r w:rsidR="00BA723B" w:rsidRPr="002F7659">
        <w:rPr>
          <w:rFonts w:ascii="Times New Roman" w:hAnsi="Times New Roman" w:cs="Times New Roman"/>
          <w:sz w:val="24"/>
          <w:szCs w:val="24"/>
        </w:rPr>
        <w:t>Youtube</w:t>
      </w:r>
      <w:r w:rsidR="00C74B34">
        <w:rPr>
          <w:rFonts w:ascii="Times New Roman" w:hAnsi="Times New Roman" w:cs="Times New Roman"/>
          <w:sz w:val="24"/>
          <w:szCs w:val="24"/>
        </w:rPr>
        <w:t>“</w:t>
      </w:r>
      <w:r w:rsidR="00BA723B" w:rsidRPr="002F7659">
        <w:rPr>
          <w:rFonts w:ascii="Times New Roman" w:hAnsi="Times New Roman" w:cs="Times New Roman"/>
          <w:sz w:val="24"/>
          <w:szCs w:val="24"/>
        </w:rPr>
        <w:t xml:space="preserve"> socialiniame tinkle. </w:t>
      </w:r>
    </w:p>
    <w:p w14:paraId="44FB3558" w14:textId="01A6715D" w:rsidR="00CD2640" w:rsidRPr="002F7659" w:rsidRDefault="0080201F" w:rsidP="00CD2640">
      <w:pPr>
        <w:pStyle w:val="Sraopastraipa"/>
        <w:numPr>
          <w:ilvl w:val="0"/>
          <w:numId w:val="32"/>
        </w:numPr>
        <w:tabs>
          <w:tab w:val="left" w:pos="709"/>
        </w:tabs>
        <w:spacing w:after="0" w:line="240" w:lineRule="auto"/>
        <w:jc w:val="both"/>
        <w:rPr>
          <w:rFonts w:ascii="Times New Roman" w:hAnsi="Times New Roman" w:cs="Times New Roman"/>
          <w:sz w:val="24"/>
          <w:szCs w:val="24"/>
        </w:rPr>
      </w:pPr>
      <w:r w:rsidRPr="00A15B92">
        <w:rPr>
          <w:rFonts w:ascii="Times New Roman" w:hAnsi="Times New Roman" w:cs="Times New Roman"/>
          <w:sz w:val="24"/>
          <w:szCs w:val="24"/>
        </w:rPr>
        <w:t>2020 m. gruod</w:t>
      </w:r>
      <w:r w:rsidRPr="002F7659">
        <w:rPr>
          <w:rFonts w:ascii="Times New Roman" w:hAnsi="Times New Roman" w:cs="Times New Roman"/>
          <w:sz w:val="24"/>
          <w:szCs w:val="24"/>
        </w:rPr>
        <w:t>žio mėn. pradėta įgyvendinti e</w:t>
      </w:r>
      <w:r w:rsidR="00C74B34">
        <w:rPr>
          <w:rFonts w:ascii="Times New Roman" w:hAnsi="Times New Roman" w:cs="Times New Roman"/>
          <w:sz w:val="24"/>
          <w:szCs w:val="24"/>
        </w:rPr>
        <w:t xml:space="preserve">. </w:t>
      </w:r>
      <w:r w:rsidRPr="002F7659">
        <w:rPr>
          <w:rFonts w:ascii="Times New Roman" w:hAnsi="Times New Roman" w:cs="Times New Roman"/>
          <w:sz w:val="24"/>
          <w:szCs w:val="24"/>
        </w:rPr>
        <w:t>rinkodaros kampanija „In between“, kurios tikslas</w:t>
      </w:r>
      <w:r w:rsidR="00C74B34">
        <w:rPr>
          <w:rFonts w:ascii="Times New Roman" w:hAnsi="Times New Roman" w:cs="Times New Roman"/>
          <w:sz w:val="24"/>
          <w:szCs w:val="24"/>
        </w:rPr>
        <w:t xml:space="preserve"> –</w:t>
      </w:r>
      <w:r w:rsidRPr="002F7659">
        <w:rPr>
          <w:rFonts w:ascii="Times New Roman" w:hAnsi="Times New Roman" w:cs="Times New Roman"/>
          <w:sz w:val="24"/>
          <w:szCs w:val="24"/>
        </w:rPr>
        <w:t xml:space="preserve"> pristatyti Neringos turizmo išteklius ne sezono metu,</w:t>
      </w:r>
      <w:r w:rsidRPr="002F7659">
        <w:rPr>
          <w:sz w:val="24"/>
          <w:szCs w:val="24"/>
        </w:rPr>
        <w:t xml:space="preserve"> </w:t>
      </w:r>
      <w:r w:rsidRPr="002F7659">
        <w:rPr>
          <w:rFonts w:ascii="Times New Roman" w:hAnsi="Times New Roman" w:cs="Times New Roman"/>
          <w:sz w:val="24"/>
          <w:szCs w:val="24"/>
        </w:rPr>
        <w:t xml:space="preserve">taip pat didinti Neringos kurorto ir Neringos prekės ženklo žinomumą. Kampaniją planuojama užbaigti </w:t>
      </w:r>
      <w:r w:rsidRPr="002F7659">
        <w:rPr>
          <w:rFonts w:ascii="Times New Roman" w:hAnsi="Times New Roman" w:cs="Times New Roman"/>
          <w:sz w:val="24"/>
          <w:szCs w:val="24"/>
          <w:lang w:val="en-US"/>
        </w:rPr>
        <w:t>2021 m. kovo m</w:t>
      </w:r>
      <w:r w:rsidRPr="002F7659">
        <w:rPr>
          <w:rFonts w:ascii="Times New Roman" w:hAnsi="Times New Roman" w:cs="Times New Roman"/>
          <w:sz w:val="24"/>
          <w:szCs w:val="24"/>
        </w:rPr>
        <w:t xml:space="preserve">ėn. </w:t>
      </w:r>
    </w:p>
    <w:p w14:paraId="44589CCC" w14:textId="77777777" w:rsidR="00D05EE5" w:rsidRPr="002F7659" w:rsidRDefault="00D05EE5" w:rsidP="00D05EE5">
      <w:pPr>
        <w:pStyle w:val="Sraopastraipa"/>
        <w:tabs>
          <w:tab w:val="left" w:pos="709"/>
        </w:tabs>
        <w:spacing w:after="0" w:line="240" w:lineRule="auto"/>
        <w:jc w:val="both"/>
        <w:rPr>
          <w:rFonts w:ascii="Times New Roman" w:hAnsi="Times New Roman" w:cs="Times New Roman"/>
          <w:sz w:val="24"/>
          <w:szCs w:val="24"/>
        </w:rPr>
      </w:pPr>
    </w:p>
    <w:p w14:paraId="10501D92" w14:textId="0508FDBF" w:rsidR="00CD2640" w:rsidRPr="002F7659" w:rsidRDefault="00CD2640" w:rsidP="00CD2640">
      <w:pPr>
        <w:rPr>
          <w:rFonts w:ascii="Times New Roman" w:hAnsi="Times New Roman" w:cs="Times New Roman"/>
          <w:bCs/>
          <w:i/>
          <w:iCs/>
          <w:sz w:val="24"/>
          <w:szCs w:val="24"/>
        </w:rPr>
      </w:pPr>
      <w:r w:rsidRPr="002F7659">
        <w:rPr>
          <w:rFonts w:ascii="Times New Roman" w:hAnsi="Times New Roman" w:cs="Times New Roman"/>
          <w:bCs/>
          <w:i/>
          <w:iCs/>
          <w:sz w:val="24"/>
          <w:szCs w:val="24"/>
        </w:rPr>
        <w:t>2020 m. Neringos lankytojų apklausos inicijavimas ir įgyvendinimas</w:t>
      </w:r>
    </w:p>
    <w:p w14:paraId="372B9397" w14:textId="7A085136" w:rsidR="007D1CC3" w:rsidRDefault="00CD2640" w:rsidP="00E3548E">
      <w:pPr>
        <w:jc w:val="both"/>
        <w:rPr>
          <w:rFonts w:ascii="Times New Roman" w:hAnsi="Times New Roman" w:cs="Times New Roman"/>
          <w:bCs/>
          <w:sz w:val="24"/>
          <w:szCs w:val="24"/>
        </w:rPr>
      </w:pPr>
      <w:bookmarkStart w:id="10" w:name="_Hlk62656563"/>
      <w:r w:rsidRPr="00A15B92">
        <w:rPr>
          <w:rFonts w:ascii="Times New Roman" w:hAnsi="Times New Roman" w:cs="Times New Roman"/>
          <w:bCs/>
          <w:sz w:val="24"/>
          <w:szCs w:val="24"/>
        </w:rPr>
        <w:t>2020 m.  rug</w:t>
      </w:r>
      <w:r w:rsidRPr="002F7659">
        <w:rPr>
          <w:rFonts w:ascii="Times New Roman" w:hAnsi="Times New Roman" w:cs="Times New Roman"/>
          <w:bCs/>
          <w:sz w:val="24"/>
          <w:szCs w:val="24"/>
        </w:rPr>
        <w:t>sėjo–rugpjūčio mėn. centro iniciatyva</w:t>
      </w:r>
      <w:r w:rsidR="00347F99">
        <w:rPr>
          <w:rFonts w:ascii="Times New Roman" w:hAnsi="Times New Roman" w:cs="Times New Roman"/>
          <w:bCs/>
          <w:sz w:val="24"/>
          <w:szCs w:val="24"/>
        </w:rPr>
        <w:t>,</w:t>
      </w:r>
      <w:r w:rsidRPr="002F7659">
        <w:rPr>
          <w:rFonts w:ascii="Times New Roman" w:hAnsi="Times New Roman" w:cs="Times New Roman"/>
          <w:bCs/>
          <w:sz w:val="24"/>
          <w:szCs w:val="24"/>
        </w:rPr>
        <w:t xml:space="preserve"> bendradarbiaujant su</w:t>
      </w:r>
      <w:r w:rsidR="00CC0F08" w:rsidRPr="002F7659">
        <w:rPr>
          <w:sz w:val="24"/>
          <w:szCs w:val="24"/>
        </w:rPr>
        <w:t xml:space="preserve"> </w:t>
      </w:r>
      <w:r w:rsidR="00CC0F08" w:rsidRPr="002F7659">
        <w:rPr>
          <w:rFonts w:ascii="Times New Roman" w:hAnsi="Times New Roman" w:cs="Times New Roman"/>
          <w:bCs/>
          <w:sz w:val="24"/>
          <w:szCs w:val="24"/>
        </w:rPr>
        <w:t>viešosios nuomonės tyrimų kompanija „Baltijos tyrimai“ bei Klaipėdos universiteto socialinių pokyčių studijų centru</w:t>
      </w:r>
      <w:r w:rsidR="00347F99">
        <w:rPr>
          <w:rFonts w:ascii="Times New Roman" w:hAnsi="Times New Roman" w:cs="Times New Roman"/>
          <w:bCs/>
          <w:sz w:val="24"/>
          <w:szCs w:val="24"/>
        </w:rPr>
        <w:t>,</w:t>
      </w:r>
      <w:r w:rsidR="00CC0F08" w:rsidRPr="002F7659">
        <w:rPr>
          <w:rFonts w:ascii="Times New Roman" w:hAnsi="Times New Roman" w:cs="Times New Roman"/>
          <w:bCs/>
          <w:sz w:val="24"/>
          <w:szCs w:val="24"/>
        </w:rPr>
        <w:t xml:space="preserve"> atlikta </w:t>
      </w:r>
      <w:r w:rsidR="00FD3250" w:rsidRPr="002F7659">
        <w:rPr>
          <w:rFonts w:ascii="Times New Roman" w:hAnsi="Times New Roman" w:cs="Times New Roman"/>
          <w:bCs/>
          <w:sz w:val="24"/>
          <w:szCs w:val="24"/>
        </w:rPr>
        <w:t>Neringos lankytojų apklausa.</w:t>
      </w:r>
      <w:bookmarkEnd w:id="10"/>
      <w:r w:rsidR="00FD3250" w:rsidRPr="002F7659">
        <w:rPr>
          <w:rFonts w:ascii="Times New Roman" w:hAnsi="Times New Roman" w:cs="Times New Roman"/>
          <w:bCs/>
          <w:sz w:val="24"/>
          <w:szCs w:val="24"/>
        </w:rPr>
        <w:t xml:space="preserve"> Apklausa siekta išsiaiškinti</w:t>
      </w:r>
      <w:r w:rsidR="00347F99">
        <w:rPr>
          <w:rFonts w:ascii="Times New Roman" w:hAnsi="Times New Roman" w:cs="Times New Roman"/>
          <w:bCs/>
          <w:sz w:val="24"/>
          <w:szCs w:val="24"/>
        </w:rPr>
        <w:t xml:space="preserve"> </w:t>
      </w:r>
      <w:r w:rsidR="00FD3250" w:rsidRPr="002F7659">
        <w:rPr>
          <w:rFonts w:ascii="Times New Roman" w:hAnsi="Times New Roman" w:cs="Times New Roman"/>
          <w:bCs/>
          <w:sz w:val="24"/>
          <w:szCs w:val="24"/>
        </w:rPr>
        <w:t>Neringos lankytojų portretą; kasdienes poilsio ir laisvalaikio leidimo praktikas; atvykimo motyvus; ankstesnių apsilankymų patirtis; biudžetą; laisvalaikio geografiją; bevariklio transporto naudojimą ir dviračių infrastruktūros vertinimą; paplūdimių infrastruktūros vertinimą ir saugumo jausmą; kultūr</w:t>
      </w:r>
      <w:r w:rsidR="008E6302" w:rsidRPr="002F7659">
        <w:rPr>
          <w:rFonts w:ascii="Times New Roman" w:hAnsi="Times New Roman" w:cs="Times New Roman"/>
          <w:bCs/>
          <w:sz w:val="24"/>
          <w:szCs w:val="24"/>
        </w:rPr>
        <w:t>os</w:t>
      </w:r>
      <w:r w:rsidR="00FD3250" w:rsidRPr="002F7659">
        <w:rPr>
          <w:rFonts w:ascii="Times New Roman" w:hAnsi="Times New Roman" w:cs="Times New Roman"/>
          <w:bCs/>
          <w:sz w:val="24"/>
          <w:szCs w:val="24"/>
        </w:rPr>
        <w:t xml:space="preserve"> vartojimo lygį apsistojimo Neringoje metu; lankytinų kultūros ir gamtos objektų trauką; asociacijas, susijusias su Neringa; planus apsilankyti Neringoje kitais metas; projekto „Neringa – Lietuvos kultūros sostinė 2021“ informacinės kampanijos apimtis. Iš viso apklausta 500 Neringos lankytojų: Nidoje – 250; Juodkrantėje – 149; Preiloje – 49; Pervalkoje – 52. Imtis nustatyta pagal gyventojų skaiči</w:t>
      </w:r>
      <w:r w:rsidR="00CB08E4">
        <w:rPr>
          <w:rFonts w:ascii="Times New Roman" w:hAnsi="Times New Roman" w:cs="Times New Roman"/>
          <w:bCs/>
          <w:sz w:val="24"/>
          <w:szCs w:val="24"/>
        </w:rPr>
        <w:t>aus</w:t>
      </w:r>
      <w:r w:rsidR="00FD3250" w:rsidRPr="002F7659">
        <w:rPr>
          <w:rFonts w:ascii="Times New Roman" w:hAnsi="Times New Roman" w:cs="Times New Roman"/>
          <w:bCs/>
          <w:sz w:val="24"/>
          <w:szCs w:val="24"/>
        </w:rPr>
        <w:t xml:space="preserve"> proporcijas</w:t>
      </w:r>
      <w:r w:rsidR="00EF1E41">
        <w:rPr>
          <w:rFonts w:ascii="Times New Roman" w:hAnsi="Times New Roman" w:cs="Times New Roman"/>
          <w:bCs/>
          <w:sz w:val="24"/>
          <w:szCs w:val="24"/>
        </w:rPr>
        <w:t xml:space="preserve"> </w:t>
      </w:r>
      <w:r w:rsidR="00EF1E41" w:rsidRPr="002F7659">
        <w:rPr>
          <w:rFonts w:ascii="Times New Roman" w:hAnsi="Times New Roman" w:cs="Times New Roman"/>
          <w:bCs/>
          <w:sz w:val="24"/>
          <w:szCs w:val="24"/>
        </w:rPr>
        <w:t>gyvenvietėse</w:t>
      </w:r>
      <w:r w:rsidR="00EF624A">
        <w:rPr>
          <w:rFonts w:ascii="Times New Roman" w:hAnsi="Times New Roman" w:cs="Times New Roman"/>
          <w:bCs/>
          <w:sz w:val="24"/>
          <w:szCs w:val="24"/>
        </w:rPr>
        <w:t>.</w:t>
      </w:r>
    </w:p>
    <w:p w14:paraId="7D6777E0" w14:textId="324AC552" w:rsidR="00EA6077" w:rsidRDefault="00EA6077" w:rsidP="00EF624A">
      <w:pPr>
        <w:rPr>
          <w:rFonts w:ascii="Times New Roman" w:hAnsi="Times New Roman" w:cs="Times New Roman"/>
          <w:bCs/>
          <w:sz w:val="24"/>
          <w:szCs w:val="24"/>
        </w:rPr>
      </w:pPr>
    </w:p>
    <w:p w14:paraId="7980BC45" w14:textId="77777777" w:rsidR="00EA6077" w:rsidRPr="00EF624A" w:rsidRDefault="00EA6077" w:rsidP="00EF624A">
      <w:pPr>
        <w:rPr>
          <w:rFonts w:ascii="Times New Roman" w:hAnsi="Times New Roman" w:cs="Times New Roman"/>
          <w:bCs/>
          <w:sz w:val="24"/>
          <w:szCs w:val="24"/>
        </w:rPr>
      </w:pPr>
    </w:p>
    <w:p w14:paraId="1DC9E644" w14:textId="77777777" w:rsidR="00050970" w:rsidRPr="002F7659" w:rsidRDefault="003D6A56" w:rsidP="008D2588">
      <w:pPr>
        <w:pStyle w:val="Sraopastraipa"/>
        <w:numPr>
          <w:ilvl w:val="1"/>
          <w:numId w:val="1"/>
        </w:numPr>
        <w:spacing w:after="0" w:line="240" w:lineRule="auto"/>
        <w:contextualSpacing w:val="0"/>
        <w:jc w:val="both"/>
        <w:rPr>
          <w:rFonts w:ascii="Times New Roman" w:hAnsi="Times New Roman" w:cs="Times New Roman"/>
          <w:b/>
          <w:color w:val="000000" w:themeColor="text1"/>
          <w:sz w:val="24"/>
          <w:szCs w:val="24"/>
        </w:rPr>
      </w:pPr>
      <w:r w:rsidRPr="002F7659">
        <w:rPr>
          <w:rFonts w:ascii="Times New Roman" w:hAnsi="Times New Roman" w:cs="Times New Roman"/>
          <w:b/>
          <w:sz w:val="24"/>
          <w:szCs w:val="24"/>
        </w:rPr>
        <w:t xml:space="preserve"> </w:t>
      </w:r>
      <w:r w:rsidR="00187CB9" w:rsidRPr="002F7659">
        <w:rPr>
          <w:rFonts w:ascii="Times New Roman" w:hAnsi="Times New Roman" w:cs="Times New Roman"/>
          <w:b/>
          <w:color w:val="000000" w:themeColor="text1"/>
          <w:sz w:val="24"/>
          <w:szCs w:val="24"/>
        </w:rPr>
        <w:t>Pagrindinių veiklos rodiklių pokytis lyginant su praėjusiais metais</w:t>
      </w:r>
    </w:p>
    <w:tbl>
      <w:tblPr>
        <w:tblStyle w:val="Lentelstinklelis"/>
        <w:tblW w:w="0" w:type="auto"/>
        <w:tblLook w:val="04A0" w:firstRow="1" w:lastRow="0" w:firstColumn="1" w:lastColumn="0" w:noHBand="0" w:noVBand="1"/>
      </w:tblPr>
      <w:tblGrid>
        <w:gridCol w:w="4644"/>
        <w:gridCol w:w="2410"/>
        <w:gridCol w:w="2574"/>
      </w:tblGrid>
      <w:tr w:rsidR="00C70E97" w:rsidRPr="002F7659" w14:paraId="7F878086" w14:textId="77777777" w:rsidTr="008D2588">
        <w:tc>
          <w:tcPr>
            <w:tcW w:w="4644" w:type="dxa"/>
          </w:tcPr>
          <w:p w14:paraId="65939372" w14:textId="77777777" w:rsidR="00050970" w:rsidRPr="002F7659" w:rsidRDefault="00050970">
            <w:pPr>
              <w:jc w:val="both"/>
              <w:rPr>
                <w:rFonts w:ascii="Times New Roman" w:hAnsi="Times New Roman" w:cs="Times New Roman"/>
                <w:sz w:val="24"/>
                <w:szCs w:val="24"/>
              </w:rPr>
            </w:pPr>
          </w:p>
        </w:tc>
        <w:tc>
          <w:tcPr>
            <w:tcW w:w="2410" w:type="dxa"/>
          </w:tcPr>
          <w:p w14:paraId="698C66F6" w14:textId="2A8CDFD8" w:rsidR="00050970" w:rsidRPr="002F7659" w:rsidRDefault="00050970">
            <w:pPr>
              <w:jc w:val="both"/>
              <w:rPr>
                <w:rFonts w:ascii="Times New Roman" w:hAnsi="Times New Roman" w:cs="Times New Roman"/>
                <w:b/>
                <w:i/>
                <w:sz w:val="24"/>
                <w:szCs w:val="24"/>
              </w:rPr>
            </w:pPr>
            <w:r w:rsidRPr="002F7659">
              <w:rPr>
                <w:rFonts w:ascii="Times New Roman" w:hAnsi="Times New Roman" w:cs="Times New Roman"/>
                <w:b/>
                <w:i/>
                <w:sz w:val="24"/>
                <w:szCs w:val="24"/>
              </w:rPr>
              <w:t>201</w:t>
            </w:r>
            <w:r w:rsidR="00B35DE7" w:rsidRPr="002F7659">
              <w:rPr>
                <w:rFonts w:ascii="Times New Roman" w:hAnsi="Times New Roman" w:cs="Times New Roman"/>
                <w:b/>
                <w:i/>
                <w:sz w:val="24"/>
                <w:szCs w:val="24"/>
              </w:rPr>
              <w:t>9</w:t>
            </w:r>
            <w:r w:rsidRPr="002F7659">
              <w:rPr>
                <w:rFonts w:ascii="Times New Roman" w:hAnsi="Times New Roman" w:cs="Times New Roman"/>
                <w:b/>
                <w:i/>
                <w:sz w:val="24"/>
                <w:szCs w:val="24"/>
              </w:rPr>
              <w:t xml:space="preserve"> m.</w:t>
            </w:r>
          </w:p>
        </w:tc>
        <w:tc>
          <w:tcPr>
            <w:tcW w:w="2574" w:type="dxa"/>
          </w:tcPr>
          <w:p w14:paraId="4A56D072" w14:textId="1B746C68" w:rsidR="00050970" w:rsidRPr="002F7659" w:rsidRDefault="00050970">
            <w:pPr>
              <w:jc w:val="both"/>
              <w:rPr>
                <w:rFonts w:ascii="Times New Roman" w:hAnsi="Times New Roman" w:cs="Times New Roman"/>
                <w:b/>
                <w:i/>
                <w:sz w:val="24"/>
                <w:szCs w:val="24"/>
              </w:rPr>
            </w:pPr>
            <w:r w:rsidRPr="002F7659">
              <w:rPr>
                <w:rFonts w:ascii="Times New Roman" w:hAnsi="Times New Roman" w:cs="Times New Roman"/>
                <w:b/>
                <w:i/>
                <w:sz w:val="24"/>
                <w:szCs w:val="24"/>
              </w:rPr>
              <w:t>20</w:t>
            </w:r>
            <w:r w:rsidR="00B35DE7" w:rsidRPr="002F7659">
              <w:rPr>
                <w:rFonts w:ascii="Times New Roman" w:hAnsi="Times New Roman" w:cs="Times New Roman"/>
                <w:b/>
                <w:i/>
                <w:sz w:val="24"/>
                <w:szCs w:val="24"/>
              </w:rPr>
              <w:t>20</w:t>
            </w:r>
            <w:r w:rsidRPr="002F7659">
              <w:rPr>
                <w:rFonts w:ascii="Times New Roman" w:hAnsi="Times New Roman" w:cs="Times New Roman"/>
                <w:b/>
                <w:i/>
                <w:sz w:val="24"/>
                <w:szCs w:val="24"/>
              </w:rPr>
              <w:t xml:space="preserve"> m.</w:t>
            </w:r>
          </w:p>
        </w:tc>
      </w:tr>
      <w:tr w:rsidR="00C70E97" w:rsidRPr="002F7659" w14:paraId="09567C21" w14:textId="77777777" w:rsidTr="00030E50">
        <w:tc>
          <w:tcPr>
            <w:tcW w:w="9628" w:type="dxa"/>
            <w:gridSpan w:val="3"/>
          </w:tcPr>
          <w:p w14:paraId="0C5A9017" w14:textId="2C208220" w:rsidR="00050970" w:rsidRPr="002F7659" w:rsidRDefault="00050970">
            <w:pPr>
              <w:jc w:val="both"/>
              <w:rPr>
                <w:rFonts w:ascii="Times New Roman" w:hAnsi="Times New Roman" w:cs="Times New Roman"/>
                <w:b/>
                <w:i/>
                <w:sz w:val="24"/>
                <w:szCs w:val="24"/>
              </w:rPr>
            </w:pPr>
            <w:r w:rsidRPr="002F7659">
              <w:rPr>
                <w:rFonts w:ascii="Times New Roman" w:hAnsi="Times New Roman" w:cs="Times New Roman"/>
                <w:b/>
                <w:i/>
                <w:sz w:val="24"/>
                <w:szCs w:val="24"/>
              </w:rPr>
              <w:t>Vykdant kultūros funkcijas</w:t>
            </w:r>
          </w:p>
        </w:tc>
      </w:tr>
      <w:tr w:rsidR="00C70E97" w:rsidRPr="002F7659" w14:paraId="5339DF96" w14:textId="77777777" w:rsidTr="008D2588">
        <w:tc>
          <w:tcPr>
            <w:tcW w:w="4644" w:type="dxa"/>
          </w:tcPr>
          <w:p w14:paraId="55E4B330" w14:textId="77777777" w:rsidR="00050970" w:rsidRPr="002F7659" w:rsidRDefault="00050970">
            <w:pPr>
              <w:jc w:val="both"/>
              <w:rPr>
                <w:rFonts w:ascii="Times New Roman" w:hAnsi="Times New Roman" w:cs="Times New Roman"/>
                <w:sz w:val="24"/>
                <w:szCs w:val="24"/>
              </w:rPr>
            </w:pPr>
            <w:r w:rsidRPr="002F7659">
              <w:rPr>
                <w:rFonts w:ascii="Times New Roman" w:hAnsi="Times New Roman" w:cs="Times New Roman"/>
                <w:sz w:val="24"/>
                <w:szCs w:val="24"/>
              </w:rPr>
              <w:t>Renginių skaičius</w:t>
            </w:r>
            <w:r w:rsidR="00682847" w:rsidRPr="002F7659">
              <w:rPr>
                <w:rFonts w:ascii="Times New Roman" w:hAnsi="Times New Roman" w:cs="Times New Roman"/>
                <w:sz w:val="24"/>
                <w:szCs w:val="24"/>
              </w:rPr>
              <w:t>, vnt.</w:t>
            </w:r>
          </w:p>
        </w:tc>
        <w:tc>
          <w:tcPr>
            <w:tcW w:w="2410" w:type="dxa"/>
          </w:tcPr>
          <w:p w14:paraId="41BB10EE" w14:textId="2BD13595" w:rsidR="00050970" w:rsidRPr="002F7659" w:rsidRDefault="00B35DE7">
            <w:pPr>
              <w:jc w:val="both"/>
              <w:rPr>
                <w:rFonts w:ascii="Times New Roman" w:hAnsi="Times New Roman" w:cs="Times New Roman"/>
                <w:sz w:val="24"/>
                <w:szCs w:val="24"/>
              </w:rPr>
            </w:pPr>
            <w:r w:rsidRPr="002F7659">
              <w:rPr>
                <w:rFonts w:ascii="Times New Roman" w:hAnsi="Times New Roman" w:cs="Times New Roman"/>
                <w:sz w:val="24"/>
                <w:szCs w:val="24"/>
              </w:rPr>
              <w:t>262</w:t>
            </w:r>
          </w:p>
        </w:tc>
        <w:tc>
          <w:tcPr>
            <w:tcW w:w="2574" w:type="dxa"/>
          </w:tcPr>
          <w:p w14:paraId="408541CB" w14:textId="3EE7F317" w:rsidR="00050970" w:rsidRPr="002F7659" w:rsidRDefault="002A0836">
            <w:pPr>
              <w:jc w:val="both"/>
              <w:rPr>
                <w:rFonts w:ascii="Times New Roman" w:hAnsi="Times New Roman" w:cs="Times New Roman"/>
                <w:sz w:val="24"/>
                <w:szCs w:val="24"/>
              </w:rPr>
            </w:pPr>
            <w:r w:rsidRPr="002F7659">
              <w:rPr>
                <w:rFonts w:ascii="Times New Roman" w:hAnsi="Times New Roman" w:cs="Times New Roman"/>
                <w:sz w:val="24"/>
                <w:szCs w:val="24"/>
              </w:rPr>
              <w:t>160</w:t>
            </w:r>
          </w:p>
        </w:tc>
      </w:tr>
      <w:tr w:rsidR="00C70E97" w:rsidRPr="002F7659" w14:paraId="0161DE46" w14:textId="77777777" w:rsidTr="008D2588">
        <w:trPr>
          <w:trHeight w:val="384"/>
        </w:trPr>
        <w:tc>
          <w:tcPr>
            <w:tcW w:w="4644" w:type="dxa"/>
          </w:tcPr>
          <w:p w14:paraId="6E436B56" w14:textId="77777777" w:rsidR="00050970" w:rsidRPr="002F7659" w:rsidRDefault="00050970">
            <w:pPr>
              <w:jc w:val="both"/>
              <w:rPr>
                <w:rFonts w:ascii="Times New Roman" w:hAnsi="Times New Roman" w:cs="Times New Roman"/>
                <w:sz w:val="24"/>
                <w:szCs w:val="24"/>
              </w:rPr>
            </w:pPr>
            <w:r w:rsidRPr="002F7659">
              <w:rPr>
                <w:rFonts w:ascii="Times New Roman" w:hAnsi="Times New Roman" w:cs="Times New Roman"/>
                <w:sz w:val="24"/>
                <w:szCs w:val="24"/>
              </w:rPr>
              <w:t>Dalyvių ir lankytojų renginiuose Centre bei išvykstančiuose renginiuose skaičius</w:t>
            </w:r>
            <w:r w:rsidR="00682847" w:rsidRPr="002F7659">
              <w:rPr>
                <w:rFonts w:ascii="Times New Roman" w:hAnsi="Times New Roman" w:cs="Times New Roman"/>
                <w:sz w:val="24"/>
                <w:szCs w:val="24"/>
              </w:rPr>
              <w:t>, asm.</w:t>
            </w:r>
          </w:p>
        </w:tc>
        <w:tc>
          <w:tcPr>
            <w:tcW w:w="2410" w:type="dxa"/>
          </w:tcPr>
          <w:p w14:paraId="2B79A706" w14:textId="1FF83977" w:rsidR="00050970" w:rsidRPr="002F7659" w:rsidRDefault="00B35DE7">
            <w:pPr>
              <w:jc w:val="both"/>
              <w:rPr>
                <w:rFonts w:ascii="Times New Roman" w:hAnsi="Times New Roman" w:cs="Times New Roman"/>
                <w:sz w:val="24"/>
                <w:szCs w:val="24"/>
              </w:rPr>
            </w:pPr>
            <w:r w:rsidRPr="002F7659">
              <w:rPr>
                <w:rFonts w:ascii="Times New Roman" w:hAnsi="Times New Roman" w:cs="Times New Roman"/>
                <w:sz w:val="24"/>
                <w:szCs w:val="24"/>
              </w:rPr>
              <w:t>24681</w:t>
            </w:r>
          </w:p>
        </w:tc>
        <w:tc>
          <w:tcPr>
            <w:tcW w:w="2574" w:type="dxa"/>
          </w:tcPr>
          <w:p w14:paraId="7509507E" w14:textId="70897F6F" w:rsidR="00050970" w:rsidRPr="002F7659" w:rsidRDefault="002A0836">
            <w:pPr>
              <w:jc w:val="both"/>
              <w:rPr>
                <w:rFonts w:ascii="Times New Roman" w:hAnsi="Times New Roman" w:cs="Times New Roman"/>
                <w:sz w:val="24"/>
                <w:szCs w:val="24"/>
              </w:rPr>
            </w:pPr>
            <w:r w:rsidRPr="002F7659">
              <w:rPr>
                <w:rFonts w:ascii="Times New Roman" w:hAnsi="Times New Roman" w:cs="Times New Roman"/>
                <w:sz w:val="24"/>
                <w:szCs w:val="24"/>
              </w:rPr>
              <w:t>31915 (skaičiuojami ir renginių internete lankytojai pagal Lietuvos nacionalinio kultūros centro rekomendacijas)</w:t>
            </w:r>
          </w:p>
        </w:tc>
      </w:tr>
      <w:tr w:rsidR="00C70E97" w:rsidRPr="002F7659" w14:paraId="5C9052EB" w14:textId="77777777" w:rsidTr="00030E50">
        <w:trPr>
          <w:trHeight w:val="384"/>
        </w:trPr>
        <w:tc>
          <w:tcPr>
            <w:tcW w:w="9628" w:type="dxa"/>
            <w:gridSpan w:val="3"/>
          </w:tcPr>
          <w:p w14:paraId="2298D782" w14:textId="762CC2B0" w:rsidR="00050970" w:rsidRPr="002F7659" w:rsidRDefault="00050970">
            <w:pPr>
              <w:jc w:val="both"/>
              <w:rPr>
                <w:rFonts w:ascii="Times New Roman" w:hAnsi="Times New Roman" w:cs="Times New Roman"/>
                <w:b/>
                <w:i/>
                <w:sz w:val="24"/>
                <w:szCs w:val="24"/>
              </w:rPr>
            </w:pPr>
            <w:r w:rsidRPr="002F7659">
              <w:rPr>
                <w:rFonts w:ascii="Times New Roman" w:hAnsi="Times New Roman" w:cs="Times New Roman"/>
                <w:b/>
                <w:i/>
                <w:sz w:val="24"/>
                <w:szCs w:val="24"/>
              </w:rPr>
              <w:t>Vykdant turizmo informacijos funkcijas</w:t>
            </w:r>
          </w:p>
        </w:tc>
      </w:tr>
      <w:tr w:rsidR="00C70E97" w:rsidRPr="002F7659" w14:paraId="3BEA57A5" w14:textId="77777777" w:rsidTr="008D2588">
        <w:trPr>
          <w:trHeight w:val="384"/>
        </w:trPr>
        <w:tc>
          <w:tcPr>
            <w:tcW w:w="4644" w:type="dxa"/>
          </w:tcPr>
          <w:p w14:paraId="27C9EBA9" w14:textId="77777777" w:rsidR="00050970" w:rsidRPr="002F7659" w:rsidRDefault="00050970">
            <w:pPr>
              <w:jc w:val="both"/>
              <w:rPr>
                <w:rFonts w:ascii="Times New Roman" w:hAnsi="Times New Roman" w:cs="Times New Roman"/>
                <w:sz w:val="24"/>
                <w:szCs w:val="24"/>
              </w:rPr>
            </w:pPr>
            <w:r w:rsidRPr="002F7659">
              <w:rPr>
                <w:rFonts w:ascii="Times New Roman" w:hAnsi="Times New Roman" w:cs="Times New Roman"/>
                <w:sz w:val="24"/>
                <w:szCs w:val="24"/>
              </w:rPr>
              <w:t>Lankytojų turizmo informacijos centre skaičius</w:t>
            </w:r>
            <w:r w:rsidR="00682847" w:rsidRPr="002F7659">
              <w:rPr>
                <w:rFonts w:ascii="Times New Roman" w:hAnsi="Times New Roman" w:cs="Times New Roman"/>
                <w:sz w:val="24"/>
                <w:szCs w:val="24"/>
              </w:rPr>
              <w:t>, asm.</w:t>
            </w:r>
          </w:p>
        </w:tc>
        <w:tc>
          <w:tcPr>
            <w:tcW w:w="2410" w:type="dxa"/>
          </w:tcPr>
          <w:p w14:paraId="449DD1E4" w14:textId="77777777" w:rsidR="00B35DE7" w:rsidRPr="002F7659" w:rsidRDefault="00B35DE7" w:rsidP="00B35DE7">
            <w:pPr>
              <w:jc w:val="both"/>
              <w:rPr>
                <w:rFonts w:ascii="Times New Roman" w:hAnsi="Times New Roman" w:cs="Times New Roman"/>
                <w:sz w:val="24"/>
                <w:szCs w:val="24"/>
              </w:rPr>
            </w:pPr>
            <w:r w:rsidRPr="002F7659">
              <w:rPr>
                <w:rFonts w:ascii="Times New Roman" w:hAnsi="Times New Roman" w:cs="Times New Roman"/>
                <w:sz w:val="24"/>
                <w:szCs w:val="24"/>
              </w:rPr>
              <w:t xml:space="preserve">47 777 lankytojai, iš jų </w:t>
            </w:r>
          </w:p>
          <w:p w14:paraId="758A00E0" w14:textId="77777777" w:rsidR="00B35DE7" w:rsidRPr="002F7659" w:rsidRDefault="00B35DE7" w:rsidP="00B35DE7">
            <w:pPr>
              <w:jc w:val="both"/>
              <w:rPr>
                <w:rFonts w:ascii="Times New Roman" w:hAnsi="Times New Roman" w:cs="Times New Roman"/>
                <w:sz w:val="24"/>
                <w:szCs w:val="24"/>
              </w:rPr>
            </w:pPr>
            <w:r w:rsidRPr="002F7659">
              <w:rPr>
                <w:rFonts w:ascii="Times New Roman" w:hAnsi="Times New Roman" w:cs="Times New Roman"/>
                <w:sz w:val="24"/>
                <w:szCs w:val="24"/>
              </w:rPr>
              <w:t>15 686 lietuviai,</w:t>
            </w:r>
          </w:p>
          <w:p w14:paraId="08626BF1" w14:textId="4A50848A" w:rsidR="00050970" w:rsidRPr="002F7659" w:rsidRDefault="00B35DE7" w:rsidP="00B35DE7">
            <w:pPr>
              <w:jc w:val="both"/>
              <w:rPr>
                <w:rFonts w:ascii="Times New Roman" w:hAnsi="Times New Roman" w:cs="Times New Roman"/>
                <w:sz w:val="24"/>
                <w:szCs w:val="24"/>
              </w:rPr>
            </w:pPr>
            <w:r w:rsidRPr="002F7659">
              <w:rPr>
                <w:rFonts w:ascii="Times New Roman" w:hAnsi="Times New Roman" w:cs="Times New Roman"/>
                <w:sz w:val="24"/>
                <w:szCs w:val="24"/>
              </w:rPr>
              <w:t>32 084 užsieniečiai</w:t>
            </w:r>
          </w:p>
        </w:tc>
        <w:tc>
          <w:tcPr>
            <w:tcW w:w="2574" w:type="dxa"/>
          </w:tcPr>
          <w:p w14:paraId="55A1D161" w14:textId="63350671" w:rsidR="00D9135E" w:rsidRPr="002F7659" w:rsidRDefault="0035228D" w:rsidP="00534A5E">
            <w:pPr>
              <w:jc w:val="both"/>
              <w:rPr>
                <w:rFonts w:ascii="Times New Roman" w:hAnsi="Times New Roman" w:cs="Times New Roman"/>
                <w:sz w:val="24"/>
                <w:szCs w:val="24"/>
              </w:rPr>
            </w:pPr>
            <w:r w:rsidRPr="00A15B92">
              <w:rPr>
                <w:rFonts w:ascii="Times New Roman" w:hAnsi="Times New Roman" w:cs="Times New Roman"/>
                <w:sz w:val="24"/>
                <w:szCs w:val="24"/>
              </w:rPr>
              <w:t>1</w:t>
            </w:r>
            <w:r w:rsidR="00F00D77" w:rsidRPr="00A15B92">
              <w:rPr>
                <w:rFonts w:ascii="Times New Roman" w:hAnsi="Times New Roman" w:cs="Times New Roman"/>
                <w:sz w:val="24"/>
                <w:szCs w:val="24"/>
              </w:rPr>
              <w:t>6</w:t>
            </w:r>
            <w:r w:rsidRPr="00A15B92">
              <w:rPr>
                <w:rFonts w:ascii="Times New Roman" w:hAnsi="Times New Roman" w:cs="Times New Roman"/>
                <w:sz w:val="24"/>
                <w:szCs w:val="24"/>
              </w:rPr>
              <w:t xml:space="preserve"> </w:t>
            </w:r>
            <w:r w:rsidR="00F00D77" w:rsidRPr="00A15B92">
              <w:rPr>
                <w:rFonts w:ascii="Times New Roman" w:hAnsi="Times New Roman" w:cs="Times New Roman"/>
                <w:sz w:val="24"/>
                <w:szCs w:val="24"/>
              </w:rPr>
              <w:t>617</w:t>
            </w:r>
            <w:r w:rsidRPr="00A15B92">
              <w:rPr>
                <w:rFonts w:ascii="Times New Roman" w:hAnsi="Times New Roman" w:cs="Times New Roman"/>
                <w:sz w:val="24"/>
                <w:szCs w:val="24"/>
              </w:rPr>
              <w:t xml:space="preserve"> lankytojai, i</w:t>
            </w:r>
            <w:r w:rsidRPr="002F7659">
              <w:rPr>
                <w:rFonts w:ascii="Times New Roman" w:hAnsi="Times New Roman" w:cs="Times New Roman"/>
                <w:sz w:val="24"/>
                <w:szCs w:val="24"/>
              </w:rPr>
              <w:t xml:space="preserve">š jų </w:t>
            </w:r>
            <w:r w:rsidR="00C3109D" w:rsidRPr="002F7659">
              <w:rPr>
                <w:rFonts w:ascii="Times New Roman" w:hAnsi="Times New Roman" w:cs="Times New Roman"/>
                <w:sz w:val="24"/>
                <w:szCs w:val="24"/>
              </w:rPr>
              <w:t>9986</w:t>
            </w:r>
            <w:r w:rsidR="00C3109D">
              <w:rPr>
                <w:rFonts w:ascii="Times New Roman" w:hAnsi="Times New Roman" w:cs="Times New Roman"/>
                <w:sz w:val="24"/>
                <w:szCs w:val="24"/>
              </w:rPr>
              <w:t xml:space="preserve"> </w:t>
            </w:r>
            <w:r w:rsidRPr="002F7659">
              <w:rPr>
                <w:rFonts w:ascii="Times New Roman" w:hAnsi="Times New Roman" w:cs="Times New Roman"/>
                <w:sz w:val="24"/>
                <w:szCs w:val="24"/>
              </w:rPr>
              <w:t>lietuviai</w:t>
            </w:r>
            <w:r w:rsidRPr="00A15B92">
              <w:rPr>
                <w:rFonts w:ascii="Times New Roman" w:hAnsi="Times New Roman" w:cs="Times New Roman"/>
                <w:sz w:val="24"/>
                <w:szCs w:val="24"/>
              </w:rPr>
              <w:t>, 6</w:t>
            </w:r>
            <w:r w:rsidR="00F00D77" w:rsidRPr="00A15B92">
              <w:rPr>
                <w:rFonts w:ascii="Times New Roman" w:hAnsi="Times New Roman" w:cs="Times New Roman"/>
                <w:sz w:val="24"/>
                <w:szCs w:val="24"/>
              </w:rPr>
              <w:t>696</w:t>
            </w:r>
            <w:r w:rsidRPr="00A15B92">
              <w:rPr>
                <w:rFonts w:ascii="Times New Roman" w:hAnsi="Times New Roman" w:cs="Times New Roman"/>
                <w:sz w:val="24"/>
                <w:szCs w:val="24"/>
              </w:rPr>
              <w:t xml:space="preserve"> u</w:t>
            </w:r>
            <w:r w:rsidRPr="002F7659">
              <w:rPr>
                <w:rFonts w:ascii="Times New Roman" w:hAnsi="Times New Roman" w:cs="Times New Roman"/>
                <w:sz w:val="24"/>
                <w:szCs w:val="24"/>
              </w:rPr>
              <w:t>žsieniečiai</w:t>
            </w:r>
          </w:p>
        </w:tc>
      </w:tr>
      <w:tr w:rsidR="00C70E97" w:rsidRPr="002F7659" w14:paraId="7A074412" w14:textId="77777777" w:rsidTr="00A84AFE">
        <w:trPr>
          <w:trHeight w:val="527"/>
        </w:trPr>
        <w:tc>
          <w:tcPr>
            <w:tcW w:w="4644" w:type="dxa"/>
          </w:tcPr>
          <w:p w14:paraId="283133E1" w14:textId="21A53357" w:rsidR="00050970" w:rsidRPr="002F7659" w:rsidRDefault="00682847">
            <w:pPr>
              <w:jc w:val="both"/>
              <w:rPr>
                <w:rFonts w:ascii="Times New Roman" w:hAnsi="Times New Roman" w:cs="Times New Roman"/>
                <w:sz w:val="24"/>
                <w:szCs w:val="24"/>
              </w:rPr>
            </w:pPr>
            <w:r w:rsidRPr="002F7659">
              <w:rPr>
                <w:rFonts w:ascii="Times New Roman" w:hAnsi="Times New Roman" w:cs="Times New Roman"/>
                <w:sz w:val="24"/>
                <w:szCs w:val="24"/>
              </w:rPr>
              <w:t>Tarptautinių parodų, verslo misijų, kuriose dalyvauta</w:t>
            </w:r>
            <w:r w:rsidR="00C3109D">
              <w:rPr>
                <w:rFonts w:ascii="Times New Roman" w:hAnsi="Times New Roman" w:cs="Times New Roman"/>
                <w:sz w:val="24"/>
                <w:szCs w:val="24"/>
              </w:rPr>
              <w:t>,</w:t>
            </w:r>
            <w:r w:rsidRPr="002F7659">
              <w:rPr>
                <w:rFonts w:ascii="Times New Roman" w:hAnsi="Times New Roman" w:cs="Times New Roman"/>
                <w:sz w:val="24"/>
                <w:szCs w:val="24"/>
              </w:rPr>
              <w:t xml:space="preserve"> skaičius, vnt.</w:t>
            </w:r>
          </w:p>
        </w:tc>
        <w:tc>
          <w:tcPr>
            <w:tcW w:w="2410" w:type="dxa"/>
          </w:tcPr>
          <w:p w14:paraId="029FF78A" w14:textId="58DF9A19" w:rsidR="00050970" w:rsidRPr="002F7659" w:rsidRDefault="00B35DE7">
            <w:pPr>
              <w:jc w:val="both"/>
              <w:rPr>
                <w:rFonts w:ascii="Times New Roman" w:hAnsi="Times New Roman" w:cs="Times New Roman"/>
                <w:sz w:val="24"/>
                <w:szCs w:val="24"/>
              </w:rPr>
            </w:pPr>
            <w:r w:rsidRPr="002F7659">
              <w:rPr>
                <w:rFonts w:ascii="Times New Roman" w:hAnsi="Times New Roman" w:cs="Times New Roman"/>
                <w:sz w:val="24"/>
                <w:szCs w:val="24"/>
              </w:rPr>
              <w:t>8</w:t>
            </w:r>
          </w:p>
        </w:tc>
        <w:tc>
          <w:tcPr>
            <w:tcW w:w="2574" w:type="dxa"/>
          </w:tcPr>
          <w:p w14:paraId="5ACCB34C" w14:textId="6807B3D1" w:rsidR="00050970" w:rsidRPr="002F7659" w:rsidRDefault="001A2746" w:rsidP="00B35DE7">
            <w:pPr>
              <w:jc w:val="both"/>
              <w:rPr>
                <w:rFonts w:ascii="Times New Roman" w:hAnsi="Times New Roman" w:cs="Times New Roman"/>
                <w:sz w:val="24"/>
                <w:szCs w:val="24"/>
              </w:rPr>
            </w:pPr>
            <w:r w:rsidRPr="002F7659">
              <w:rPr>
                <w:rFonts w:ascii="Times New Roman" w:hAnsi="Times New Roman" w:cs="Times New Roman"/>
                <w:sz w:val="24"/>
                <w:szCs w:val="24"/>
              </w:rPr>
              <w:t>6</w:t>
            </w:r>
          </w:p>
        </w:tc>
      </w:tr>
      <w:tr w:rsidR="00C70E97" w:rsidRPr="002F7659" w14:paraId="09CFAAA2" w14:textId="77777777" w:rsidTr="008D2588">
        <w:trPr>
          <w:trHeight w:val="384"/>
        </w:trPr>
        <w:tc>
          <w:tcPr>
            <w:tcW w:w="4644" w:type="dxa"/>
          </w:tcPr>
          <w:p w14:paraId="03CB621A" w14:textId="77777777" w:rsidR="001F4417" w:rsidRPr="002F7659" w:rsidRDefault="001F4417">
            <w:pPr>
              <w:jc w:val="both"/>
              <w:rPr>
                <w:rFonts w:ascii="Times New Roman" w:hAnsi="Times New Roman" w:cs="Times New Roman"/>
                <w:sz w:val="24"/>
                <w:szCs w:val="24"/>
              </w:rPr>
            </w:pPr>
            <w:r w:rsidRPr="002F7659">
              <w:rPr>
                <w:rFonts w:ascii="Times New Roman" w:hAnsi="Times New Roman" w:cs="Times New Roman"/>
                <w:sz w:val="24"/>
                <w:szCs w:val="24"/>
              </w:rPr>
              <w:t xml:space="preserve"> „Facebook“ </w:t>
            </w:r>
            <w:r w:rsidR="00A84AFE" w:rsidRPr="002F7659">
              <w:rPr>
                <w:rFonts w:ascii="Times New Roman" w:hAnsi="Times New Roman" w:cs="Times New Roman"/>
                <w:sz w:val="24"/>
                <w:szCs w:val="24"/>
              </w:rPr>
              <w:t>paskyros sekėjų skaičius</w:t>
            </w:r>
            <w:r w:rsidR="00A25D94" w:rsidRPr="002F7659">
              <w:rPr>
                <w:rFonts w:ascii="Times New Roman" w:hAnsi="Times New Roman" w:cs="Times New Roman"/>
                <w:sz w:val="24"/>
                <w:szCs w:val="24"/>
              </w:rPr>
              <w:t>, asm.</w:t>
            </w:r>
          </w:p>
        </w:tc>
        <w:tc>
          <w:tcPr>
            <w:tcW w:w="2410" w:type="dxa"/>
          </w:tcPr>
          <w:p w14:paraId="2C7F20CA" w14:textId="69EAAE9A" w:rsidR="001F4417" w:rsidRPr="002F7659" w:rsidRDefault="00B35DE7">
            <w:pPr>
              <w:jc w:val="both"/>
              <w:rPr>
                <w:rFonts w:ascii="Times New Roman" w:hAnsi="Times New Roman" w:cs="Times New Roman"/>
                <w:sz w:val="24"/>
                <w:szCs w:val="24"/>
              </w:rPr>
            </w:pPr>
            <w:r w:rsidRPr="002F7659">
              <w:rPr>
                <w:rFonts w:ascii="Times New Roman" w:hAnsi="Times New Roman" w:cs="Times New Roman"/>
                <w:sz w:val="24"/>
                <w:szCs w:val="24"/>
              </w:rPr>
              <w:t>5517</w:t>
            </w:r>
          </w:p>
        </w:tc>
        <w:tc>
          <w:tcPr>
            <w:tcW w:w="2574" w:type="dxa"/>
          </w:tcPr>
          <w:p w14:paraId="2419B8B5" w14:textId="33C0C030" w:rsidR="001F4417" w:rsidRPr="002F7659" w:rsidRDefault="001A2746">
            <w:pPr>
              <w:jc w:val="both"/>
              <w:rPr>
                <w:rFonts w:ascii="Times New Roman" w:hAnsi="Times New Roman" w:cs="Times New Roman"/>
                <w:sz w:val="24"/>
                <w:szCs w:val="24"/>
              </w:rPr>
            </w:pPr>
            <w:r w:rsidRPr="002F7659">
              <w:rPr>
                <w:rFonts w:ascii="Times New Roman" w:hAnsi="Times New Roman" w:cs="Times New Roman"/>
                <w:sz w:val="24"/>
                <w:szCs w:val="24"/>
              </w:rPr>
              <w:t>6 499</w:t>
            </w:r>
          </w:p>
        </w:tc>
      </w:tr>
      <w:tr w:rsidR="00C70E97" w:rsidRPr="002F7659" w14:paraId="089FFBCA" w14:textId="77777777" w:rsidTr="008D2588">
        <w:trPr>
          <w:trHeight w:val="384"/>
        </w:trPr>
        <w:tc>
          <w:tcPr>
            <w:tcW w:w="4644" w:type="dxa"/>
          </w:tcPr>
          <w:p w14:paraId="7ED1C923" w14:textId="77777777" w:rsidR="001F4417" w:rsidRPr="002F7659" w:rsidRDefault="00A25D94">
            <w:pPr>
              <w:jc w:val="both"/>
              <w:rPr>
                <w:rFonts w:ascii="Times New Roman" w:hAnsi="Times New Roman" w:cs="Times New Roman"/>
                <w:sz w:val="24"/>
                <w:szCs w:val="24"/>
              </w:rPr>
            </w:pPr>
            <w:r w:rsidRPr="002F7659">
              <w:rPr>
                <w:rFonts w:ascii="Times New Roman" w:hAnsi="Times New Roman" w:cs="Times New Roman"/>
                <w:sz w:val="24"/>
                <w:szCs w:val="24"/>
              </w:rPr>
              <w:t>„Instagram“ paskyros sekėjų skaičius, asm.</w:t>
            </w:r>
          </w:p>
        </w:tc>
        <w:tc>
          <w:tcPr>
            <w:tcW w:w="2410" w:type="dxa"/>
          </w:tcPr>
          <w:p w14:paraId="511E3E12" w14:textId="7F07CEA4" w:rsidR="001F4417" w:rsidRPr="002F7659" w:rsidRDefault="00B35DE7">
            <w:pPr>
              <w:jc w:val="both"/>
              <w:rPr>
                <w:rFonts w:ascii="Times New Roman" w:hAnsi="Times New Roman" w:cs="Times New Roman"/>
                <w:sz w:val="24"/>
                <w:szCs w:val="24"/>
              </w:rPr>
            </w:pPr>
            <w:r w:rsidRPr="002F7659">
              <w:rPr>
                <w:rFonts w:ascii="Times New Roman" w:hAnsi="Times New Roman" w:cs="Times New Roman"/>
                <w:sz w:val="24"/>
                <w:szCs w:val="24"/>
              </w:rPr>
              <w:t>2117</w:t>
            </w:r>
          </w:p>
        </w:tc>
        <w:tc>
          <w:tcPr>
            <w:tcW w:w="2574" w:type="dxa"/>
          </w:tcPr>
          <w:p w14:paraId="10402A35" w14:textId="6F9623E0" w:rsidR="001F4417" w:rsidRPr="002F7659" w:rsidRDefault="001A2746">
            <w:pPr>
              <w:jc w:val="both"/>
              <w:rPr>
                <w:rFonts w:ascii="Times New Roman" w:hAnsi="Times New Roman" w:cs="Times New Roman"/>
                <w:sz w:val="24"/>
                <w:szCs w:val="24"/>
              </w:rPr>
            </w:pPr>
            <w:r w:rsidRPr="002F7659">
              <w:rPr>
                <w:rFonts w:ascii="Times New Roman" w:hAnsi="Times New Roman" w:cs="Times New Roman"/>
                <w:sz w:val="24"/>
                <w:szCs w:val="24"/>
              </w:rPr>
              <w:t>3041</w:t>
            </w:r>
          </w:p>
        </w:tc>
      </w:tr>
      <w:tr w:rsidR="00C70E97" w:rsidRPr="002F7659" w14:paraId="042710CD" w14:textId="77777777" w:rsidTr="008D2588">
        <w:trPr>
          <w:trHeight w:val="384"/>
        </w:trPr>
        <w:tc>
          <w:tcPr>
            <w:tcW w:w="4644" w:type="dxa"/>
          </w:tcPr>
          <w:p w14:paraId="7C8B2143" w14:textId="77777777" w:rsidR="000C1F25" w:rsidRPr="002F7659" w:rsidRDefault="000C1F25" w:rsidP="000C1F25">
            <w:pPr>
              <w:jc w:val="both"/>
              <w:rPr>
                <w:rFonts w:ascii="Times New Roman" w:hAnsi="Times New Roman" w:cs="Times New Roman"/>
                <w:sz w:val="24"/>
                <w:szCs w:val="24"/>
              </w:rPr>
            </w:pPr>
            <w:r w:rsidRPr="002F7659">
              <w:rPr>
                <w:rFonts w:ascii="Times New Roman" w:hAnsi="Times New Roman" w:cs="Times New Roman"/>
                <w:sz w:val="24"/>
                <w:szCs w:val="24"/>
              </w:rPr>
              <w:t xml:space="preserve">Oficialios Neringos turizmo informacijos svetainės </w:t>
            </w:r>
            <w:r w:rsidR="00A9056D" w:rsidRPr="002F7659">
              <w:rPr>
                <w:rFonts w:ascii="Times New Roman" w:hAnsi="Times New Roman" w:cs="Times New Roman"/>
                <w:sz w:val="24"/>
                <w:szCs w:val="24"/>
              </w:rPr>
              <w:t>peržiūrų skaičius</w:t>
            </w:r>
          </w:p>
        </w:tc>
        <w:tc>
          <w:tcPr>
            <w:tcW w:w="2410" w:type="dxa"/>
          </w:tcPr>
          <w:p w14:paraId="0087FFFB" w14:textId="2BEA5F8E" w:rsidR="000C1F25" w:rsidRPr="002F7659" w:rsidRDefault="00B35DE7" w:rsidP="000C1F25">
            <w:pPr>
              <w:jc w:val="both"/>
              <w:rPr>
                <w:rFonts w:ascii="Times New Roman" w:hAnsi="Times New Roman" w:cs="Times New Roman"/>
                <w:sz w:val="24"/>
                <w:szCs w:val="24"/>
              </w:rPr>
            </w:pPr>
            <w:r w:rsidRPr="002F7659">
              <w:rPr>
                <w:rFonts w:ascii="Times New Roman" w:hAnsi="Times New Roman" w:cs="Times New Roman"/>
                <w:sz w:val="24"/>
                <w:szCs w:val="24"/>
              </w:rPr>
              <w:t>467</w:t>
            </w:r>
            <w:r w:rsidR="00E71188" w:rsidRPr="002F7659">
              <w:rPr>
                <w:rFonts w:ascii="Times New Roman" w:hAnsi="Times New Roman" w:cs="Times New Roman"/>
                <w:sz w:val="24"/>
                <w:szCs w:val="24"/>
              </w:rPr>
              <w:t xml:space="preserve"> </w:t>
            </w:r>
            <w:r w:rsidRPr="002F7659">
              <w:rPr>
                <w:rFonts w:ascii="Times New Roman" w:hAnsi="Times New Roman" w:cs="Times New Roman"/>
                <w:sz w:val="24"/>
                <w:szCs w:val="24"/>
              </w:rPr>
              <w:t>333</w:t>
            </w:r>
          </w:p>
        </w:tc>
        <w:tc>
          <w:tcPr>
            <w:tcW w:w="2574" w:type="dxa"/>
          </w:tcPr>
          <w:p w14:paraId="7C73DE60" w14:textId="5C5D5DA0" w:rsidR="000C1F25" w:rsidRPr="002F7659" w:rsidDel="00014064" w:rsidRDefault="00B7527D" w:rsidP="000C1F25">
            <w:pPr>
              <w:jc w:val="both"/>
              <w:rPr>
                <w:rFonts w:ascii="Times New Roman" w:hAnsi="Times New Roman" w:cs="Times New Roman"/>
                <w:sz w:val="24"/>
                <w:szCs w:val="24"/>
              </w:rPr>
            </w:pPr>
            <w:r w:rsidRPr="002F7659">
              <w:rPr>
                <w:rFonts w:ascii="Times New Roman" w:hAnsi="Times New Roman" w:cs="Times New Roman"/>
                <w:sz w:val="24"/>
                <w:szCs w:val="24"/>
              </w:rPr>
              <w:t>428 116</w:t>
            </w:r>
          </w:p>
        </w:tc>
      </w:tr>
    </w:tbl>
    <w:p w14:paraId="69BC3427" w14:textId="77777777" w:rsidR="00B6290B" w:rsidRPr="002F7659" w:rsidRDefault="00B6290B" w:rsidP="00C70E97">
      <w:pPr>
        <w:spacing w:after="0" w:line="240" w:lineRule="auto"/>
        <w:jc w:val="both"/>
        <w:rPr>
          <w:rFonts w:ascii="Times New Roman" w:hAnsi="Times New Roman" w:cs="Times New Roman"/>
          <w:color w:val="244061" w:themeColor="accent1" w:themeShade="80"/>
          <w:sz w:val="24"/>
          <w:szCs w:val="24"/>
        </w:rPr>
      </w:pPr>
    </w:p>
    <w:p w14:paraId="7429B865" w14:textId="057FBD13" w:rsidR="00093BE4" w:rsidRPr="00EA6077" w:rsidRDefault="00093BE4" w:rsidP="008D2588">
      <w:pPr>
        <w:pStyle w:val="Sraopastraipa"/>
        <w:numPr>
          <w:ilvl w:val="1"/>
          <w:numId w:val="1"/>
        </w:numPr>
        <w:spacing w:after="0" w:line="240" w:lineRule="auto"/>
        <w:ind w:left="0" w:firstLine="709"/>
        <w:contextualSpacing w:val="0"/>
        <w:jc w:val="both"/>
        <w:rPr>
          <w:rFonts w:ascii="Times New Roman" w:hAnsi="Times New Roman" w:cs="Times New Roman"/>
          <w:b/>
          <w:sz w:val="24"/>
          <w:szCs w:val="24"/>
        </w:rPr>
      </w:pPr>
      <w:r w:rsidRPr="00EA6077">
        <w:rPr>
          <w:rFonts w:ascii="Times New Roman" w:hAnsi="Times New Roman" w:cs="Times New Roman"/>
          <w:b/>
          <w:sz w:val="24"/>
          <w:szCs w:val="24"/>
        </w:rPr>
        <w:t>Vidaus ir išorės problemos</w:t>
      </w:r>
      <w:r w:rsidR="003D7289">
        <w:rPr>
          <w:rFonts w:ascii="Times New Roman" w:hAnsi="Times New Roman" w:cs="Times New Roman"/>
          <w:b/>
          <w:sz w:val="24"/>
          <w:szCs w:val="24"/>
        </w:rPr>
        <w:t>,</w:t>
      </w:r>
      <w:r w:rsidR="00C3109D">
        <w:rPr>
          <w:rFonts w:ascii="Times New Roman" w:hAnsi="Times New Roman" w:cs="Times New Roman"/>
          <w:b/>
          <w:sz w:val="24"/>
          <w:szCs w:val="24"/>
        </w:rPr>
        <w:t xml:space="preserve"> </w:t>
      </w:r>
      <w:r w:rsidR="00C3109D" w:rsidRPr="00EA6077">
        <w:rPr>
          <w:rFonts w:ascii="Times New Roman" w:hAnsi="Times New Roman" w:cs="Times New Roman"/>
          <w:b/>
          <w:sz w:val="24"/>
          <w:szCs w:val="24"/>
        </w:rPr>
        <w:t>siūlomi</w:t>
      </w:r>
      <w:r w:rsidRPr="00EA6077">
        <w:rPr>
          <w:rFonts w:ascii="Times New Roman" w:hAnsi="Times New Roman" w:cs="Times New Roman"/>
          <w:b/>
          <w:sz w:val="24"/>
          <w:szCs w:val="24"/>
        </w:rPr>
        <w:t xml:space="preserve"> </w:t>
      </w:r>
      <w:r w:rsidR="00C3109D">
        <w:rPr>
          <w:rFonts w:ascii="Times New Roman" w:hAnsi="Times New Roman" w:cs="Times New Roman"/>
          <w:b/>
          <w:sz w:val="24"/>
          <w:szCs w:val="24"/>
        </w:rPr>
        <w:t xml:space="preserve">jų </w:t>
      </w:r>
      <w:r w:rsidR="00432F19" w:rsidRPr="00EA6077">
        <w:rPr>
          <w:rFonts w:ascii="Times New Roman" w:hAnsi="Times New Roman" w:cs="Times New Roman"/>
          <w:b/>
          <w:sz w:val="24"/>
          <w:szCs w:val="24"/>
        </w:rPr>
        <w:t>sprendim</w:t>
      </w:r>
      <w:r w:rsidR="00C3109D">
        <w:rPr>
          <w:rFonts w:ascii="Times New Roman" w:hAnsi="Times New Roman" w:cs="Times New Roman"/>
          <w:b/>
          <w:sz w:val="24"/>
          <w:szCs w:val="24"/>
        </w:rPr>
        <w:t>ų</w:t>
      </w:r>
      <w:r w:rsidRPr="00EA6077">
        <w:rPr>
          <w:rFonts w:ascii="Times New Roman" w:hAnsi="Times New Roman" w:cs="Times New Roman"/>
          <w:b/>
          <w:sz w:val="24"/>
          <w:szCs w:val="24"/>
        </w:rPr>
        <w:t xml:space="preserve"> būdai</w:t>
      </w:r>
    </w:p>
    <w:p w14:paraId="58C9B42E" w14:textId="27B315FB" w:rsidR="00EA6077" w:rsidRPr="00EA6077" w:rsidRDefault="00EA6077" w:rsidP="00EA6077">
      <w:pPr>
        <w:spacing w:after="0" w:line="240" w:lineRule="auto"/>
        <w:jc w:val="both"/>
        <w:rPr>
          <w:rFonts w:ascii="Times New Roman" w:hAnsi="Times New Roman" w:cs="Times New Roman"/>
          <w:b/>
          <w:sz w:val="24"/>
          <w:szCs w:val="24"/>
        </w:rPr>
      </w:pPr>
    </w:p>
    <w:p w14:paraId="79377639" w14:textId="06B24199" w:rsidR="00EA6077" w:rsidRPr="00EA6077" w:rsidRDefault="00EA6077" w:rsidP="00EA6077">
      <w:pPr>
        <w:spacing w:after="0" w:line="240" w:lineRule="auto"/>
        <w:jc w:val="both"/>
        <w:rPr>
          <w:rFonts w:ascii="Times New Roman" w:hAnsi="Times New Roman" w:cs="Times New Roman"/>
          <w:sz w:val="24"/>
          <w:szCs w:val="24"/>
        </w:rPr>
      </w:pPr>
      <w:r w:rsidRPr="00EA6077">
        <w:rPr>
          <w:rFonts w:ascii="Times New Roman" w:hAnsi="Times New Roman" w:cs="Times New Roman"/>
          <w:sz w:val="24"/>
          <w:szCs w:val="24"/>
        </w:rPr>
        <w:t>2020 m. Neringos savivaldybės patvirtinta Neringos savivaldybės biudžetinių įstaigų valstybės tarnautojų ir specialistų, dirbančių pagal darbo sutartį, kelionės į darbą išlaidų dalinio kompensavimo tvarka</w:t>
      </w:r>
      <w:r w:rsidR="00534A5E">
        <w:rPr>
          <w:rFonts w:ascii="Times New Roman" w:hAnsi="Times New Roman" w:cs="Times New Roman"/>
          <w:sz w:val="24"/>
          <w:szCs w:val="24"/>
        </w:rPr>
        <w:t xml:space="preserve"> –</w:t>
      </w:r>
      <w:r w:rsidRPr="00EA6077">
        <w:rPr>
          <w:rFonts w:ascii="Times New Roman" w:hAnsi="Times New Roman" w:cs="Times New Roman"/>
          <w:sz w:val="24"/>
          <w:szCs w:val="24"/>
        </w:rPr>
        <w:t xml:space="preserve"> puiki motyvacinė priemonė, siekiant mažinti darbuotojų kaitą, stengiantis pritraukti ir išlaikyti kvalifikuotus specialistus, važinėjančius iš Klaipėdos į Neringą.</w:t>
      </w:r>
    </w:p>
    <w:p w14:paraId="1C5F0CDC" w14:textId="5FBF56A0" w:rsidR="00EA6077" w:rsidRPr="00EA6077" w:rsidRDefault="00EA6077" w:rsidP="00EA6077">
      <w:pPr>
        <w:spacing w:after="0" w:line="240" w:lineRule="auto"/>
        <w:jc w:val="both"/>
        <w:rPr>
          <w:rFonts w:ascii="Times New Roman" w:hAnsi="Times New Roman" w:cs="Times New Roman"/>
          <w:sz w:val="24"/>
          <w:szCs w:val="24"/>
        </w:rPr>
      </w:pPr>
    </w:p>
    <w:p w14:paraId="6BF8AA55" w14:textId="77777777" w:rsidR="009F2F58" w:rsidRPr="00EA6077" w:rsidRDefault="009F2F58" w:rsidP="00EA6077">
      <w:pPr>
        <w:spacing w:after="0" w:line="240" w:lineRule="auto"/>
        <w:jc w:val="both"/>
        <w:rPr>
          <w:rFonts w:ascii="Times New Roman" w:hAnsi="Times New Roman" w:cs="Times New Roman"/>
          <w:color w:val="FF0000"/>
          <w:sz w:val="24"/>
          <w:szCs w:val="24"/>
          <w:highlight w:val="yellow"/>
        </w:rPr>
      </w:pPr>
    </w:p>
    <w:p w14:paraId="3DAB66A8" w14:textId="77777777" w:rsidR="00093BE4" w:rsidRPr="002F7659" w:rsidRDefault="00093BE4" w:rsidP="008D2588">
      <w:pPr>
        <w:pStyle w:val="Sraopastraipa"/>
        <w:numPr>
          <w:ilvl w:val="0"/>
          <w:numId w:val="1"/>
        </w:numPr>
        <w:spacing w:after="0" w:line="240" w:lineRule="auto"/>
        <w:contextualSpacing w:val="0"/>
        <w:jc w:val="both"/>
        <w:rPr>
          <w:rFonts w:ascii="Times New Roman" w:hAnsi="Times New Roman" w:cs="Times New Roman"/>
          <w:b/>
          <w:sz w:val="24"/>
          <w:szCs w:val="24"/>
        </w:rPr>
      </w:pPr>
      <w:r w:rsidRPr="002F7659">
        <w:rPr>
          <w:rFonts w:ascii="Times New Roman" w:hAnsi="Times New Roman" w:cs="Times New Roman"/>
          <w:b/>
          <w:sz w:val="24"/>
          <w:szCs w:val="24"/>
        </w:rPr>
        <w:t>FINANSINĖS VEIKLOS ATASKAITA</w:t>
      </w:r>
    </w:p>
    <w:p w14:paraId="738E0488" w14:textId="6CD7ED7E" w:rsidR="00093BE4" w:rsidRPr="002F7659" w:rsidRDefault="00E02E6B" w:rsidP="008D2588">
      <w:pPr>
        <w:pStyle w:val="Sraopastraipa"/>
        <w:numPr>
          <w:ilvl w:val="1"/>
          <w:numId w:val="1"/>
        </w:numPr>
        <w:spacing w:after="0" w:line="240" w:lineRule="auto"/>
        <w:ind w:left="0" w:firstLine="567"/>
        <w:contextualSpacing w:val="0"/>
        <w:jc w:val="both"/>
        <w:rPr>
          <w:rFonts w:ascii="Times New Roman" w:hAnsi="Times New Roman" w:cs="Times New Roman"/>
          <w:sz w:val="24"/>
          <w:szCs w:val="24"/>
        </w:rPr>
      </w:pPr>
      <w:r w:rsidRPr="002F7659">
        <w:rPr>
          <w:rFonts w:ascii="Times New Roman" w:hAnsi="Times New Roman" w:cs="Times New Roman"/>
          <w:sz w:val="24"/>
          <w:szCs w:val="24"/>
        </w:rPr>
        <w:t xml:space="preserve"> </w:t>
      </w:r>
      <w:r w:rsidR="00093BE4" w:rsidRPr="002F7659">
        <w:rPr>
          <w:rFonts w:ascii="Times New Roman" w:hAnsi="Times New Roman" w:cs="Times New Roman"/>
          <w:sz w:val="24"/>
          <w:szCs w:val="24"/>
        </w:rPr>
        <w:t>Savivaldybės biudžeto lėšos ir valstybės biudžeto lėšos</w:t>
      </w:r>
      <w:r w:rsidR="00534A5E">
        <w:rPr>
          <w:rFonts w:ascii="Times New Roman" w:hAnsi="Times New Roman" w:cs="Times New Roman"/>
          <w:sz w:val="24"/>
          <w:szCs w:val="24"/>
        </w:rPr>
        <w:t>,</w:t>
      </w:r>
      <w:r w:rsidR="00093BE4" w:rsidRPr="002F7659">
        <w:rPr>
          <w:rFonts w:ascii="Times New Roman" w:hAnsi="Times New Roman" w:cs="Times New Roman"/>
          <w:sz w:val="24"/>
          <w:szCs w:val="24"/>
        </w:rPr>
        <w:t xml:space="preserve"> iš viso</w:t>
      </w:r>
      <w:r w:rsidR="00973B22" w:rsidRPr="002F7659">
        <w:rPr>
          <w:rFonts w:ascii="Times New Roman" w:hAnsi="Times New Roman" w:cs="Times New Roman"/>
          <w:sz w:val="24"/>
          <w:szCs w:val="24"/>
        </w:rPr>
        <w:t xml:space="preserve"> </w:t>
      </w:r>
      <w:r w:rsidR="00843A1C" w:rsidRPr="002F7659">
        <w:rPr>
          <w:rFonts w:ascii="Times New Roman" w:hAnsi="Times New Roman" w:cs="Times New Roman"/>
          <w:sz w:val="24"/>
          <w:szCs w:val="24"/>
        </w:rPr>
        <w:t xml:space="preserve">479 907,0 </w:t>
      </w:r>
      <w:r w:rsidR="00CD1FFD" w:rsidRPr="002F7659">
        <w:rPr>
          <w:rFonts w:ascii="Times New Roman" w:hAnsi="Times New Roman" w:cs="Times New Roman"/>
          <w:sz w:val="24"/>
          <w:szCs w:val="24"/>
        </w:rPr>
        <w:t>Eur</w:t>
      </w:r>
      <w:r w:rsidR="00093BE4" w:rsidRPr="002F7659">
        <w:rPr>
          <w:rFonts w:ascii="Times New Roman" w:hAnsi="Times New Roman" w:cs="Times New Roman"/>
          <w:sz w:val="24"/>
          <w:szCs w:val="24"/>
        </w:rPr>
        <w:t>, iš jų darbo užmokesčiui</w:t>
      </w:r>
      <w:r w:rsidR="00973B22" w:rsidRPr="002F7659">
        <w:rPr>
          <w:rFonts w:ascii="Times New Roman" w:hAnsi="Times New Roman" w:cs="Times New Roman"/>
          <w:sz w:val="24"/>
          <w:szCs w:val="24"/>
        </w:rPr>
        <w:t xml:space="preserve"> </w:t>
      </w:r>
      <w:r w:rsidR="00843A1C" w:rsidRPr="002F7659">
        <w:rPr>
          <w:rFonts w:ascii="Times New Roman" w:hAnsi="Times New Roman" w:cs="Times New Roman"/>
          <w:sz w:val="24"/>
          <w:szCs w:val="24"/>
        </w:rPr>
        <w:t>327 777,0</w:t>
      </w:r>
      <w:r w:rsidR="00AB741D" w:rsidRPr="002F7659">
        <w:rPr>
          <w:rFonts w:ascii="Times New Roman" w:hAnsi="Times New Roman" w:cs="Times New Roman"/>
          <w:sz w:val="24"/>
          <w:szCs w:val="24"/>
        </w:rPr>
        <w:t xml:space="preserve"> </w:t>
      </w:r>
      <w:r w:rsidR="00CD1FFD" w:rsidRPr="002F7659">
        <w:rPr>
          <w:rFonts w:ascii="Times New Roman" w:hAnsi="Times New Roman" w:cs="Times New Roman"/>
          <w:sz w:val="24"/>
          <w:szCs w:val="24"/>
        </w:rPr>
        <w:t>Eur</w:t>
      </w:r>
      <w:r w:rsidR="00093BE4" w:rsidRPr="002F7659">
        <w:rPr>
          <w:rFonts w:ascii="Times New Roman" w:hAnsi="Times New Roman" w:cs="Times New Roman"/>
          <w:sz w:val="24"/>
          <w:szCs w:val="24"/>
        </w:rPr>
        <w:t>, įstaigos išlaikymui</w:t>
      </w:r>
      <w:r w:rsidR="00CD1FFD" w:rsidRPr="002F7659">
        <w:rPr>
          <w:rFonts w:ascii="Times New Roman" w:hAnsi="Times New Roman" w:cs="Times New Roman"/>
          <w:sz w:val="24"/>
          <w:szCs w:val="24"/>
        </w:rPr>
        <w:t xml:space="preserve"> </w:t>
      </w:r>
      <w:r w:rsidR="00843A1C" w:rsidRPr="002F7659">
        <w:rPr>
          <w:rFonts w:ascii="Times New Roman" w:hAnsi="Times New Roman" w:cs="Times New Roman"/>
          <w:sz w:val="24"/>
          <w:szCs w:val="24"/>
        </w:rPr>
        <w:t>148</w:t>
      </w:r>
      <w:r w:rsidR="0066674B" w:rsidRPr="002F7659">
        <w:rPr>
          <w:rFonts w:ascii="Times New Roman" w:hAnsi="Times New Roman" w:cs="Times New Roman"/>
          <w:sz w:val="24"/>
          <w:szCs w:val="24"/>
        </w:rPr>
        <w:t xml:space="preserve"> </w:t>
      </w:r>
      <w:r w:rsidR="00843A1C" w:rsidRPr="002F7659">
        <w:rPr>
          <w:rFonts w:ascii="Times New Roman" w:hAnsi="Times New Roman" w:cs="Times New Roman"/>
          <w:sz w:val="24"/>
          <w:szCs w:val="24"/>
        </w:rPr>
        <w:t>230,0</w:t>
      </w:r>
      <w:r w:rsidR="00CD1FFD" w:rsidRPr="002F7659">
        <w:rPr>
          <w:rFonts w:ascii="Times New Roman" w:hAnsi="Times New Roman" w:cs="Times New Roman"/>
          <w:sz w:val="24"/>
          <w:szCs w:val="24"/>
        </w:rPr>
        <w:t xml:space="preserve"> Eur</w:t>
      </w:r>
      <w:r w:rsidR="00093BE4" w:rsidRPr="002F7659">
        <w:rPr>
          <w:rFonts w:ascii="Times New Roman" w:hAnsi="Times New Roman" w:cs="Times New Roman"/>
          <w:sz w:val="24"/>
          <w:szCs w:val="24"/>
        </w:rPr>
        <w:t>, ilgalaikiam turtui</w:t>
      </w:r>
      <w:r w:rsidR="00973B22" w:rsidRPr="002F7659">
        <w:rPr>
          <w:rFonts w:ascii="Times New Roman" w:hAnsi="Times New Roman" w:cs="Times New Roman"/>
          <w:sz w:val="24"/>
          <w:szCs w:val="24"/>
        </w:rPr>
        <w:t xml:space="preserve"> </w:t>
      </w:r>
      <w:r w:rsidR="00843A1C" w:rsidRPr="002F7659">
        <w:rPr>
          <w:rFonts w:ascii="Times New Roman" w:hAnsi="Times New Roman" w:cs="Times New Roman"/>
          <w:sz w:val="24"/>
          <w:szCs w:val="24"/>
        </w:rPr>
        <w:t>3 900,0</w:t>
      </w:r>
      <w:r w:rsidR="00AB741D" w:rsidRPr="002F7659">
        <w:rPr>
          <w:rFonts w:ascii="Times New Roman" w:hAnsi="Times New Roman" w:cs="Times New Roman"/>
          <w:sz w:val="24"/>
          <w:szCs w:val="24"/>
        </w:rPr>
        <w:t xml:space="preserve"> </w:t>
      </w:r>
      <w:r w:rsidR="00CD1FFD" w:rsidRPr="002F7659">
        <w:rPr>
          <w:rFonts w:ascii="Times New Roman" w:hAnsi="Times New Roman" w:cs="Times New Roman"/>
          <w:sz w:val="24"/>
          <w:szCs w:val="24"/>
        </w:rPr>
        <w:t>Eur.</w:t>
      </w:r>
    </w:p>
    <w:p w14:paraId="2A50DCE1" w14:textId="584CFFAD" w:rsidR="00750071" w:rsidRPr="002F7659" w:rsidRDefault="00750071" w:rsidP="008D2588">
      <w:pPr>
        <w:pStyle w:val="Sraopastraipa"/>
        <w:spacing w:after="0" w:line="240" w:lineRule="auto"/>
        <w:ind w:left="0" w:firstLine="567"/>
        <w:contextualSpacing w:val="0"/>
        <w:jc w:val="both"/>
        <w:rPr>
          <w:rFonts w:ascii="Times New Roman" w:hAnsi="Times New Roman" w:cs="Times New Roman"/>
          <w:sz w:val="24"/>
          <w:szCs w:val="24"/>
        </w:rPr>
      </w:pPr>
      <w:bookmarkStart w:id="11" w:name="_Hlk508646508"/>
      <w:r w:rsidRPr="002F7659">
        <w:rPr>
          <w:rFonts w:ascii="Times New Roman" w:hAnsi="Times New Roman" w:cs="Times New Roman"/>
          <w:sz w:val="24"/>
          <w:szCs w:val="24"/>
        </w:rPr>
        <w:t>Kultūros ir jaunimo veiklos programa (Nr. 3)</w:t>
      </w:r>
      <w:r w:rsidR="00843A1C" w:rsidRPr="002F7659">
        <w:rPr>
          <w:rFonts w:ascii="Times New Roman" w:hAnsi="Times New Roman" w:cs="Times New Roman"/>
          <w:sz w:val="24"/>
          <w:szCs w:val="24"/>
        </w:rPr>
        <w:t xml:space="preserve"> 55</w:t>
      </w:r>
      <w:r w:rsidR="0066674B" w:rsidRPr="002F7659">
        <w:rPr>
          <w:rFonts w:ascii="Times New Roman" w:hAnsi="Times New Roman" w:cs="Times New Roman"/>
          <w:sz w:val="24"/>
          <w:szCs w:val="24"/>
        </w:rPr>
        <w:t xml:space="preserve"> </w:t>
      </w:r>
      <w:r w:rsidR="00843A1C" w:rsidRPr="002F7659">
        <w:rPr>
          <w:rFonts w:ascii="Times New Roman" w:hAnsi="Times New Roman" w:cs="Times New Roman"/>
          <w:sz w:val="24"/>
          <w:szCs w:val="24"/>
        </w:rPr>
        <w:t xml:space="preserve">400,00 </w:t>
      </w:r>
      <w:r w:rsidR="00CD1FFD" w:rsidRPr="002F7659">
        <w:rPr>
          <w:rFonts w:ascii="Times New Roman" w:hAnsi="Times New Roman" w:cs="Times New Roman"/>
          <w:sz w:val="24"/>
          <w:szCs w:val="24"/>
        </w:rPr>
        <w:t>Eur.</w:t>
      </w:r>
    </w:p>
    <w:p w14:paraId="614B846F" w14:textId="77777777" w:rsidR="00534A5E" w:rsidRDefault="00750071" w:rsidP="00AB741D">
      <w:pPr>
        <w:pStyle w:val="Sraopastraipa"/>
        <w:spacing w:after="0" w:line="240" w:lineRule="auto"/>
        <w:ind w:left="0" w:firstLine="567"/>
        <w:contextualSpacing w:val="0"/>
        <w:jc w:val="both"/>
        <w:rPr>
          <w:rFonts w:ascii="Times New Roman" w:hAnsi="Times New Roman" w:cs="Times New Roman"/>
          <w:sz w:val="24"/>
          <w:szCs w:val="24"/>
        </w:rPr>
      </w:pPr>
      <w:r w:rsidRPr="002F7659">
        <w:rPr>
          <w:rFonts w:ascii="Times New Roman" w:hAnsi="Times New Roman" w:cs="Times New Roman"/>
          <w:sz w:val="24"/>
          <w:szCs w:val="24"/>
        </w:rPr>
        <w:t>Turizmo, rekreacijos, smulkiojo ir vidutinio verslo plėtros programa (Nr. 7)</w:t>
      </w:r>
      <w:r w:rsidR="00CD1FFD" w:rsidRPr="002F7659">
        <w:rPr>
          <w:rFonts w:ascii="Times New Roman" w:hAnsi="Times New Roman" w:cs="Times New Roman"/>
          <w:sz w:val="24"/>
          <w:szCs w:val="24"/>
        </w:rPr>
        <w:t xml:space="preserve"> </w:t>
      </w:r>
      <w:r w:rsidR="00843A1C" w:rsidRPr="002F7659">
        <w:rPr>
          <w:rFonts w:ascii="Times New Roman" w:hAnsi="Times New Roman" w:cs="Times New Roman"/>
          <w:sz w:val="24"/>
          <w:szCs w:val="24"/>
        </w:rPr>
        <w:t>104</w:t>
      </w:r>
      <w:r w:rsidR="0066674B" w:rsidRPr="002F7659">
        <w:rPr>
          <w:rFonts w:ascii="Times New Roman" w:hAnsi="Times New Roman" w:cs="Times New Roman"/>
          <w:sz w:val="24"/>
          <w:szCs w:val="24"/>
        </w:rPr>
        <w:t xml:space="preserve"> </w:t>
      </w:r>
      <w:r w:rsidR="00843A1C" w:rsidRPr="002F7659">
        <w:rPr>
          <w:rFonts w:ascii="Times New Roman" w:hAnsi="Times New Roman" w:cs="Times New Roman"/>
          <w:sz w:val="24"/>
          <w:szCs w:val="24"/>
        </w:rPr>
        <w:t>813,00</w:t>
      </w:r>
      <w:r w:rsidR="00CD1FFD" w:rsidRPr="002F7659">
        <w:rPr>
          <w:rFonts w:ascii="Times New Roman" w:hAnsi="Times New Roman" w:cs="Times New Roman"/>
          <w:sz w:val="24"/>
          <w:szCs w:val="24"/>
        </w:rPr>
        <w:t xml:space="preserve"> Eur</w:t>
      </w:r>
      <w:r w:rsidR="00534A5E">
        <w:rPr>
          <w:rFonts w:ascii="Times New Roman" w:hAnsi="Times New Roman" w:cs="Times New Roman"/>
          <w:sz w:val="24"/>
          <w:szCs w:val="24"/>
        </w:rPr>
        <w:t>.</w:t>
      </w:r>
    </w:p>
    <w:bookmarkEnd w:id="11"/>
    <w:p w14:paraId="7021AB76" w14:textId="181939AB" w:rsidR="00093BE4" w:rsidRPr="00E3548E" w:rsidRDefault="00794605" w:rsidP="00534A5E">
      <w:pPr>
        <w:pStyle w:val="Sraopastraipa"/>
        <w:spacing w:after="0" w:line="240" w:lineRule="auto"/>
        <w:ind w:left="0" w:firstLine="567"/>
        <w:contextualSpacing w:val="0"/>
        <w:jc w:val="both"/>
        <w:rPr>
          <w:rFonts w:ascii="Times New Roman" w:hAnsi="Times New Roman" w:cs="Times New Roman"/>
          <w:sz w:val="24"/>
        </w:rPr>
      </w:pPr>
      <w:r w:rsidRPr="00E3548E">
        <w:rPr>
          <w:rFonts w:ascii="Times New Roman" w:hAnsi="Times New Roman" w:cs="Times New Roman"/>
          <w:sz w:val="24"/>
        </w:rPr>
        <w:t xml:space="preserve">3.2. </w:t>
      </w:r>
      <w:r w:rsidR="00093BE4" w:rsidRPr="00E3548E">
        <w:rPr>
          <w:rFonts w:ascii="Times New Roman" w:hAnsi="Times New Roman" w:cs="Times New Roman"/>
          <w:sz w:val="24"/>
        </w:rPr>
        <w:t>Projektų lėšos</w:t>
      </w:r>
      <w:r w:rsidR="00534A5E">
        <w:rPr>
          <w:rFonts w:ascii="Times New Roman" w:hAnsi="Times New Roman" w:cs="Times New Roman"/>
          <w:sz w:val="24"/>
        </w:rPr>
        <w:t>.</w:t>
      </w:r>
      <w:r w:rsidR="00C108DB" w:rsidRPr="00E3548E">
        <w:rPr>
          <w:rFonts w:ascii="Times New Roman" w:hAnsi="Times New Roman" w:cs="Times New Roman"/>
          <w:sz w:val="24"/>
        </w:rPr>
        <w:t xml:space="preserve"> </w:t>
      </w:r>
      <w:r w:rsidR="00843A1C" w:rsidRPr="00E3548E">
        <w:rPr>
          <w:rFonts w:ascii="Times New Roman" w:hAnsi="Times New Roman" w:cs="Times New Roman"/>
          <w:sz w:val="24"/>
        </w:rPr>
        <w:t xml:space="preserve">LR </w:t>
      </w:r>
      <w:r w:rsidR="00C108DB" w:rsidRPr="00E3548E">
        <w:rPr>
          <w:rFonts w:ascii="Times New Roman" w:hAnsi="Times New Roman" w:cs="Times New Roman"/>
          <w:sz w:val="24"/>
        </w:rPr>
        <w:t xml:space="preserve">Kultūros ministerija </w:t>
      </w:r>
      <w:r w:rsidR="00843A1C" w:rsidRPr="00E3548E">
        <w:rPr>
          <w:rFonts w:ascii="Times New Roman" w:hAnsi="Times New Roman" w:cs="Times New Roman"/>
          <w:sz w:val="24"/>
        </w:rPr>
        <w:t>19</w:t>
      </w:r>
      <w:r w:rsidR="0066674B" w:rsidRPr="00E3548E">
        <w:rPr>
          <w:rFonts w:ascii="Times New Roman" w:hAnsi="Times New Roman" w:cs="Times New Roman"/>
          <w:sz w:val="24"/>
        </w:rPr>
        <w:t xml:space="preserve"> </w:t>
      </w:r>
      <w:r w:rsidR="00843A1C" w:rsidRPr="00E3548E">
        <w:rPr>
          <w:rFonts w:ascii="Times New Roman" w:hAnsi="Times New Roman" w:cs="Times New Roman"/>
          <w:sz w:val="24"/>
        </w:rPr>
        <w:t>310,00</w:t>
      </w:r>
      <w:r w:rsidRPr="00E3548E">
        <w:rPr>
          <w:rFonts w:ascii="Times New Roman" w:hAnsi="Times New Roman" w:cs="Times New Roman"/>
          <w:sz w:val="24"/>
        </w:rPr>
        <w:t xml:space="preserve"> </w:t>
      </w:r>
      <w:r w:rsidR="00C108DB" w:rsidRPr="00E3548E">
        <w:rPr>
          <w:rFonts w:ascii="Times New Roman" w:hAnsi="Times New Roman" w:cs="Times New Roman"/>
          <w:sz w:val="24"/>
        </w:rPr>
        <w:t>Eur</w:t>
      </w:r>
      <w:r w:rsidR="00534A5E" w:rsidRPr="00E3548E">
        <w:rPr>
          <w:rFonts w:ascii="Times New Roman" w:hAnsi="Times New Roman" w:cs="Times New Roman"/>
          <w:sz w:val="24"/>
        </w:rPr>
        <w:t>.</w:t>
      </w:r>
    </w:p>
    <w:p w14:paraId="56BBD1AA" w14:textId="78E355EA" w:rsidR="00973B22" w:rsidRPr="002F7659" w:rsidRDefault="00093BE4" w:rsidP="0009479E">
      <w:pPr>
        <w:spacing w:after="0" w:line="240" w:lineRule="auto"/>
        <w:jc w:val="both"/>
        <w:rPr>
          <w:rFonts w:ascii="Times New Roman" w:hAnsi="Times New Roman" w:cs="Times New Roman"/>
          <w:sz w:val="24"/>
          <w:szCs w:val="24"/>
        </w:rPr>
      </w:pPr>
      <w:r w:rsidRPr="002F7659">
        <w:rPr>
          <w:rFonts w:ascii="Times New Roman" w:hAnsi="Times New Roman" w:cs="Times New Roman"/>
          <w:sz w:val="24"/>
          <w:szCs w:val="24"/>
        </w:rPr>
        <w:t>Fizinių, juridinių asmenų paramos lėšos ir jų panaudojimas</w:t>
      </w:r>
      <w:r w:rsidR="002D31D5" w:rsidRPr="002F7659">
        <w:rPr>
          <w:rFonts w:ascii="Times New Roman" w:hAnsi="Times New Roman" w:cs="Times New Roman"/>
          <w:sz w:val="24"/>
          <w:szCs w:val="24"/>
        </w:rPr>
        <w:t xml:space="preserve"> </w:t>
      </w:r>
      <w:r w:rsidR="00843A1C" w:rsidRPr="002F7659">
        <w:rPr>
          <w:rFonts w:ascii="Times New Roman" w:hAnsi="Times New Roman" w:cs="Times New Roman"/>
          <w:sz w:val="24"/>
          <w:szCs w:val="24"/>
        </w:rPr>
        <w:t>784,0</w:t>
      </w:r>
      <w:r w:rsidR="00794605" w:rsidRPr="002F7659">
        <w:rPr>
          <w:rFonts w:ascii="Times New Roman" w:hAnsi="Times New Roman" w:cs="Times New Roman"/>
          <w:sz w:val="24"/>
          <w:szCs w:val="24"/>
        </w:rPr>
        <w:t xml:space="preserve"> </w:t>
      </w:r>
      <w:r w:rsidR="00CD1FFD" w:rsidRPr="002F7659">
        <w:rPr>
          <w:rFonts w:ascii="Times New Roman" w:hAnsi="Times New Roman" w:cs="Times New Roman"/>
          <w:sz w:val="24"/>
          <w:szCs w:val="24"/>
        </w:rPr>
        <w:t>Eur</w:t>
      </w:r>
      <w:r w:rsidR="00534A5E">
        <w:rPr>
          <w:rFonts w:ascii="Times New Roman" w:hAnsi="Times New Roman" w:cs="Times New Roman"/>
          <w:sz w:val="24"/>
          <w:szCs w:val="24"/>
        </w:rPr>
        <w:t>.</w:t>
      </w:r>
    </w:p>
    <w:p w14:paraId="7E675413" w14:textId="1AC61ABB" w:rsidR="00093BE4" w:rsidRPr="002F7659" w:rsidRDefault="00093BE4" w:rsidP="00794605">
      <w:pPr>
        <w:pStyle w:val="Sraopastraipa"/>
        <w:numPr>
          <w:ilvl w:val="1"/>
          <w:numId w:val="36"/>
        </w:numPr>
        <w:spacing w:after="0" w:line="240" w:lineRule="auto"/>
        <w:contextualSpacing w:val="0"/>
        <w:jc w:val="both"/>
        <w:rPr>
          <w:rFonts w:ascii="Times New Roman" w:hAnsi="Times New Roman" w:cs="Times New Roman"/>
          <w:sz w:val="24"/>
          <w:szCs w:val="24"/>
        </w:rPr>
      </w:pPr>
      <w:r w:rsidRPr="002F7659">
        <w:rPr>
          <w:rFonts w:ascii="Times New Roman" w:hAnsi="Times New Roman" w:cs="Times New Roman"/>
          <w:sz w:val="24"/>
          <w:szCs w:val="24"/>
        </w:rPr>
        <w:t>Lėšos už mokamas paslaugas ir jų panaudojimas</w:t>
      </w:r>
      <w:r w:rsidR="00185DFD" w:rsidRPr="002F7659">
        <w:rPr>
          <w:rFonts w:ascii="Times New Roman" w:hAnsi="Times New Roman" w:cs="Times New Roman"/>
          <w:sz w:val="24"/>
          <w:szCs w:val="24"/>
        </w:rPr>
        <w:t xml:space="preserve"> </w:t>
      </w:r>
      <w:r w:rsidR="00843A1C" w:rsidRPr="002F7659">
        <w:rPr>
          <w:rFonts w:ascii="Times New Roman" w:hAnsi="Times New Roman" w:cs="Times New Roman"/>
          <w:sz w:val="24"/>
          <w:szCs w:val="24"/>
        </w:rPr>
        <w:t>24 480,00</w:t>
      </w:r>
      <w:r w:rsidR="00185DFD" w:rsidRPr="002F7659">
        <w:rPr>
          <w:rFonts w:ascii="Times New Roman" w:hAnsi="Times New Roman" w:cs="Times New Roman"/>
          <w:sz w:val="24"/>
          <w:szCs w:val="24"/>
        </w:rPr>
        <w:t xml:space="preserve"> </w:t>
      </w:r>
      <w:r w:rsidR="00CD1FFD" w:rsidRPr="002F7659">
        <w:rPr>
          <w:rFonts w:ascii="Times New Roman" w:hAnsi="Times New Roman" w:cs="Times New Roman"/>
          <w:sz w:val="24"/>
          <w:szCs w:val="24"/>
        </w:rPr>
        <w:t>Eur</w:t>
      </w:r>
      <w:r w:rsidR="00185DFD" w:rsidRPr="002F7659">
        <w:rPr>
          <w:rFonts w:ascii="Times New Roman" w:hAnsi="Times New Roman" w:cs="Times New Roman"/>
          <w:sz w:val="24"/>
          <w:szCs w:val="24"/>
        </w:rPr>
        <w:t xml:space="preserve">, iš jų darbo užmokesčiui </w:t>
      </w:r>
      <w:r w:rsidR="00843A1C" w:rsidRPr="002F7659">
        <w:rPr>
          <w:rFonts w:ascii="Times New Roman" w:hAnsi="Times New Roman" w:cs="Times New Roman"/>
          <w:sz w:val="24"/>
          <w:szCs w:val="24"/>
        </w:rPr>
        <w:t>15</w:t>
      </w:r>
      <w:r w:rsidR="00534A5E">
        <w:rPr>
          <w:rFonts w:ascii="Times New Roman" w:hAnsi="Times New Roman" w:cs="Times New Roman"/>
          <w:sz w:val="24"/>
          <w:szCs w:val="24"/>
        </w:rPr>
        <w:t> </w:t>
      </w:r>
      <w:r w:rsidR="00843A1C" w:rsidRPr="002F7659">
        <w:rPr>
          <w:rFonts w:ascii="Times New Roman" w:hAnsi="Times New Roman" w:cs="Times New Roman"/>
          <w:sz w:val="24"/>
          <w:szCs w:val="24"/>
        </w:rPr>
        <w:t>209,00</w:t>
      </w:r>
      <w:r w:rsidR="00185DFD" w:rsidRPr="002F7659">
        <w:rPr>
          <w:rFonts w:ascii="Times New Roman" w:hAnsi="Times New Roman" w:cs="Times New Roman"/>
          <w:sz w:val="24"/>
          <w:szCs w:val="24"/>
        </w:rPr>
        <w:t xml:space="preserve"> </w:t>
      </w:r>
      <w:r w:rsidR="00CD1FFD" w:rsidRPr="002F7659">
        <w:rPr>
          <w:rFonts w:ascii="Times New Roman" w:hAnsi="Times New Roman" w:cs="Times New Roman"/>
          <w:sz w:val="24"/>
          <w:szCs w:val="24"/>
        </w:rPr>
        <w:t>Eur</w:t>
      </w:r>
      <w:r w:rsidR="00185DFD" w:rsidRPr="002F7659">
        <w:rPr>
          <w:rFonts w:ascii="Times New Roman" w:hAnsi="Times New Roman" w:cs="Times New Roman"/>
          <w:sz w:val="24"/>
          <w:szCs w:val="24"/>
        </w:rPr>
        <w:t xml:space="preserve">, atsiskaitymui už prekes ir paslaugas </w:t>
      </w:r>
      <w:r w:rsidR="00843A1C" w:rsidRPr="002F7659">
        <w:rPr>
          <w:rFonts w:ascii="Times New Roman" w:hAnsi="Times New Roman" w:cs="Times New Roman"/>
          <w:sz w:val="24"/>
          <w:szCs w:val="24"/>
        </w:rPr>
        <w:t>9271,00</w:t>
      </w:r>
      <w:r w:rsidR="00CD1FFD" w:rsidRPr="002F7659">
        <w:rPr>
          <w:rFonts w:ascii="Times New Roman" w:hAnsi="Times New Roman" w:cs="Times New Roman"/>
          <w:sz w:val="24"/>
          <w:szCs w:val="24"/>
        </w:rPr>
        <w:t>Eur</w:t>
      </w:r>
      <w:r w:rsidR="00185DFD" w:rsidRPr="002F7659">
        <w:rPr>
          <w:rFonts w:ascii="Times New Roman" w:hAnsi="Times New Roman" w:cs="Times New Roman"/>
          <w:sz w:val="24"/>
          <w:szCs w:val="24"/>
        </w:rPr>
        <w:t>.</w:t>
      </w:r>
    </w:p>
    <w:p w14:paraId="5D115DA1" w14:textId="77777777" w:rsidR="00CD1FFD" w:rsidRPr="002F7659" w:rsidRDefault="00CD1FFD" w:rsidP="008D2588">
      <w:pPr>
        <w:pStyle w:val="Sraopastraipa"/>
        <w:spacing w:after="0" w:line="240" w:lineRule="auto"/>
        <w:ind w:left="360"/>
        <w:contextualSpacing w:val="0"/>
        <w:jc w:val="both"/>
        <w:rPr>
          <w:rFonts w:ascii="Times New Roman" w:hAnsi="Times New Roman" w:cs="Times New Roman"/>
          <w:sz w:val="24"/>
          <w:szCs w:val="24"/>
        </w:rPr>
      </w:pPr>
    </w:p>
    <w:p w14:paraId="78535F8A" w14:textId="77777777" w:rsidR="00843A1C" w:rsidRPr="00843A1C" w:rsidRDefault="00843A1C" w:rsidP="00843A1C">
      <w:pPr>
        <w:spacing w:after="0" w:line="240" w:lineRule="auto"/>
        <w:jc w:val="both"/>
        <w:rPr>
          <w:rFonts w:ascii="Times New Roman" w:hAnsi="Times New Roman" w:cs="Times New Roman"/>
          <w:color w:val="FF0000"/>
          <w:sz w:val="24"/>
          <w:szCs w:val="24"/>
        </w:rPr>
      </w:pPr>
    </w:p>
    <w:p w14:paraId="3C4B3B0D" w14:textId="77777777" w:rsidR="00093BE4" w:rsidRPr="00E02E6B" w:rsidRDefault="002D31D5" w:rsidP="008D2588">
      <w:pPr>
        <w:pStyle w:val="Sraopastraipa"/>
        <w:spacing w:after="0" w:line="240" w:lineRule="auto"/>
        <w:contextualSpacing w:val="0"/>
        <w:jc w:val="center"/>
        <w:rPr>
          <w:rFonts w:ascii="Times New Roman" w:hAnsi="Times New Roman" w:cs="Times New Roman"/>
          <w:sz w:val="24"/>
          <w:szCs w:val="24"/>
        </w:rPr>
      </w:pPr>
      <w:r>
        <w:rPr>
          <w:rFonts w:ascii="Times New Roman" w:hAnsi="Times New Roman" w:cs="Times New Roman"/>
          <w:sz w:val="24"/>
          <w:szCs w:val="24"/>
        </w:rPr>
        <w:t>_______________________________</w:t>
      </w:r>
    </w:p>
    <w:p w14:paraId="2D252A7B" w14:textId="77777777" w:rsidR="00BA5F11" w:rsidRPr="00E02E6B" w:rsidRDefault="00BA5F11" w:rsidP="008D2588">
      <w:pPr>
        <w:pStyle w:val="Sraopastraipa"/>
        <w:spacing w:after="0" w:line="240" w:lineRule="auto"/>
        <w:contextualSpacing w:val="0"/>
        <w:jc w:val="both"/>
        <w:rPr>
          <w:rFonts w:ascii="Times New Roman" w:hAnsi="Times New Roman" w:cs="Times New Roman"/>
          <w:sz w:val="24"/>
          <w:szCs w:val="24"/>
        </w:rPr>
      </w:pPr>
    </w:p>
    <w:p w14:paraId="05DB7279" w14:textId="77777777" w:rsidR="0003051D" w:rsidRPr="00E02E6B" w:rsidRDefault="0003051D" w:rsidP="008D2588">
      <w:pPr>
        <w:spacing w:after="0" w:line="240" w:lineRule="auto"/>
        <w:rPr>
          <w:rFonts w:ascii="Times New Roman" w:hAnsi="Times New Roman" w:cs="Times New Roman"/>
          <w:sz w:val="24"/>
          <w:szCs w:val="24"/>
        </w:rPr>
      </w:pPr>
      <w:bookmarkStart w:id="12" w:name="_Hlk508631304"/>
    </w:p>
    <w:bookmarkEnd w:id="12"/>
    <w:p w14:paraId="4EC351DD" w14:textId="77777777" w:rsidR="00D02D6C" w:rsidRPr="00116E11" w:rsidRDefault="00D02D6C" w:rsidP="00116E11">
      <w:pPr>
        <w:rPr>
          <w:rFonts w:ascii="Times New Roman" w:hAnsi="Times New Roman" w:cs="Times New Roman"/>
          <w:b/>
          <w:sz w:val="24"/>
          <w:szCs w:val="24"/>
        </w:rPr>
      </w:pPr>
    </w:p>
    <w:p w14:paraId="3628772F" w14:textId="77777777" w:rsidR="00D02D6C" w:rsidRPr="00F36CE2" w:rsidRDefault="00D02D6C" w:rsidP="00F36CE2">
      <w:pPr>
        <w:tabs>
          <w:tab w:val="left" w:pos="993"/>
        </w:tabs>
        <w:spacing w:after="0" w:line="240" w:lineRule="auto"/>
        <w:jc w:val="both"/>
        <w:rPr>
          <w:rFonts w:ascii="Times New Roman" w:hAnsi="Times New Roman" w:cs="Times New Roman"/>
          <w:b/>
          <w:sz w:val="24"/>
          <w:szCs w:val="24"/>
        </w:rPr>
      </w:pPr>
    </w:p>
    <w:sectPr w:rsidR="00D02D6C" w:rsidRPr="00F36CE2" w:rsidSect="008D2588">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06C338" w14:textId="77777777" w:rsidR="00A91114" w:rsidRDefault="00A91114" w:rsidP="00B6290B">
      <w:pPr>
        <w:spacing w:after="0" w:line="240" w:lineRule="auto"/>
      </w:pPr>
      <w:r>
        <w:separator/>
      </w:r>
    </w:p>
  </w:endnote>
  <w:endnote w:type="continuationSeparator" w:id="0">
    <w:p w14:paraId="7939FE43" w14:textId="77777777" w:rsidR="00A91114" w:rsidRDefault="00A91114" w:rsidP="00B62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7C4C9" w14:textId="77777777" w:rsidR="00E20F99" w:rsidRDefault="00E20F9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5757524"/>
      <w:docPartObj>
        <w:docPartGallery w:val="Page Numbers (Bottom of Page)"/>
        <w:docPartUnique/>
      </w:docPartObj>
    </w:sdtPr>
    <w:sdtEndPr/>
    <w:sdtContent>
      <w:p w14:paraId="4462572C" w14:textId="77777777" w:rsidR="0009140E" w:rsidRDefault="0009140E">
        <w:pPr>
          <w:pStyle w:val="Porat"/>
          <w:jc w:val="right"/>
        </w:pPr>
        <w:r>
          <w:fldChar w:fldCharType="begin"/>
        </w:r>
        <w:r>
          <w:instrText>PAGE   \* MERGEFORMAT</w:instrText>
        </w:r>
        <w:r>
          <w:fldChar w:fldCharType="separate"/>
        </w:r>
        <w:r w:rsidR="00C62202">
          <w:rPr>
            <w:noProof/>
          </w:rPr>
          <w:t>9</w:t>
        </w:r>
        <w:r>
          <w:rPr>
            <w:noProof/>
          </w:rPr>
          <w:fldChar w:fldCharType="end"/>
        </w:r>
      </w:p>
    </w:sdtContent>
  </w:sdt>
  <w:p w14:paraId="0BB70DF3" w14:textId="77777777" w:rsidR="0009140E" w:rsidRDefault="0009140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DEBD2" w14:textId="77777777" w:rsidR="00E20F99" w:rsidRDefault="00E20F9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700B57" w14:textId="77777777" w:rsidR="00A91114" w:rsidRDefault="00A91114" w:rsidP="00B6290B">
      <w:pPr>
        <w:spacing w:after="0" w:line="240" w:lineRule="auto"/>
      </w:pPr>
      <w:r>
        <w:separator/>
      </w:r>
    </w:p>
  </w:footnote>
  <w:footnote w:type="continuationSeparator" w:id="0">
    <w:p w14:paraId="3AB62569" w14:textId="77777777" w:rsidR="00A91114" w:rsidRDefault="00A91114" w:rsidP="00B62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7D1EE" w14:textId="77777777" w:rsidR="00E20F99" w:rsidRDefault="00E20F9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E33E0" w14:textId="77777777" w:rsidR="0009140E" w:rsidRDefault="0009140E" w:rsidP="007936F6">
    <w:pPr>
      <w:pStyle w:val="Antrats"/>
      <w:tabs>
        <w:tab w:val="clear" w:pos="4819"/>
        <w:tab w:val="left" w:pos="5610"/>
        <w:tab w:val="left" w:pos="567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3D88EF71" w14:textId="77777777" w:rsidR="0009140E" w:rsidRDefault="0009140E" w:rsidP="007936F6">
    <w:pPr>
      <w:pStyle w:val="Antrats"/>
      <w:tabs>
        <w:tab w:val="clear" w:pos="4819"/>
        <w:tab w:val="left" w:pos="5670"/>
      </w:tabs>
      <w:jc w:val="both"/>
      <w:rPr>
        <w:rFonts w:ascii="Times New Roman" w:hAnsi="Times New Roman" w:cs="Times New Roman"/>
        <w:sz w:val="24"/>
        <w:szCs w:val="24"/>
      </w:rPr>
    </w:pPr>
  </w:p>
  <w:p w14:paraId="49569E70" w14:textId="77777777" w:rsidR="0009140E" w:rsidRPr="009529B6" w:rsidRDefault="0009140E" w:rsidP="007936F6">
    <w:pPr>
      <w:pStyle w:val="Antrats"/>
      <w:tabs>
        <w:tab w:val="clear" w:pos="4819"/>
        <w:tab w:val="left" w:pos="5670"/>
      </w:tabs>
      <w:jc w:val="both"/>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299E7" w14:textId="77777777" w:rsidR="0009140E" w:rsidRDefault="0009140E" w:rsidP="00F766DC">
    <w:pPr>
      <w:pStyle w:val="Antrats"/>
      <w:tabs>
        <w:tab w:val="clear" w:pos="4819"/>
        <w:tab w:val="left" w:pos="5670"/>
      </w:tabs>
      <w:jc w:val="both"/>
      <w:rPr>
        <w:rFonts w:ascii="Times New Roman" w:hAnsi="Times New Roman" w:cs="Times New Roman"/>
        <w:sz w:val="24"/>
        <w:szCs w:val="24"/>
      </w:rPr>
    </w:pPr>
    <w:r>
      <w:rPr>
        <w:rFonts w:ascii="Times New Roman" w:hAnsi="Times New Roman" w:cs="Times New Roman"/>
        <w:sz w:val="24"/>
        <w:szCs w:val="24"/>
      </w:rPr>
      <w:tab/>
      <w:t>PRITARTA</w:t>
    </w:r>
  </w:p>
  <w:p w14:paraId="3A2706C3" w14:textId="77777777" w:rsidR="0009140E" w:rsidRDefault="0009140E" w:rsidP="00F766DC">
    <w:pPr>
      <w:pStyle w:val="Antrats"/>
      <w:tabs>
        <w:tab w:val="clear" w:pos="4819"/>
        <w:tab w:val="left" w:pos="5670"/>
      </w:tabs>
      <w:jc w:val="both"/>
      <w:rPr>
        <w:rFonts w:ascii="Times New Roman" w:hAnsi="Times New Roman" w:cs="Times New Roman"/>
        <w:sz w:val="24"/>
        <w:szCs w:val="24"/>
      </w:rPr>
    </w:pPr>
    <w:r>
      <w:rPr>
        <w:rFonts w:ascii="Times New Roman" w:hAnsi="Times New Roman" w:cs="Times New Roman"/>
        <w:sz w:val="24"/>
        <w:szCs w:val="24"/>
      </w:rPr>
      <w:tab/>
      <w:t>Neringos savivaldybės tarybos</w:t>
    </w:r>
  </w:p>
  <w:p w14:paraId="0016F73D" w14:textId="6DAB09AD" w:rsidR="00E20F99" w:rsidRDefault="0009140E" w:rsidP="00F766DC">
    <w:pPr>
      <w:pStyle w:val="Antrats"/>
      <w:tabs>
        <w:tab w:val="clear" w:pos="4819"/>
        <w:tab w:val="left" w:pos="5670"/>
      </w:tabs>
      <w:jc w:val="both"/>
      <w:rPr>
        <w:rFonts w:ascii="Times New Roman" w:hAnsi="Times New Roman" w:cs="Times New Roman"/>
        <w:sz w:val="24"/>
        <w:szCs w:val="24"/>
      </w:rPr>
    </w:pPr>
    <w:r>
      <w:rPr>
        <w:rFonts w:ascii="Times New Roman" w:hAnsi="Times New Roman" w:cs="Times New Roman"/>
        <w:sz w:val="24"/>
        <w:szCs w:val="24"/>
      </w:rPr>
      <w:tab/>
      <w:t>20</w:t>
    </w:r>
    <w:r w:rsidR="00E20F99">
      <w:rPr>
        <w:rFonts w:ascii="Times New Roman" w:hAnsi="Times New Roman" w:cs="Times New Roman"/>
        <w:sz w:val="24"/>
        <w:szCs w:val="24"/>
      </w:rPr>
      <w:t xml:space="preserve">21 </w:t>
    </w:r>
    <w:r>
      <w:rPr>
        <w:rFonts w:ascii="Times New Roman" w:hAnsi="Times New Roman" w:cs="Times New Roman"/>
        <w:sz w:val="24"/>
        <w:szCs w:val="24"/>
      </w:rPr>
      <w:t xml:space="preserve">m. </w:t>
    </w:r>
    <w:r w:rsidR="00E20F99">
      <w:rPr>
        <w:rFonts w:ascii="Times New Roman" w:hAnsi="Times New Roman" w:cs="Times New Roman"/>
        <w:sz w:val="24"/>
        <w:szCs w:val="24"/>
      </w:rPr>
      <w:t>vasario 25</w:t>
    </w:r>
    <w:r>
      <w:rPr>
        <w:rFonts w:ascii="Times New Roman" w:hAnsi="Times New Roman" w:cs="Times New Roman"/>
        <w:sz w:val="24"/>
        <w:szCs w:val="24"/>
      </w:rPr>
      <w:t xml:space="preserve"> d. </w:t>
    </w:r>
  </w:p>
  <w:p w14:paraId="063B4A80" w14:textId="0C178F1E" w:rsidR="0009140E" w:rsidRDefault="00E20F99" w:rsidP="00F766DC">
    <w:pPr>
      <w:pStyle w:val="Antrats"/>
      <w:tabs>
        <w:tab w:val="clear" w:pos="4819"/>
        <w:tab w:val="left" w:pos="5670"/>
      </w:tabs>
      <w:jc w:val="both"/>
      <w:rPr>
        <w:rFonts w:ascii="Times New Roman" w:hAnsi="Times New Roman" w:cs="Times New Roman"/>
        <w:sz w:val="24"/>
        <w:szCs w:val="24"/>
      </w:rPr>
    </w:pPr>
    <w:r>
      <w:rPr>
        <w:rFonts w:ascii="Times New Roman" w:hAnsi="Times New Roman" w:cs="Times New Roman"/>
        <w:sz w:val="24"/>
        <w:szCs w:val="24"/>
      </w:rPr>
      <w:tab/>
    </w:r>
    <w:r w:rsidR="0009140E">
      <w:rPr>
        <w:rFonts w:ascii="Times New Roman" w:hAnsi="Times New Roman" w:cs="Times New Roman"/>
        <w:sz w:val="24"/>
        <w:szCs w:val="24"/>
      </w:rPr>
      <w:t>sprendimu Nr. T1-</w:t>
    </w:r>
    <w:r>
      <w:rPr>
        <w:rFonts w:ascii="Times New Roman" w:hAnsi="Times New Roman" w:cs="Times New Roman"/>
        <w:sz w:val="24"/>
        <w:szCs w:val="24"/>
      </w:rPr>
      <w:t>17</w:t>
    </w:r>
  </w:p>
  <w:p w14:paraId="2BA5B3F1" w14:textId="77777777" w:rsidR="0009140E" w:rsidRPr="00F766DC" w:rsidRDefault="0009140E" w:rsidP="00F766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229FE"/>
    <w:multiLevelType w:val="hybridMultilevel"/>
    <w:tmpl w:val="31BEC19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24078AC"/>
    <w:multiLevelType w:val="hybridMultilevel"/>
    <w:tmpl w:val="5E764BC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7027E0B"/>
    <w:multiLevelType w:val="hybridMultilevel"/>
    <w:tmpl w:val="0862EAB2"/>
    <w:lvl w:ilvl="0" w:tplc="0427000F">
      <w:start w:val="1"/>
      <w:numFmt w:val="decimal"/>
      <w:lvlText w:val="%1."/>
      <w:lvlJc w:val="left"/>
      <w:pPr>
        <w:ind w:left="1211" w:hanging="360"/>
      </w:pPr>
      <w:rPr>
        <w:rFonts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07737D62"/>
    <w:multiLevelType w:val="hybridMultilevel"/>
    <w:tmpl w:val="B7142526"/>
    <w:lvl w:ilvl="0" w:tplc="F040885C">
      <w:start w:val="1"/>
      <w:numFmt w:val="decimal"/>
      <w:lvlText w:val="%1."/>
      <w:lvlJc w:val="left"/>
      <w:pPr>
        <w:ind w:left="216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0C013D2B"/>
    <w:multiLevelType w:val="hybridMultilevel"/>
    <w:tmpl w:val="987671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C0B3FBC"/>
    <w:multiLevelType w:val="hybridMultilevel"/>
    <w:tmpl w:val="BCA20732"/>
    <w:lvl w:ilvl="0" w:tplc="F040885C">
      <w:start w:val="1"/>
      <w:numFmt w:val="decimal"/>
      <w:lvlText w:val="%1."/>
      <w:lvlJc w:val="left"/>
      <w:pPr>
        <w:ind w:left="216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0FC40295"/>
    <w:multiLevelType w:val="hybridMultilevel"/>
    <w:tmpl w:val="7D1035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32E6D64"/>
    <w:multiLevelType w:val="hybridMultilevel"/>
    <w:tmpl w:val="CD42EBE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137E070A"/>
    <w:multiLevelType w:val="multilevel"/>
    <w:tmpl w:val="FC80607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2280" w:hanging="360"/>
      </w:pPr>
    </w:lvl>
    <w:lvl w:ilvl="2" w:tentative="1">
      <w:start w:val="1"/>
      <w:numFmt w:val="lowerRoman"/>
      <w:lvlText w:val="%3."/>
      <w:lvlJc w:val="right"/>
      <w:pPr>
        <w:ind w:left="3000" w:hanging="180"/>
      </w:pPr>
    </w:lvl>
    <w:lvl w:ilvl="3" w:tentative="1">
      <w:start w:val="1"/>
      <w:numFmt w:val="decimal"/>
      <w:lvlText w:val="%4."/>
      <w:lvlJc w:val="left"/>
      <w:pPr>
        <w:ind w:left="3720" w:hanging="360"/>
      </w:pPr>
    </w:lvl>
    <w:lvl w:ilvl="4" w:tentative="1">
      <w:start w:val="1"/>
      <w:numFmt w:val="lowerLetter"/>
      <w:lvlText w:val="%5."/>
      <w:lvlJc w:val="left"/>
      <w:pPr>
        <w:ind w:left="4440" w:hanging="360"/>
      </w:pPr>
    </w:lvl>
    <w:lvl w:ilvl="5" w:tentative="1">
      <w:start w:val="1"/>
      <w:numFmt w:val="lowerRoman"/>
      <w:lvlText w:val="%6."/>
      <w:lvlJc w:val="right"/>
      <w:pPr>
        <w:ind w:left="5160" w:hanging="180"/>
      </w:pPr>
    </w:lvl>
    <w:lvl w:ilvl="6" w:tentative="1">
      <w:start w:val="1"/>
      <w:numFmt w:val="decimal"/>
      <w:lvlText w:val="%7."/>
      <w:lvlJc w:val="left"/>
      <w:pPr>
        <w:ind w:left="5880" w:hanging="360"/>
      </w:pPr>
    </w:lvl>
    <w:lvl w:ilvl="7" w:tentative="1">
      <w:start w:val="1"/>
      <w:numFmt w:val="lowerLetter"/>
      <w:lvlText w:val="%8."/>
      <w:lvlJc w:val="left"/>
      <w:pPr>
        <w:ind w:left="6600" w:hanging="360"/>
      </w:pPr>
    </w:lvl>
    <w:lvl w:ilvl="8" w:tentative="1">
      <w:start w:val="1"/>
      <w:numFmt w:val="lowerRoman"/>
      <w:lvlText w:val="%9."/>
      <w:lvlJc w:val="right"/>
      <w:pPr>
        <w:ind w:left="7320" w:hanging="180"/>
      </w:pPr>
    </w:lvl>
  </w:abstractNum>
  <w:abstractNum w:abstractNumId="9" w15:restartNumberingAfterBreak="0">
    <w:nsid w:val="16126193"/>
    <w:multiLevelType w:val="multilevel"/>
    <w:tmpl w:val="1F266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8052740"/>
    <w:multiLevelType w:val="hybridMultilevel"/>
    <w:tmpl w:val="D972A1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E9B5D7D"/>
    <w:multiLevelType w:val="hybridMultilevel"/>
    <w:tmpl w:val="89A4C160"/>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21822E19"/>
    <w:multiLevelType w:val="hybridMultilevel"/>
    <w:tmpl w:val="81541C58"/>
    <w:lvl w:ilvl="0" w:tplc="04270003">
      <w:start w:val="1"/>
      <w:numFmt w:val="bullet"/>
      <w:lvlText w:val="o"/>
      <w:lvlJc w:val="left"/>
      <w:pPr>
        <w:ind w:left="1571" w:hanging="360"/>
      </w:pPr>
      <w:rPr>
        <w:rFonts w:ascii="Courier New" w:hAnsi="Courier New" w:cs="Courier New"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23D30884"/>
    <w:multiLevelType w:val="hybridMultilevel"/>
    <w:tmpl w:val="1A629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C287C"/>
    <w:multiLevelType w:val="hybridMultilevel"/>
    <w:tmpl w:val="96C22398"/>
    <w:lvl w:ilvl="0" w:tplc="1262AAA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E44A5E"/>
    <w:multiLevelType w:val="hybridMultilevel"/>
    <w:tmpl w:val="5CD238E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2DE436B8"/>
    <w:multiLevelType w:val="hybridMultilevel"/>
    <w:tmpl w:val="C11273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3A910BB"/>
    <w:multiLevelType w:val="hybridMultilevel"/>
    <w:tmpl w:val="675CAD00"/>
    <w:lvl w:ilvl="0" w:tplc="04270001">
      <w:start w:val="1"/>
      <w:numFmt w:val="bullet"/>
      <w:lvlText w:val=""/>
      <w:lvlJc w:val="left"/>
      <w:pPr>
        <w:ind w:left="720" w:hanging="360"/>
      </w:pPr>
      <w:rPr>
        <w:rFonts w:ascii="Symbol" w:hAnsi="Symbol" w:hint="default"/>
      </w:rPr>
    </w:lvl>
    <w:lvl w:ilvl="1" w:tplc="98CE9F78">
      <w:numFmt w:val="bullet"/>
      <w:lvlText w:val="•"/>
      <w:lvlJc w:val="left"/>
      <w:pPr>
        <w:ind w:left="1650" w:hanging="570"/>
      </w:pPr>
      <w:rPr>
        <w:rFonts w:ascii="Times New Roman" w:eastAsiaTheme="minorHAnsi" w:hAnsi="Times New Roman" w:cs="Times New Roman" w:hint="default"/>
        <w:i/>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49B4DE8"/>
    <w:multiLevelType w:val="hybridMultilevel"/>
    <w:tmpl w:val="0E7032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882163A"/>
    <w:multiLevelType w:val="hybridMultilevel"/>
    <w:tmpl w:val="B5BA53AE"/>
    <w:lvl w:ilvl="0" w:tplc="9D5E8AD0">
      <w:start w:val="1"/>
      <w:numFmt w:val="decimal"/>
      <w:lvlText w:val="%1."/>
      <w:lvlJc w:val="left"/>
      <w:pPr>
        <w:ind w:left="644"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A3F395B"/>
    <w:multiLevelType w:val="multilevel"/>
    <w:tmpl w:val="979CC1D4"/>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EED561E"/>
    <w:multiLevelType w:val="hybridMultilevel"/>
    <w:tmpl w:val="F0EAF95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03F6E43"/>
    <w:multiLevelType w:val="hybridMultilevel"/>
    <w:tmpl w:val="20523D08"/>
    <w:lvl w:ilvl="0" w:tplc="1FC648EE">
      <w:start w:val="1"/>
      <w:numFmt w:val="decimal"/>
      <w:lvlText w:val="%1."/>
      <w:lvlJc w:val="left"/>
      <w:pPr>
        <w:ind w:left="2595" w:hanging="1305"/>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3" w15:restartNumberingAfterBreak="0">
    <w:nsid w:val="40DE4549"/>
    <w:multiLevelType w:val="hybridMultilevel"/>
    <w:tmpl w:val="669246D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47D04391"/>
    <w:multiLevelType w:val="hybridMultilevel"/>
    <w:tmpl w:val="DB7499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0A16839"/>
    <w:multiLevelType w:val="multilevel"/>
    <w:tmpl w:val="1D1E535C"/>
    <w:lvl w:ilvl="0">
      <w:start w:val="1"/>
      <w:numFmt w:val="decimal"/>
      <w:lvlText w:val="%1."/>
      <w:lvlJc w:val="left"/>
      <w:pPr>
        <w:ind w:left="720" w:hanging="360"/>
      </w:pPr>
    </w:lvl>
    <w:lvl w:ilvl="1">
      <w:start w:val="1"/>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50D1238A"/>
    <w:multiLevelType w:val="hybridMultilevel"/>
    <w:tmpl w:val="1E98EF5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34D65FF"/>
    <w:multiLevelType w:val="hybridMultilevel"/>
    <w:tmpl w:val="AE3CA6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3953351"/>
    <w:multiLevelType w:val="hybridMultilevel"/>
    <w:tmpl w:val="ED628AA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56151B9B"/>
    <w:multiLevelType w:val="hybridMultilevel"/>
    <w:tmpl w:val="42DE9054"/>
    <w:lvl w:ilvl="0" w:tplc="F040885C">
      <w:start w:val="1"/>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768706F"/>
    <w:multiLevelType w:val="multilevel"/>
    <w:tmpl w:val="1F266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7EA7531"/>
    <w:multiLevelType w:val="hybridMultilevel"/>
    <w:tmpl w:val="45CE8674"/>
    <w:lvl w:ilvl="0" w:tplc="04270003">
      <w:start w:val="1"/>
      <w:numFmt w:val="bullet"/>
      <w:lvlText w:val="o"/>
      <w:lvlJc w:val="left"/>
      <w:pPr>
        <w:ind w:left="1571" w:hanging="360"/>
      </w:pPr>
      <w:rPr>
        <w:rFonts w:ascii="Courier New" w:hAnsi="Courier New" w:cs="Courier New"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2" w15:restartNumberingAfterBreak="0">
    <w:nsid w:val="5E2E6433"/>
    <w:multiLevelType w:val="hybridMultilevel"/>
    <w:tmpl w:val="4FD618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0E62526"/>
    <w:multiLevelType w:val="hybridMultilevel"/>
    <w:tmpl w:val="77708466"/>
    <w:lvl w:ilvl="0" w:tplc="0427000F">
      <w:start w:val="1"/>
      <w:numFmt w:val="decimal"/>
      <w:lvlText w:val="%1."/>
      <w:lvlJc w:val="left"/>
      <w:pPr>
        <w:ind w:left="360" w:hanging="360"/>
      </w:pPr>
      <w:rPr>
        <w:rFonts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62EE1BE6"/>
    <w:multiLevelType w:val="hybridMultilevel"/>
    <w:tmpl w:val="02387D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6CD1BA0"/>
    <w:multiLevelType w:val="hybridMultilevel"/>
    <w:tmpl w:val="DD547D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9327923"/>
    <w:multiLevelType w:val="hybridMultilevel"/>
    <w:tmpl w:val="3D600162"/>
    <w:lvl w:ilvl="0" w:tplc="1262AAA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A5B0416"/>
    <w:multiLevelType w:val="hybridMultilevel"/>
    <w:tmpl w:val="E2C898F0"/>
    <w:lvl w:ilvl="0" w:tplc="F040885C">
      <w:start w:val="1"/>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BF15A91"/>
    <w:multiLevelType w:val="hybridMultilevel"/>
    <w:tmpl w:val="6FDA7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38234E"/>
    <w:multiLevelType w:val="hybridMultilevel"/>
    <w:tmpl w:val="4F5267AA"/>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0" w15:restartNumberingAfterBreak="0">
    <w:nsid w:val="71FE78AC"/>
    <w:multiLevelType w:val="hybridMultilevel"/>
    <w:tmpl w:val="53FEAC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4802278"/>
    <w:multiLevelType w:val="hybridMultilevel"/>
    <w:tmpl w:val="1E0C1D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AE21203"/>
    <w:multiLevelType w:val="multilevel"/>
    <w:tmpl w:val="4F68D3DE"/>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7CCA1F5E"/>
    <w:multiLevelType w:val="hybridMultilevel"/>
    <w:tmpl w:val="C6845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EE4FF6"/>
    <w:multiLevelType w:val="hybridMultilevel"/>
    <w:tmpl w:val="D1AADE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41"/>
  </w:num>
  <w:num w:numId="4">
    <w:abstractNumId w:val="9"/>
  </w:num>
  <w:num w:numId="5">
    <w:abstractNumId w:val="30"/>
  </w:num>
  <w:num w:numId="6">
    <w:abstractNumId w:val="16"/>
  </w:num>
  <w:num w:numId="7">
    <w:abstractNumId w:val="19"/>
  </w:num>
  <w:num w:numId="8">
    <w:abstractNumId w:val="2"/>
  </w:num>
  <w:num w:numId="9">
    <w:abstractNumId w:val="8"/>
  </w:num>
  <w:num w:numId="10">
    <w:abstractNumId w:val="27"/>
  </w:num>
  <w:num w:numId="11">
    <w:abstractNumId w:val="7"/>
  </w:num>
  <w:num w:numId="12">
    <w:abstractNumId w:val="0"/>
  </w:num>
  <w:num w:numId="13">
    <w:abstractNumId w:val="15"/>
  </w:num>
  <w:num w:numId="14">
    <w:abstractNumId w:val="23"/>
  </w:num>
  <w:num w:numId="15">
    <w:abstractNumId w:val="37"/>
  </w:num>
  <w:num w:numId="16">
    <w:abstractNumId w:val="29"/>
  </w:num>
  <w:num w:numId="17">
    <w:abstractNumId w:val="22"/>
  </w:num>
  <w:num w:numId="18">
    <w:abstractNumId w:val="21"/>
  </w:num>
  <w:num w:numId="19">
    <w:abstractNumId w:val="5"/>
  </w:num>
  <w:num w:numId="20">
    <w:abstractNumId w:val="3"/>
  </w:num>
  <w:num w:numId="21">
    <w:abstractNumId w:val="28"/>
  </w:num>
  <w:num w:numId="22">
    <w:abstractNumId w:val="35"/>
  </w:num>
  <w:num w:numId="23">
    <w:abstractNumId w:val="17"/>
  </w:num>
  <w:num w:numId="24">
    <w:abstractNumId w:val="24"/>
  </w:num>
  <w:num w:numId="25">
    <w:abstractNumId w:val="6"/>
  </w:num>
  <w:num w:numId="26">
    <w:abstractNumId w:val="18"/>
  </w:num>
  <w:num w:numId="27">
    <w:abstractNumId w:val="33"/>
  </w:num>
  <w:num w:numId="28">
    <w:abstractNumId w:val="44"/>
  </w:num>
  <w:num w:numId="29">
    <w:abstractNumId w:val="40"/>
  </w:num>
  <w:num w:numId="30">
    <w:abstractNumId w:val="10"/>
  </w:num>
  <w:num w:numId="31">
    <w:abstractNumId w:val="36"/>
  </w:num>
  <w:num w:numId="32">
    <w:abstractNumId w:val="14"/>
  </w:num>
  <w:num w:numId="33">
    <w:abstractNumId w:val="43"/>
  </w:num>
  <w:num w:numId="34">
    <w:abstractNumId w:val="38"/>
  </w:num>
  <w:num w:numId="35">
    <w:abstractNumId w:val="13"/>
  </w:num>
  <w:num w:numId="36">
    <w:abstractNumId w:val="42"/>
  </w:num>
  <w:num w:numId="37">
    <w:abstractNumId w:val="34"/>
  </w:num>
  <w:num w:numId="38">
    <w:abstractNumId w:val="32"/>
  </w:num>
  <w:num w:numId="39">
    <w:abstractNumId w:val="39"/>
  </w:num>
  <w:num w:numId="40">
    <w:abstractNumId w:val="11"/>
  </w:num>
  <w:num w:numId="41">
    <w:abstractNumId w:val="31"/>
  </w:num>
  <w:num w:numId="42">
    <w:abstractNumId w:val="26"/>
  </w:num>
  <w:num w:numId="43">
    <w:abstractNumId w:val="12"/>
  </w:num>
  <w:num w:numId="44">
    <w:abstractNumId w:val="4"/>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3BE4"/>
    <w:rsid w:val="000060A5"/>
    <w:rsid w:val="000126AA"/>
    <w:rsid w:val="00013A8D"/>
    <w:rsid w:val="00014064"/>
    <w:rsid w:val="0003051D"/>
    <w:rsid w:val="00030E50"/>
    <w:rsid w:val="00035540"/>
    <w:rsid w:val="00036709"/>
    <w:rsid w:val="00037F5F"/>
    <w:rsid w:val="00043B85"/>
    <w:rsid w:val="00043BE4"/>
    <w:rsid w:val="00044CB4"/>
    <w:rsid w:val="00046348"/>
    <w:rsid w:val="00050970"/>
    <w:rsid w:val="00050E55"/>
    <w:rsid w:val="000521A8"/>
    <w:rsid w:val="0005570A"/>
    <w:rsid w:val="00060490"/>
    <w:rsid w:val="000614DA"/>
    <w:rsid w:val="000629C5"/>
    <w:rsid w:val="000704A4"/>
    <w:rsid w:val="00073867"/>
    <w:rsid w:val="00074971"/>
    <w:rsid w:val="000761EC"/>
    <w:rsid w:val="00076BA2"/>
    <w:rsid w:val="00080E42"/>
    <w:rsid w:val="00086E96"/>
    <w:rsid w:val="0009140E"/>
    <w:rsid w:val="0009344F"/>
    <w:rsid w:val="00093BE4"/>
    <w:rsid w:val="0009479E"/>
    <w:rsid w:val="000959EC"/>
    <w:rsid w:val="000B171D"/>
    <w:rsid w:val="000B3C17"/>
    <w:rsid w:val="000C1F25"/>
    <w:rsid w:val="000E4C46"/>
    <w:rsid w:val="000F124C"/>
    <w:rsid w:val="000F3313"/>
    <w:rsid w:val="001017CB"/>
    <w:rsid w:val="00102880"/>
    <w:rsid w:val="001029D4"/>
    <w:rsid w:val="0011060B"/>
    <w:rsid w:val="00116399"/>
    <w:rsid w:val="00116E11"/>
    <w:rsid w:val="0012271E"/>
    <w:rsid w:val="001250EF"/>
    <w:rsid w:val="00131696"/>
    <w:rsid w:val="00143AF7"/>
    <w:rsid w:val="001479A3"/>
    <w:rsid w:val="001555D7"/>
    <w:rsid w:val="00167A65"/>
    <w:rsid w:val="00175711"/>
    <w:rsid w:val="0017757A"/>
    <w:rsid w:val="001828A3"/>
    <w:rsid w:val="00185DFD"/>
    <w:rsid w:val="00187CB9"/>
    <w:rsid w:val="00191059"/>
    <w:rsid w:val="00191BDE"/>
    <w:rsid w:val="001920C7"/>
    <w:rsid w:val="00196A3D"/>
    <w:rsid w:val="001A0BB3"/>
    <w:rsid w:val="001A0E1A"/>
    <w:rsid w:val="001A0FE4"/>
    <w:rsid w:val="001A2746"/>
    <w:rsid w:val="001A68A1"/>
    <w:rsid w:val="001A7910"/>
    <w:rsid w:val="001B5A42"/>
    <w:rsid w:val="001E178F"/>
    <w:rsid w:val="001E3264"/>
    <w:rsid w:val="001E5428"/>
    <w:rsid w:val="001E628E"/>
    <w:rsid w:val="001F10EC"/>
    <w:rsid w:val="001F1846"/>
    <w:rsid w:val="001F3A46"/>
    <w:rsid w:val="001F4417"/>
    <w:rsid w:val="001F538E"/>
    <w:rsid w:val="001F5BFD"/>
    <w:rsid w:val="002011E6"/>
    <w:rsid w:val="002018C9"/>
    <w:rsid w:val="002022B9"/>
    <w:rsid w:val="00220031"/>
    <w:rsid w:val="00225B25"/>
    <w:rsid w:val="002303D4"/>
    <w:rsid w:val="00230919"/>
    <w:rsid w:val="00232C90"/>
    <w:rsid w:val="00240C8E"/>
    <w:rsid w:val="002445D2"/>
    <w:rsid w:val="00251C4D"/>
    <w:rsid w:val="00262036"/>
    <w:rsid w:val="002645F1"/>
    <w:rsid w:val="00265D02"/>
    <w:rsid w:val="00272003"/>
    <w:rsid w:val="00276101"/>
    <w:rsid w:val="00277666"/>
    <w:rsid w:val="00287145"/>
    <w:rsid w:val="00287D46"/>
    <w:rsid w:val="002951AA"/>
    <w:rsid w:val="00296B01"/>
    <w:rsid w:val="0029751F"/>
    <w:rsid w:val="002A0836"/>
    <w:rsid w:val="002A2510"/>
    <w:rsid w:val="002A74FA"/>
    <w:rsid w:val="002C1F55"/>
    <w:rsid w:val="002C2995"/>
    <w:rsid w:val="002C3E65"/>
    <w:rsid w:val="002C612B"/>
    <w:rsid w:val="002D31D5"/>
    <w:rsid w:val="002D568F"/>
    <w:rsid w:val="002D7797"/>
    <w:rsid w:val="002E0AE2"/>
    <w:rsid w:val="002E4A26"/>
    <w:rsid w:val="002E74F2"/>
    <w:rsid w:val="002F4681"/>
    <w:rsid w:val="002F5784"/>
    <w:rsid w:val="002F75CC"/>
    <w:rsid w:val="002F7659"/>
    <w:rsid w:val="00301536"/>
    <w:rsid w:val="003054A1"/>
    <w:rsid w:val="00305C1D"/>
    <w:rsid w:val="00305C30"/>
    <w:rsid w:val="003105ED"/>
    <w:rsid w:val="00310E11"/>
    <w:rsid w:val="00311CE5"/>
    <w:rsid w:val="00322929"/>
    <w:rsid w:val="00322A04"/>
    <w:rsid w:val="00323452"/>
    <w:rsid w:val="00324290"/>
    <w:rsid w:val="0032693E"/>
    <w:rsid w:val="00331FF6"/>
    <w:rsid w:val="00333247"/>
    <w:rsid w:val="00347F99"/>
    <w:rsid w:val="00350516"/>
    <w:rsid w:val="003512ED"/>
    <w:rsid w:val="0035228D"/>
    <w:rsid w:val="003523C2"/>
    <w:rsid w:val="003655E3"/>
    <w:rsid w:val="0037011A"/>
    <w:rsid w:val="00374463"/>
    <w:rsid w:val="00374D59"/>
    <w:rsid w:val="00376C32"/>
    <w:rsid w:val="0038486C"/>
    <w:rsid w:val="00390E25"/>
    <w:rsid w:val="00391E32"/>
    <w:rsid w:val="003952FF"/>
    <w:rsid w:val="003960DB"/>
    <w:rsid w:val="003A4686"/>
    <w:rsid w:val="003A4D06"/>
    <w:rsid w:val="003A51B2"/>
    <w:rsid w:val="003B1A7F"/>
    <w:rsid w:val="003B5A37"/>
    <w:rsid w:val="003B6F3E"/>
    <w:rsid w:val="003C1B0C"/>
    <w:rsid w:val="003C601F"/>
    <w:rsid w:val="003D6714"/>
    <w:rsid w:val="003D6A56"/>
    <w:rsid w:val="003D7289"/>
    <w:rsid w:val="003E51C9"/>
    <w:rsid w:val="003E66ED"/>
    <w:rsid w:val="003E6E7C"/>
    <w:rsid w:val="003F0338"/>
    <w:rsid w:val="003F0877"/>
    <w:rsid w:val="003F0C10"/>
    <w:rsid w:val="003F2450"/>
    <w:rsid w:val="003F7C92"/>
    <w:rsid w:val="00401B72"/>
    <w:rsid w:val="004031E3"/>
    <w:rsid w:val="00412270"/>
    <w:rsid w:val="00413F5E"/>
    <w:rsid w:val="00421CF5"/>
    <w:rsid w:val="004222D1"/>
    <w:rsid w:val="00426DFF"/>
    <w:rsid w:val="004311FB"/>
    <w:rsid w:val="00431DB0"/>
    <w:rsid w:val="00432F19"/>
    <w:rsid w:val="00434460"/>
    <w:rsid w:val="00436D0A"/>
    <w:rsid w:val="0044213E"/>
    <w:rsid w:val="00444002"/>
    <w:rsid w:val="004445B3"/>
    <w:rsid w:val="00451E51"/>
    <w:rsid w:val="004523BA"/>
    <w:rsid w:val="00453821"/>
    <w:rsid w:val="0046171F"/>
    <w:rsid w:val="00462683"/>
    <w:rsid w:val="00462CC1"/>
    <w:rsid w:val="004639B3"/>
    <w:rsid w:val="00464DEC"/>
    <w:rsid w:val="00477BDB"/>
    <w:rsid w:val="00484AB3"/>
    <w:rsid w:val="00491013"/>
    <w:rsid w:val="0049453C"/>
    <w:rsid w:val="004A629C"/>
    <w:rsid w:val="004A7142"/>
    <w:rsid w:val="004A74FD"/>
    <w:rsid w:val="004A7C78"/>
    <w:rsid w:val="004B071A"/>
    <w:rsid w:val="004B2B6D"/>
    <w:rsid w:val="004B53C7"/>
    <w:rsid w:val="004C065A"/>
    <w:rsid w:val="004C19F0"/>
    <w:rsid w:val="004C38AB"/>
    <w:rsid w:val="004C67A0"/>
    <w:rsid w:val="004D313D"/>
    <w:rsid w:val="004D5BFC"/>
    <w:rsid w:val="004E28CC"/>
    <w:rsid w:val="004F0197"/>
    <w:rsid w:val="004F6201"/>
    <w:rsid w:val="0050072A"/>
    <w:rsid w:val="00504DA5"/>
    <w:rsid w:val="00513E50"/>
    <w:rsid w:val="00515F5D"/>
    <w:rsid w:val="0052283D"/>
    <w:rsid w:val="005251ED"/>
    <w:rsid w:val="00534A5E"/>
    <w:rsid w:val="00534DBD"/>
    <w:rsid w:val="00537568"/>
    <w:rsid w:val="005448FB"/>
    <w:rsid w:val="005527FB"/>
    <w:rsid w:val="00557DF4"/>
    <w:rsid w:val="0056036E"/>
    <w:rsid w:val="0056050E"/>
    <w:rsid w:val="005608B8"/>
    <w:rsid w:val="00564654"/>
    <w:rsid w:val="00566E55"/>
    <w:rsid w:val="00574554"/>
    <w:rsid w:val="005831AC"/>
    <w:rsid w:val="00591077"/>
    <w:rsid w:val="00591A7A"/>
    <w:rsid w:val="005955AD"/>
    <w:rsid w:val="005A2B40"/>
    <w:rsid w:val="005A3BB1"/>
    <w:rsid w:val="005B7DC4"/>
    <w:rsid w:val="005C61AA"/>
    <w:rsid w:val="005D21C0"/>
    <w:rsid w:val="005D2383"/>
    <w:rsid w:val="005D541F"/>
    <w:rsid w:val="005F1A8B"/>
    <w:rsid w:val="00601A3C"/>
    <w:rsid w:val="006108CE"/>
    <w:rsid w:val="006168AE"/>
    <w:rsid w:val="00616CF4"/>
    <w:rsid w:val="00616EBE"/>
    <w:rsid w:val="00617F3F"/>
    <w:rsid w:val="006213F4"/>
    <w:rsid w:val="006214CF"/>
    <w:rsid w:val="00622222"/>
    <w:rsid w:val="00622CE6"/>
    <w:rsid w:val="00627AD5"/>
    <w:rsid w:val="00630814"/>
    <w:rsid w:val="00643DCB"/>
    <w:rsid w:val="00647601"/>
    <w:rsid w:val="00650B30"/>
    <w:rsid w:val="00651E9F"/>
    <w:rsid w:val="00662BD5"/>
    <w:rsid w:val="006637EE"/>
    <w:rsid w:val="0066674B"/>
    <w:rsid w:val="00666A00"/>
    <w:rsid w:val="0067081F"/>
    <w:rsid w:val="00675A89"/>
    <w:rsid w:val="00676864"/>
    <w:rsid w:val="00677F7F"/>
    <w:rsid w:val="00681A95"/>
    <w:rsid w:val="00682847"/>
    <w:rsid w:val="006839F9"/>
    <w:rsid w:val="006855EC"/>
    <w:rsid w:val="00692835"/>
    <w:rsid w:val="006A00A8"/>
    <w:rsid w:val="006A2A07"/>
    <w:rsid w:val="006A300D"/>
    <w:rsid w:val="006A41AD"/>
    <w:rsid w:val="006A53A2"/>
    <w:rsid w:val="006A6D66"/>
    <w:rsid w:val="006B3DBF"/>
    <w:rsid w:val="006C0107"/>
    <w:rsid w:val="006C5651"/>
    <w:rsid w:val="006D771D"/>
    <w:rsid w:val="006E38B4"/>
    <w:rsid w:val="006F1EAE"/>
    <w:rsid w:val="006F2B14"/>
    <w:rsid w:val="006F508E"/>
    <w:rsid w:val="007050AD"/>
    <w:rsid w:val="007065CC"/>
    <w:rsid w:val="00706B94"/>
    <w:rsid w:val="007072F1"/>
    <w:rsid w:val="00707393"/>
    <w:rsid w:val="0071512D"/>
    <w:rsid w:val="00722E07"/>
    <w:rsid w:val="007304E7"/>
    <w:rsid w:val="007346F9"/>
    <w:rsid w:val="00736AEA"/>
    <w:rsid w:val="0074041D"/>
    <w:rsid w:val="0074170A"/>
    <w:rsid w:val="00741D69"/>
    <w:rsid w:val="00742298"/>
    <w:rsid w:val="00742511"/>
    <w:rsid w:val="00750071"/>
    <w:rsid w:val="00750605"/>
    <w:rsid w:val="007601A2"/>
    <w:rsid w:val="00762B36"/>
    <w:rsid w:val="00766ADE"/>
    <w:rsid w:val="007710A0"/>
    <w:rsid w:val="00771627"/>
    <w:rsid w:val="00772B13"/>
    <w:rsid w:val="0077504C"/>
    <w:rsid w:val="00790063"/>
    <w:rsid w:val="007936F6"/>
    <w:rsid w:val="00794605"/>
    <w:rsid w:val="00795C45"/>
    <w:rsid w:val="007967A3"/>
    <w:rsid w:val="007A0D1B"/>
    <w:rsid w:val="007A7F2B"/>
    <w:rsid w:val="007C543F"/>
    <w:rsid w:val="007D0FB2"/>
    <w:rsid w:val="007D1CC3"/>
    <w:rsid w:val="007D3F8E"/>
    <w:rsid w:val="007E658C"/>
    <w:rsid w:val="007E7C36"/>
    <w:rsid w:val="007F3549"/>
    <w:rsid w:val="0080201F"/>
    <w:rsid w:val="008109BA"/>
    <w:rsid w:val="00812878"/>
    <w:rsid w:val="008206A7"/>
    <w:rsid w:val="00821B53"/>
    <w:rsid w:val="00823E98"/>
    <w:rsid w:val="00825078"/>
    <w:rsid w:val="00831230"/>
    <w:rsid w:val="00833A06"/>
    <w:rsid w:val="00833C8B"/>
    <w:rsid w:val="00835D55"/>
    <w:rsid w:val="00843A1C"/>
    <w:rsid w:val="00844F9D"/>
    <w:rsid w:val="00845892"/>
    <w:rsid w:val="0085014C"/>
    <w:rsid w:val="0085601F"/>
    <w:rsid w:val="00863009"/>
    <w:rsid w:val="00864C9D"/>
    <w:rsid w:val="008739E4"/>
    <w:rsid w:val="00874741"/>
    <w:rsid w:val="00886203"/>
    <w:rsid w:val="00886B6F"/>
    <w:rsid w:val="008873B1"/>
    <w:rsid w:val="0089315B"/>
    <w:rsid w:val="00895D13"/>
    <w:rsid w:val="00895D58"/>
    <w:rsid w:val="008A4995"/>
    <w:rsid w:val="008B2782"/>
    <w:rsid w:val="008B7C8B"/>
    <w:rsid w:val="008C2B1E"/>
    <w:rsid w:val="008C31A2"/>
    <w:rsid w:val="008D2588"/>
    <w:rsid w:val="008D75A0"/>
    <w:rsid w:val="008D7B80"/>
    <w:rsid w:val="008E1F35"/>
    <w:rsid w:val="008E268C"/>
    <w:rsid w:val="008E2B9D"/>
    <w:rsid w:val="008E60B8"/>
    <w:rsid w:val="008E6302"/>
    <w:rsid w:val="008F00C5"/>
    <w:rsid w:val="008F5EFA"/>
    <w:rsid w:val="00900462"/>
    <w:rsid w:val="00903629"/>
    <w:rsid w:val="00903E65"/>
    <w:rsid w:val="009046BE"/>
    <w:rsid w:val="0090546B"/>
    <w:rsid w:val="00907D15"/>
    <w:rsid w:val="00914092"/>
    <w:rsid w:val="00932AA3"/>
    <w:rsid w:val="00940F89"/>
    <w:rsid w:val="009419BB"/>
    <w:rsid w:val="00942B6C"/>
    <w:rsid w:val="009529B6"/>
    <w:rsid w:val="00956178"/>
    <w:rsid w:val="00961762"/>
    <w:rsid w:val="0096198F"/>
    <w:rsid w:val="00973B22"/>
    <w:rsid w:val="0097466C"/>
    <w:rsid w:val="009766CB"/>
    <w:rsid w:val="00980623"/>
    <w:rsid w:val="0098525F"/>
    <w:rsid w:val="00987C60"/>
    <w:rsid w:val="009901A0"/>
    <w:rsid w:val="009934D7"/>
    <w:rsid w:val="009A235A"/>
    <w:rsid w:val="009A5F58"/>
    <w:rsid w:val="009A6092"/>
    <w:rsid w:val="009B12D1"/>
    <w:rsid w:val="009B3F7A"/>
    <w:rsid w:val="009C2B42"/>
    <w:rsid w:val="009C35C3"/>
    <w:rsid w:val="009C4284"/>
    <w:rsid w:val="009C58D0"/>
    <w:rsid w:val="009C798D"/>
    <w:rsid w:val="009D29DA"/>
    <w:rsid w:val="009D382B"/>
    <w:rsid w:val="009E4ED0"/>
    <w:rsid w:val="009E6EBA"/>
    <w:rsid w:val="009F056F"/>
    <w:rsid w:val="009F2F58"/>
    <w:rsid w:val="009F55EE"/>
    <w:rsid w:val="009F5AFC"/>
    <w:rsid w:val="009F6829"/>
    <w:rsid w:val="00A02BDF"/>
    <w:rsid w:val="00A14DC2"/>
    <w:rsid w:val="00A15B92"/>
    <w:rsid w:val="00A2381B"/>
    <w:rsid w:val="00A246E2"/>
    <w:rsid w:val="00A24FE0"/>
    <w:rsid w:val="00A25D94"/>
    <w:rsid w:val="00A3347A"/>
    <w:rsid w:val="00A42410"/>
    <w:rsid w:val="00A45E0B"/>
    <w:rsid w:val="00A50E4E"/>
    <w:rsid w:val="00A6031B"/>
    <w:rsid w:val="00A64036"/>
    <w:rsid w:val="00A662F4"/>
    <w:rsid w:val="00A674A2"/>
    <w:rsid w:val="00A7392D"/>
    <w:rsid w:val="00A820D1"/>
    <w:rsid w:val="00A84AFE"/>
    <w:rsid w:val="00A8691D"/>
    <w:rsid w:val="00A86B85"/>
    <w:rsid w:val="00A9056D"/>
    <w:rsid w:val="00A91114"/>
    <w:rsid w:val="00A94888"/>
    <w:rsid w:val="00A95A74"/>
    <w:rsid w:val="00AA14E2"/>
    <w:rsid w:val="00AA7EA4"/>
    <w:rsid w:val="00AB081F"/>
    <w:rsid w:val="00AB284E"/>
    <w:rsid w:val="00AB48A3"/>
    <w:rsid w:val="00AB5326"/>
    <w:rsid w:val="00AB741D"/>
    <w:rsid w:val="00AD0078"/>
    <w:rsid w:val="00AD0CEC"/>
    <w:rsid w:val="00AE013D"/>
    <w:rsid w:val="00AE39EF"/>
    <w:rsid w:val="00AF2827"/>
    <w:rsid w:val="00AF4F00"/>
    <w:rsid w:val="00AF7BFA"/>
    <w:rsid w:val="00B01BB2"/>
    <w:rsid w:val="00B047C2"/>
    <w:rsid w:val="00B10B4E"/>
    <w:rsid w:val="00B10EFD"/>
    <w:rsid w:val="00B114A3"/>
    <w:rsid w:val="00B11B97"/>
    <w:rsid w:val="00B13DD7"/>
    <w:rsid w:val="00B14969"/>
    <w:rsid w:val="00B16D38"/>
    <w:rsid w:val="00B20A89"/>
    <w:rsid w:val="00B239E0"/>
    <w:rsid w:val="00B26AB9"/>
    <w:rsid w:val="00B313D2"/>
    <w:rsid w:val="00B35DE7"/>
    <w:rsid w:val="00B3758D"/>
    <w:rsid w:val="00B402AE"/>
    <w:rsid w:val="00B40BA2"/>
    <w:rsid w:val="00B43DD8"/>
    <w:rsid w:val="00B45BA4"/>
    <w:rsid w:val="00B54F70"/>
    <w:rsid w:val="00B56142"/>
    <w:rsid w:val="00B61C54"/>
    <w:rsid w:val="00B6290B"/>
    <w:rsid w:val="00B6381C"/>
    <w:rsid w:val="00B66787"/>
    <w:rsid w:val="00B7527D"/>
    <w:rsid w:val="00B768FB"/>
    <w:rsid w:val="00B80F89"/>
    <w:rsid w:val="00B82436"/>
    <w:rsid w:val="00B82572"/>
    <w:rsid w:val="00B828AF"/>
    <w:rsid w:val="00B82ED8"/>
    <w:rsid w:val="00B83CB3"/>
    <w:rsid w:val="00B83EDD"/>
    <w:rsid w:val="00B84E5D"/>
    <w:rsid w:val="00B853FB"/>
    <w:rsid w:val="00BA38D7"/>
    <w:rsid w:val="00BA5F11"/>
    <w:rsid w:val="00BA66D8"/>
    <w:rsid w:val="00BA708C"/>
    <w:rsid w:val="00BA723B"/>
    <w:rsid w:val="00BA78C2"/>
    <w:rsid w:val="00BB23DC"/>
    <w:rsid w:val="00BC0C40"/>
    <w:rsid w:val="00BC1E1E"/>
    <w:rsid w:val="00BC2903"/>
    <w:rsid w:val="00BC5D5B"/>
    <w:rsid w:val="00BE1C80"/>
    <w:rsid w:val="00BE3B61"/>
    <w:rsid w:val="00BF238D"/>
    <w:rsid w:val="00BF252D"/>
    <w:rsid w:val="00C1078A"/>
    <w:rsid w:val="00C108DB"/>
    <w:rsid w:val="00C20607"/>
    <w:rsid w:val="00C245DD"/>
    <w:rsid w:val="00C26442"/>
    <w:rsid w:val="00C3109D"/>
    <w:rsid w:val="00C351AD"/>
    <w:rsid w:val="00C36788"/>
    <w:rsid w:val="00C51AD5"/>
    <w:rsid w:val="00C52220"/>
    <w:rsid w:val="00C5414A"/>
    <w:rsid w:val="00C60B5F"/>
    <w:rsid w:val="00C618BE"/>
    <w:rsid w:val="00C62202"/>
    <w:rsid w:val="00C640C7"/>
    <w:rsid w:val="00C65B0F"/>
    <w:rsid w:val="00C67A3A"/>
    <w:rsid w:val="00C70E97"/>
    <w:rsid w:val="00C71160"/>
    <w:rsid w:val="00C74B34"/>
    <w:rsid w:val="00C75C76"/>
    <w:rsid w:val="00C774D1"/>
    <w:rsid w:val="00C81893"/>
    <w:rsid w:val="00C82BD8"/>
    <w:rsid w:val="00C8515B"/>
    <w:rsid w:val="00C85326"/>
    <w:rsid w:val="00C879EB"/>
    <w:rsid w:val="00C903A3"/>
    <w:rsid w:val="00C95A0C"/>
    <w:rsid w:val="00CA29AF"/>
    <w:rsid w:val="00CA2A54"/>
    <w:rsid w:val="00CA616A"/>
    <w:rsid w:val="00CB08E4"/>
    <w:rsid w:val="00CB64CA"/>
    <w:rsid w:val="00CC0F08"/>
    <w:rsid w:val="00CC55BE"/>
    <w:rsid w:val="00CD1F38"/>
    <w:rsid w:val="00CD1FFD"/>
    <w:rsid w:val="00CD2640"/>
    <w:rsid w:val="00CD4C04"/>
    <w:rsid w:val="00CE19F3"/>
    <w:rsid w:val="00CE2444"/>
    <w:rsid w:val="00CE4262"/>
    <w:rsid w:val="00CF10F6"/>
    <w:rsid w:val="00CF1D94"/>
    <w:rsid w:val="00CF3CC0"/>
    <w:rsid w:val="00CF4EDA"/>
    <w:rsid w:val="00D005B8"/>
    <w:rsid w:val="00D02D6C"/>
    <w:rsid w:val="00D02DB7"/>
    <w:rsid w:val="00D03278"/>
    <w:rsid w:val="00D04895"/>
    <w:rsid w:val="00D050AD"/>
    <w:rsid w:val="00D05EE5"/>
    <w:rsid w:val="00D07C4B"/>
    <w:rsid w:val="00D156CA"/>
    <w:rsid w:val="00D15A5D"/>
    <w:rsid w:val="00D24E80"/>
    <w:rsid w:val="00D2712C"/>
    <w:rsid w:val="00D32DCC"/>
    <w:rsid w:val="00D35307"/>
    <w:rsid w:val="00D36AE3"/>
    <w:rsid w:val="00D37AEA"/>
    <w:rsid w:val="00D42476"/>
    <w:rsid w:val="00D472B8"/>
    <w:rsid w:val="00D538AA"/>
    <w:rsid w:val="00D62895"/>
    <w:rsid w:val="00D75A54"/>
    <w:rsid w:val="00D76B31"/>
    <w:rsid w:val="00D77039"/>
    <w:rsid w:val="00D9135E"/>
    <w:rsid w:val="00DA2C68"/>
    <w:rsid w:val="00DB1D3F"/>
    <w:rsid w:val="00DC47DA"/>
    <w:rsid w:val="00DC5437"/>
    <w:rsid w:val="00DD1CD9"/>
    <w:rsid w:val="00DE21C6"/>
    <w:rsid w:val="00DE4DAC"/>
    <w:rsid w:val="00DF2123"/>
    <w:rsid w:val="00DF5F76"/>
    <w:rsid w:val="00E02E6B"/>
    <w:rsid w:val="00E075FA"/>
    <w:rsid w:val="00E15701"/>
    <w:rsid w:val="00E20F99"/>
    <w:rsid w:val="00E24A10"/>
    <w:rsid w:val="00E27A57"/>
    <w:rsid w:val="00E31894"/>
    <w:rsid w:val="00E326F9"/>
    <w:rsid w:val="00E3548E"/>
    <w:rsid w:val="00E37EC1"/>
    <w:rsid w:val="00E432CA"/>
    <w:rsid w:val="00E51E67"/>
    <w:rsid w:val="00E53221"/>
    <w:rsid w:val="00E56D3B"/>
    <w:rsid w:val="00E57317"/>
    <w:rsid w:val="00E71188"/>
    <w:rsid w:val="00E717BF"/>
    <w:rsid w:val="00E719F9"/>
    <w:rsid w:val="00E7322B"/>
    <w:rsid w:val="00E779AD"/>
    <w:rsid w:val="00E801C1"/>
    <w:rsid w:val="00E81E00"/>
    <w:rsid w:val="00E86996"/>
    <w:rsid w:val="00E91070"/>
    <w:rsid w:val="00E945A5"/>
    <w:rsid w:val="00EA2478"/>
    <w:rsid w:val="00EA34CF"/>
    <w:rsid w:val="00EA3B38"/>
    <w:rsid w:val="00EA6077"/>
    <w:rsid w:val="00EB41E7"/>
    <w:rsid w:val="00EB5ED8"/>
    <w:rsid w:val="00EB600F"/>
    <w:rsid w:val="00EB79F1"/>
    <w:rsid w:val="00EC15FF"/>
    <w:rsid w:val="00EC21BB"/>
    <w:rsid w:val="00EC625A"/>
    <w:rsid w:val="00ED4611"/>
    <w:rsid w:val="00EE0915"/>
    <w:rsid w:val="00EE290E"/>
    <w:rsid w:val="00EE5003"/>
    <w:rsid w:val="00EE5BFC"/>
    <w:rsid w:val="00EF1812"/>
    <w:rsid w:val="00EF1E41"/>
    <w:rsid w:val="00EF38EF"/>
    <w:rsid w:val="00EF5858"/>
    <w:rsid w:val="00EF624A"/>
    <w:rsid w:val="00F00D77"/>
    <w:rsid w:val="00F02FCF"/>
    <w:rsid w:val="00F06BFD"/>
    <w:rsid w:val="00F10B89"/>
    <w:rsid w:val="00F114A0"/>
    <w:rsid w:val="00F119CF"/>
    <w:rsid w:val="00F14BFD"/>
    <w:rsid w:val="00F22668"/>
    <w:rsid w:val="00F27881"/>
    <w:rsid w:val="00F27F19"/>
    <w:rsid w:val="00F30F8C"/>
    <w:rsid w:val="00F317AC"/>
    <w:rsid w:val="00F36CE2"/>
    <w:rsid w:val="00F502A3"/>
    <w:rsid w:val="00F53324"/>
    <w:rsid w:val="00F548E6"/>
    <w:rsid w:val="00F63020"/>
    <w:rsid w:val="00F651C7"/>
    <w:rsid w:val="00F656E2"/>
    <w:rsid w:val="00F65BD3"/>
    <w:rsid w:val="00F7420E"/>
    <w:rsid w:val="00F766DC"/>
    <w:rsid w:val="00F8362E"/>
    <w:rsid w:val="00F85FA8"/>
    <w:rsid w:val="00F90594"/>
    <w:rsid w:val="00F9074F"/>
    <w:rsid w:val="00F93550"/>
    <w:rsid w:val="00F93B8C"/>
    <w:rsid w:val="00F93BA5"/>
    <w:rsid w:val="00F956D2"/>
    <w:rsid w:val="00F9579D"/>
    <w:rsid w:val="00F9582E"/>
    <w:rsid w:val="00F96911"/>
    <w:rsid w:val="00FA02A0"/>
    <w:rsid w:val="00FA66B0"/>
    <w:rsid w:val="00FB0070"/>
    <w:rsid w:val="00FB1E34"/>
    <w:rsid w:val="00FB2C33"/>
    <w:rsid w:val="00FB6D46"/>
    <w:rsid w:val="00FB775B"/>
    <w:rsid w:val="00FC006F"/>
    <w:rsid w:val="00FC3D26"/>
    <w:rsid w:val="00FC46B1"/>
    <w:rsid w:val="00FC6262"/>
    <w:rsid w:val="00FD3250"/>
    <w:rsid w:val="00FE2E79"/>
    <w:rsid w:val="00FE5AE1"/>
    <w:rsid w:val="00FF0354"/>
    <w:rsid w:val="00FF2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EDAD5"/>
  <w15:docId w15:val="{3E865093-4435-42C3-9804-4008F602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093BE4"/>
    <w:pPr>
      <w:ind w:left="720"/>
      <w:contextualSpacing/>
    </w:pPr>
  </w:style>
  <w:style w:type="paragraph" w:customStyle="1" w:styleId="CVNormal">
    <w:name w:val="CV Normal"/>
    <w:basedOn w:val="prastasis"/>
    <w:rsid w:val="00F8362E"/>
    <w:pPr>
      <w:suppressAutoHyphens/>
      <w:spacing w:after="0" w:line="240" w:lineRule="auto"/>
      <w:ind w:left="113" w:right="113"/>
    </w:pPr>
    <w:rPr>
      <w:rFonts w:ascii="Arial Narrow" w:eastAsia="Times New Roman" w:hAnsi="Arial Narrow" w:cs="Times New Roman"/>
      <w:sz w:val="20"/>
      <w:szCs w:val="20"/>
      <w:lang w:eastAsia="ar-SA"/>
    </w:rPr>
  </w:style>
  <w:style w:type="paragraph" w:styleId="Antrats">
    <w:name w:val="header"/>
    <w:basedOn w:val="prastasis"/>
    <w:link w:val="AntratsDiagrama"/>
    <w:uiPriority w:val="99"/>
    <w:unhideWhenUsed/>
    <w:rsid w:val="00B6290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290B"/>
  </w:style>
  <w:style w:type="paragraph" w:styleId="Porat">
    <w:name w:val="footer"/>
    <w:basedOn w:val="prastasis"/>
    <w:link w:val="PoratDiagrama"/>
    <w:uiPriority w:val="99"/>
    <w:unhideWhenUsed/>
    <w:rsid w:val="00B6290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290B"/>
  </w:style>
  <w:style w:type="paragraph" w:customStyle="1" w:styleId="Style9">
    <w:name w:val="Style9"/>
    <w:basedOn w:val="prastasis"/>
    <w:uiPriority w:val="99"/>
    <w:rsid w:val="001E178F"/>
    <w:pPr>
      <w:widowControl w:val="0"/>
      <w:autoSpaceDE w:val="0"/>
      <w:autoSpaceDN w:val="0"/>
      <w:adjustRightInd w:val="0"/>
      <w:spacing w:after="0" w:line="274" w:lineRule="exact"/>
      <w:ind w:firstLine="720"/>
      <w:jc w:val="both"/>
    </w:pPr>
    <w:rPr>
      <w:rFonts w:ascii="Times New Roman" w:eastAsia="Times New Roman" w:hAnsi="Times New Roman" w:cs="Times New Roman"/>
      <w:sz w:val="24"/>
      <w:szCs w:val="24"/>
      <w:lang w:val="en-US"/>
    </w:rPr>
  </w:style>
  <w:style w:type="character" w:customStyle="1" w:styleId="FontStyle17">
    <w:name w:val="Font Style17"/>
    <w:rsid w:val="001E178F"/>
    <w:rPr>
      <w:rFonts w:ascii="Times New Roman" w:hAnsi="Times New Roman" w:cs="Times New Roman"/>
      <w:sz w:val="22"/>
      <w:szCs w:val="22"/>
    </w:rPr>
  </w:style>
  <w:style w:type="table" w:styleId="Lentelstinklelis">
    <w:name w:val="Table Grid"/>
    <w:basedOn w:val="prastojilentel"/>
    <w:uiPriority w:val="59"/>
    <w:rsid w:val="002C2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5A3BB1"/>
    <w:rPr>
      <w:b/>
      <w:bCs/>
    </w:rPr>
  </w:style>
  <w:style w:type="paragraph" w:styleId="Debesliotekstas">
    <w:name w:val="Balloon Text"/>
    <w:basedOn w:val="prastasis"/>
    <w:link w:val="DebesliotekstasDiagrama"/>
    <w:uiPriority w:val="99"/>
    <w:semiHidden/>
    <w:unhideWhenUsed/>
    <w:rsid w:val="007936F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936F6"/>
    <w:rPr>
      <w:rFonts w:ascii="Tahoma" w:hAnsi="Tahoma" w:cs="Tahoma"/>
      <w:sz w:val="16"/>
      <w:szCs w:val="16"/>
    </w:rPr>
  </w:style>
  <w:style w:type="character" w:styleId="Hipersaitas">
    <w:name w:val="Hyperlink"/>
    <w:basedOn w:val="Numatytasispastraiposriftas"/>
    <w:uiPriority w:val="99"/>
    <w:unhideWhenUsed/>
    <w:rsid w:val="00F656E2"/>
    <w:rPr>
      <w:color w:val="0000FF" w:themeColor="hyperlink"/>
      <w:u w:val="single"/>
    </w:rPr>
  </w:style>
  <w:style w:type="character" w:customStyle="1" w:styleId="Neapdorotaspaminjimas1">
    <w:name w:val="Neapdorotas paminėjimas1"/>
    <w:basedOn w:val="Numatytasispastraiposriftas"/>
    <w:uiPriority w:val="99"/>
    <w:semiHidden/>
    <w:unhideWhenUsed/>
    <w:rsid w:val="00C75C76"/>
    <w:rPr>
      <w:color w:val="605E5C"/>
      <w:shd w:val="clear" w:color="auto" w:fill="E1DFDD"/>
    </w:rPr>
  </w:style>
  <w:style w:type="character" w:styleId="Emfaz">
    <w:name w:val="Emphasis"/>
    <w:basedOn w:val="Numatytasispastraiposriftas"/>
    <w:uiPriority w:val="20"/>
    <w:qFormat/>
    <w:rsid w:val="00F93B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345871">
      <w:bodyDiv w:val="1"/>
      <w:marLeft w:val="0"/>
      <w:marRight w:val="0"/>
      <w:marTop w:val="0"/>
      <w:marBottom w:val="0"/>
      <w:divBdr>
        <w:top w:val="none" w:sz="0" w:space="0" w:color="auto"/>
        <w:left w:val="none" w:sz="0" w:space="0" w:color="auto"/>
        <w:bottom w:val="none" w:sz="0" w:space="0" w:color="auto"/>
        <w:right w:val="none" w:sz="0" w:space="0" w:color="auto"/>
      </w:divBdr>
      <w:divsChild>
        <w:div w:id="551506253">
          <w:marLeft w:val="0"/>
          <w:marRight w:val="0"/>
          <w:marTop w:val="0"/>
          <w:marBottom w:val="0"/>
          <w:divBdr>
            <w:top w:val="none" w:sz="0" w:space="0" w:color="auto"/>
            <w:left w:val="none" w:sz="0" w:space="0" w:color="auto"/>
            <w:bottom w:val="none" w:sz="0" w:space="0" w:color="auto"/>
            <w:right w:val="none" w:sz="0" w:space="0" w:color="auto"/>
          </w:divBdr>
        </w:div>
        <w:div w:id="414741766">
          <w:marLeft w:val="0"/>
          <w:marRight w:val="0"/>
          <w:marTop w:val="0"/>
          <w:marBottom w:val="0"/>
          <w:divBdr>
            <w:top w:val="none" w:sz="0" w:space="0" w:color="auto"/>
            <w:left w:val="none" w:sz="0" w:space="0" w:color="auto"/>
            <w:bottom w:val="none" w:sz="0" w:space="0" w:color="auto"/>
            <w:right w:val="none" w:sz="0" w:space="0" w:color="auto"/>
          </w:divBdr>
        </w:div>
        <w:div w:id="569114781">
          <w:marLeft w:val="0"/>
          <w:marRight w:val="0"/>
          <w:marTop w:val="0"/>
          <w:marBottom w:val="0"/>
          <w:divBdr>
            <w:top w:val="none" w:sz="0" w:space="0" w:color="auto"/>
            <w:left w:val="none" w:sz="0" w:space="0" w:color="auto"/>
            <w:bottom w:val="none" w:sz="0" w:space="0" w:color="auto"/>
            <w:right w:val="none" w:sz="0" w:space="0" w:color="auto"/>
          </w:divBdr>
        </w:div>
        <w:div w:id="9450901">
          <w:marLeft w:val="0"/>
          <w:marRight w:val="0"/>
          <w:marTop w:val="0"/>
          <w:marBottom w:val="0"/>
          <w:divBdr>
            <w:top w:val="none" w:sz="0" w:space="0" w:color="auto"/>
            <w:left w:val="none" w:sz="0" w:space="0" w:color="auto"/>
            <w:bottom w:val="none" w:sz="0" w:space="0" w:color="auto"/>
            <w:right w:val="none" w:sz="0" w:space="0" w:color="auto"/>
          </w:divBdr>
        </w:div>
        <w:div w:id="776027411">
          <w:marLeft w:val="0"/>
          <w:marRight w:val="0"/>
          <w:marTop w:val="0"/>
          <w:marBottom w:val="0"/>
          <w:divBdr>
            <w:top w:val="none" w:sz="0" w:space="0" w:color="auto"/>
            <w:left w:val="none" w:sz="0" w:space="0" w:color="auto"/>
            <w:bottom w:val="none" w:sz="0" w:space="0" w:color="auto"/>
            <w:right w:val="none" w:sz="0" w:space="0" w:color="auto"/>
          </w:divBdr>
        </w:div>
        <w:div w:id="188612799">
          <w:marLeft w:val="0"/>
          <w:marRight w:val="0"/>
          <w:marTop w:val="0"/>
          <w:marBottom w:val="0"/>
          <w:divBdr>
            <w:top w:val="none" w:sz="0" w:space="0" w:color="auto"/>
            <w:left w:val="none" w:sz="0" w:space="0" w:color="auto"/>
            <w:bottom w:val="none" w:sz="0" w:space="0" w:color="auto"/>
            <w:right w:val="none" w:sz="0" w:space="0" w:color="auto"/>
          </w:divBdr>
        </w:div>
        <w:div w:id="342099066">
          <w:marLeft w:val="0"/>
          <w:marRight w:val="0"/>
          <w:marTop w:val="0"/>
          <w:marBottom w:val="0"/>
          <w:divBdr>
            <w:top w:val="none" w:sz="0" w:space="0" w:color="auto"/>
            <w:left w:val="none" w:sz="0" w:space="0" w:color="auto"/>
            <w:bottom w:val="none" w:sz="0" w:space="0" w:color="auto"/>
            <w:right w:val="none" w:sz="0" w:space="0" w:color="auto"/>
          </w:divBdr>
        </w:div>
        <w:div w:id="1278027978">
          <w:marLeft w:val="0"/>
          <w:marRight w:val="0"/>
          <w:marTop w:val="0"/>
          <w:marBottom w:val="0"/>
          <w:divBdr>
            <w:top w:val="none" w:sz="0" w:space="0" w:color="auto"/>
            <w:left w:val="none" w:sz="0" w:space="0" w:color="auto"/>
            <w:bottom w:val="none" w:sz="0" w:space="0" w:color="auto"/>
            <w:right w:val="none" w:sz="0" w:space="0" w:color="auto"/>
          </w:divBdr>
        </w:div>
        <w:div w:id="1633554850">
          <w:marLeft w:val="0"/>
          <w:marRight w:val="0"/>
          <w:marTop w:val="0"/>
          <w:marBottom w:val="0"/>
          <w:divBdr>
            <w:top w:val="none" w:sz="0" w:space="0" w:color="auto"/>
            <w:left w:val="none" w:sz="0" w:space="0" w:color="auto"/>
            <w:bottom w:val="none" w:sz="0" w:space="0" w:color="auto"/>
            <w:right w:val="none" w:sz="0" w:space="0" w:color="auto"/>
          </w:divBdr>
        </w:div>
        <w:div w:id="230164967">
          <w:marLeft w:val="0"/>
          <w:marRight w:val="0"/>
          <w:marTop w:val="0"/>
          <w:marBottom w:val="0"/>
          <w:divBdr>
            <w:top w:val="none" w:sz="0" w:space="0" w:color="auto"/>
            <w:left w:val="none" w:sz="0" w:space="0" w:color="auto"/>
            <w:bottom w:val="none" w:sz="0" w:space="0" w:color="auto"/>
            <w:right w:val="none" w:sz="0" w:space="0" w:color="auto"/>
          </w:divBdr>
        </w:div>
        <w:div w:id="1720402551">
          <w:marLeft w:val="0"/>
          <w:marRight w:val="0"/>
          <w:marTop w:val="0"/>
          <w:marBottom w:val="0"/>
          <w:divBdr>
            <w:top w:val="none" w:sz="0" w:space="0" w:color="auto"/>
            <w:left w:val="none" w:sz="0" w:space="0" w:color="auto"/>
            <w:bottom w:val="none" w:sz="0" w:space="0" w:color="auto"/>
            <w:right w:val="none" w:sz="0" w:space="0" w:color="auto"/>
          </w:divBdr>
        </w:div>
        <w:div w:id="2060471729">
          <w:marLeft w:val="0"/>
          <w:marRight w:val="0"/>
          <w:marTop w:val="0"/>
          <w:marBottom w:val="0"/>
          <w:divBdr>
            <w:top w:val="none" w:sz="0" w:space="0" w:color="auto"/>
            <w:left w:val="none" w:sz="0" w:space="0" w:color="auto"/>
            <w:bottom w:val="none" w:sz="0" w:space="0" w:color="auto"/>
            <w:right w:val="none" w:sz="0" w:space="0" w:color="auto"/>
          </w:divBdr>
        </w:div>
        <w:div w:id="241138211">
          <w:marLeft w:val="0"/>
          <w:marRight w:val="0"/>
          <w:marTop w:val="0"/>
          <w:marBottom w:val="0"/>
          <w:divBdr>
            <w:top w:val="none" w:sz="0" w:space="0" w:color="auto"/>
            <w:left w:val="none" w:sz="0" w:space="0" w:color="auto"/>
            <w:bottom w:val="none" w:sz="0" w:space="0" w:color="auto"/>
            <w:right w:val="none" w:sz="0" w:space="0" w:color="auto"/>
          </w:divBdr>
        </w:div>
        <w:div w:id="846746160">
          <w:marLeft w:val="0"/>
          <w:marRight w:val="0"/>
          <w:marTop w:val="0"/>
          <w:marBottom w:val="0"/>
          <w:divBdr>
            <w:top w:val="none" w:sz="0" w:space="0" w:color="auto"/>
            <w:left w:val="none" w:sz="0" w:space="0" w:color="auto"/>
            <w:bottom w:val="none" w:sz="0" w:space="0" w:color="auto"/>
            <w:right w:val="none" w:sz="0" w:space="0" w:color="auto"/>
          </w:divBdr>
        </w:div>
        <w:div w:id="548416665">
          <w:marLeft w:val="0"/>
          <w:marRight w:val="0"/>
          <w:marTop w:val="0"/>
          <w:marBottom w:val="0"/>
          <w:divBdr>
            <w:top w:val="none" w:sz="0" w:space="0" w:color="auto"/>
            <w:left w:val="none" w:sz="0" w:space="0" w:color="auto"/>
            <w:bottom w:val="none" w:sz="0" w:space="0" w:color="auto"/>
            <w:right w:val="none" w:sz="0" w:space="0" w:color="auto"/>
          </w:divBdr>
        </w:div>
        <w:div w:id="1981835831">
          <w:marLeft w:val="0"/>
          <w:marRight w:val="0"/>
          <w:marTop w:val="0"/>
          <w:marBottom w:val="0"/>
          <w:divBdr>
            <w:top w:val="none" w:sz="0" w:space="0" w:color="auto"/>
            <w:left w:val="none" w:sz="0" w:space="0" w:color="auto"/>
            <w:bottom w:val="none" w:sz="0" w:space="0" w:color="auto"/>
            <w:right w:val="none" w:sz="0" w:space="0" w:color="auto"/>
          </w:divBdr>
        </w:div>
        <w:div w:id="1781757431">
          <w:marLeft w:val="0"/>
          <w:marRight w:val="0"/>
          <w:marTop w:val="0"/>
          <w:marBottom w:val="0"/>
          <w:divBdr>
            <w:top w:val="none" w:sz="0" w:space="0" w:color="auto"/>
            <w:left w:val="none" w:sz="0" w:space="0" w:color="auto"/>
            <w:bottom w:val="none" w:sz="0" w:space="0" w:color="auto"/>
            <w:right w:val="none" w:sz="0" w:space="0" w:color="auto"/>
          </w:divBdr>
        </w:div>
        <w:div w:id="511380346">
          <w:marLeft w:val="0"/>
          <w:marRight w:val="0"/>
          <w:marTop w:val="0"/>
          <w:marBottom w:val="0"/>
          <w:divBdr>
            <w:top w:val="none" w:sz="0" w:space="0" w:color="auto"/>
            <w:left w:val="none" w:sz="0" w:space="0" w:color="auto"/>
            <w:bottom w:val="none" w:sz="0" w:space="0" w:color="auto"/>
            <w:right w:val="none" w:sz="0" w:space="0" w:color="auto"/>
          </w:divBdr>
        </w:div>
        <w:div w:id="1406760636">
          <w:marLeft w:val="0"/>
          <w:marRight w:val="0"/>
          <w:marTop w:val="0"/>
          <w:marBottom w:val="0"/>
          <w:divBdr>
            <w:top w:val="none" w:sz="0" w:space="0" w:color="auto"/>
            <w:left w:val="none" w:sz="0" w:space="0" w:color="auto"/>
            <w:bottom w:val="none" w:sz="0" w:space="0" w:color="auto"/>
            <w:right w:val="none" w:sz="0" w:space="0" w:color="auto"/>
          </w:divBdr>
        </w:div>
        <w:div w:id="842479227">
          <w:marLeft w:val="0"/>
          <w:marRight w:val="0"/>
          <w:marTop w:val="0"/>
          <w:marBottom w:val="0"/>
          <w:divBdr>
            <w:top w:val="none" w:sz="0" w:space="0" w:color="auto"/>
            <w:left w:val="none" w:sz="0" w:space="0" w:color="auto"/>
            <w:bottom w:val="none" w:sz="0" w:space="0" w:color="auto"/>
            <w:right w:val="none" w:sz="0" w:space="0" w:color="auto"/>
          </w:divBdr>
        </w:div>
        <w:div w:id="824006618">
          <w:marLeft w:val="0"/>
          <w:marRight w:val="0"/>
          <w:marTop w:val="0"/>
          <w:marBottom w:val="0"/>
          <w:divBdr>
            <w:top w:val="none" w:sz="0" w:space="0" w:color="auto"/>
            <w:left w:val="none" w:sz="0" w:space="0" w:color="auto"/>
            <w:bottom w:val="none" w:sz="0" w:space="0" w:color="auto"/>
            <w:right w:val="none" w:sz="0" w:space="0" w:color="auto"/>
          </w:divBdr>
        </w:div>
        <w:div w:id="2002350841">
          <w:marLeft w:val="0"/>
          <w:marRight w:val="0"/>
          <w:marTop w:val="0"/>
          <w:marBottom w:val="0"/>
          <w:divBdr>
            <w:top w:val="none" w:sz="0" w:space="0" w:color="auto"/>
            <w:left w:val="none" w:sz="0" w:space="0" w:color="auto"/>
            <w:bottom w:val="none" w:sz="0" w:space="0" w:color="auto"/>
            <w:right w:val="none" w:sz="0" w:space="0" w:color="auto"/>
          </w:divBdr>
        </w:div>
        <w:div w:id="1840266444">
          <w:marLeft w:val="0"/>
          <w:marRight w:val="0"/>
          <w:marTop w:val="0"/>
          <w:marBottom w:val="0"/>
          <w:divBdr>
            <w:top w:val="none" w:sz="0" w:space="0" w:color="auto"/>
            <w:left w:val="none" w:sz="0" w:space="0" w:color="auto"/>
            <w:bottom w:val="none" w:sz="0" w:space="0" w:color="auto"/>
            <w:right w:val="none" w:sz="0" w:space="0" w:color="auto"/>
          </w:divBdr>
        </w:div>
        <w:div w:id="120849521">
          <w:marLeft w:val="0"/>
          <w:marRight w:val="0"/>
          <w:marTop w:val="0"/>
          <w:marBottom w:val="0"/>
          <w:divBdr>
            <w:top w:val="none" w:sz="0" w:space="0" w:color="auto"/>
            <w:left w:val="none" w:sz="0" w:space="0" w:color="auto"/>
            <w:bottom w:val="none" w:sz="0" w:space="0" w:color="auto"/>
            <w:right w:val="none" w:sz="0" w:space="0" w:color="auto"/>
          </w:divBdr>
        </w:div>
        <w:div w:id="1653824367">
          <w:marLeft w:val="0"/>
          <w:marRight w:val="0"/>
          <w:marTop w:val="0"/>
          <w:marBottom w:val="0"/>
          <w:divBdr>
            <w:top w:val="none" w:sz="0" w:space="0" w:color="auto"/>
            <w:left w:val="none" w:sz="0" w:space="0" w:color="auto"/>
            <w:bottom w:val="none" w:sz="0" w:space="0" w:color="auto"/>
            <w:right w:val="none" w:sz="0" w:space="0" w:color="auto"/>
          </w:divBdr>
        </w:div>
        <w:div w:id="1640383363">
          <w:marLeft w:val="0"/>
          <w:marRight w:val="0"/>
          <w:marTop w:val="0"/>
          <w:marBottom w:val="0"/>
          <w:divBdr>
            <w:top w:val="none" w:sz="0" w:space="0" w:color="auto"/>
            <w:left w:val="none" w:sz="0" w:space="0" w:color="auto"/>
            <w:bottom w:val="none" w:sz="0" w:space="0" w:color="auto"/>
            <w:right w:val="none" w:sz="0" w:space="0" w:color="auto"/>
          </w:divBdr>
        </w:div>
        <w:div w:id="170032830">
          <w:marLeft w:val="0"/>
          <w:marRight w:val="0"/>
          <w:marTop w:val="0"/>
          <w:marBottom w:val="0"/>
          <w:divBdr>
            <w:top w:val="none" w:sz="0" w:space="0" w:color="auto"/>
            <w:left w:val="none" w:sz="0" w:space="0" w:color="auto"/>
            <w:bottom w:val="none" w:sz="0" w:space="0" w:color="auto"/>
            <w:right w:val="none" w:sz="0" w:space="0" w:color="auto"/>
          </w:divBdr>
        </w:div>
        <w:div w:id="1881479940">
          <w:marLeft w:val="0"/>
          <w:marRight w:val="0"/>
          <w:marTop w:val="0"/>
          <w:marBottom w:val="0"/>
          <w:divBdr>
            <w:top w:val="none" w:sz="0" w:space="0" w:color="auto"/>
            <w:left w:val="none" w:sz="0" w:space="0" w:color="auto"/>
            <w:bottom w:val="none" w:sz="0" w:space="0" w:color="auto"/>
            <w:right w:val="none" w:sz="0" w:space="0" w:color="auto"/>
          </w:divBdr>
        </w:div>
        <w:div w:id="159589742">
          <w:marLeft w:val="0"/>
          <w:marRight w:val="0"/>
          <w:marTop w:val="0"/>
          <w:marBottom w:val="0"/>
          <w:divBdr>
            <w:top w:val="none" w:sz="0" w:space="0" w:color="auto"/>
            <w:left w:val="none" w:sz="0" w:space="0" w:color="auto"/>
            <w:bottom w:val="none" w:sz="0" w:space="0" w:color="auto"/>
            <w:right w:val="none" w:sz="0" w:space="0" w:color="auto"/>
          </w:divBdr>
        </w:div>
        <w:div w:id="84152615">
          <w:marLeft w:val="0"/>
          <w:marRight w:val="0"/>
          <w:marTop w:val="0"/>
          <w:marBottom w:val="0"/>
          <w:divBdr>
            <w:top w:val="none" w:sz="0" w:space="0" w:color="auto"/>
            <w:left w:val="none" w:sz="0" w:space="0" w:color="auto"/>
            <w:bottom w:val="none" w:sz="0" w:space="0" w:color="auto"/>
            <w:right w:val="none" w:sz="0" w:space="0" w:color="auto"/>
          </w:divBdr>
        </w:div>
        <w:div w:id="11038221">
          <w:marLeft w:val="0"/>
          <w:marRight w:val="0"/>
          <w:marTop w:val="0"/>
          <w:marBottom w:val="0"/>
          <w:divBdr>
            <w:top w:val="none" w:sz="0" w:space="0" w:color="auto"/>
            <w:left w:val="none" w:sz="0" w:space="0" w:color="auto"/>
            <w:bottom w:val="none" w:sz="0" w:space="0" w:color="auto"/>
            <w:right w:val="none" w:sz="0" w:space="0" w:color="auto"/>
          </w:divBdr>
        </w:div>
        <w:div w:id="29038367">
          <w:marLeft w:val="0"/>
          <w:marRight w:val="0"/>
          <w:marTop w:val="0"/>
          <w:marBottom w:val="0"/>
          <w:divBdr>
            <w:top w:val="none" w:sz="0" w:space="0" w:color="auto"/>
            <w:left w:val="none" w:sz="0" w:space="0" w:color="auto"/>
            <w:bottom w:val="none" w:sz="0" w:space="0" w:color="auto"/>
            <w:right w:val="none" w:sz="0" w:space="0" w:color="auto"/>
          </w:divBdr>
        </w:div>
        <w:div w:id="440731103">
          <w:marLeft w:val="0"/>
          <w:marRight w:val="0"/>
          <w:marTop w:val="0"/>
          <w:marBottom w:val="0"/>
          <w:divBdr>
            <w:top w:val="none" w:sz="0" w:space="0" w:color="auto"/>
            <w:left w:val="none" w:sz="0" w:space="0" w:color="auto"/>
            <w:bottom w:val="none" w:sz="0" w:space="0" w:color="auto"/>
            <w:right w:val="none" w:sz="0" w:space="0" w:color="auto"/>
          </w:divBdr>
        </w:div>
        <w:div w:id="1235317024">
          <w:marLeft w:val="0"/>
          <w:marRight w:val="0"/>
          <w:marTop w:val="0"/>
          <w:marBottom w:val="0"/>
          <w:divBdr>
            <w:top w:val="none" w:sz="0" w:space="0" w:color="auto"/>
            <w:left w:val="none" w:sz="0" w:space="0" w:color="auto"/>
            <w:bottom w:val="none" w:sz="0" w:space="0" w:color="auto"/>
            <w:right w:val="none" w:sz="0" w:space="0" w:color="auto"/>
          </w:divBdr>
        </w:div>
        <w:div w:id="195316129">
          <w:marLeft w:val="0"/>
          <w:marRight w:val="0"/>
          <w:marTop w:val="0"/>
          <w:marBottom w:val="0"/>
          <w:divBdr>
            <w:top w:val="none" w:sz="0" w:space="0" w:color="auto"/>
            <w:left w:val="none" w:sz="0" w:space="0" w:color="auto"/>
            <w:bottom w:val="none" w:sz="0" w:space="0" w:color="auto"/>
            <w:right w:val="none" w:sz="0" w:space="0" w:color="auto"/>
          </w:divBdr>
        </w:div>
        <w:div w:id="839586944">
          <w:marLeft w:val="0"/>
          <w:marRight w:val="0"/>
          <w:marTop w:val="0"/>
          <w:marBottom w:val="0"/>
          <w:divBdr>
            <w:top w:val="none" w:sz="0" w:space="0" w:color="auto"/>
            <w:left w:val="none" w:sz="0" w:space="0" w:color="auto"/>
            <w:bottom w:val="none" w:sz="0" w:space="0" w:color="auto"/>
            <w:right w:val="none" w:sz="0" w:space="0" w:color="auto"/>
          </w:divBdr>
        </w:div>
        <w:div w:id="1918855868">
          <w:marLeft w:val="0"/>
          <w:marRight w:val="0"/>
          <w:marTop w:val="0"/>
          <w:marBottom w:val="0"/>
          <w:divBdr>
            <w:top w:val="none" w:sz="0" w:space="0" w:color="auto"/>
            <w:left w:val="none" w:sz="0" w:space="0" w:color="auto"/>
            <w:bottom w:val="none" w:sz="0" w:space="0" w:color="auto"/>
            <w:right w:val="none" w:sz="0" w:space="0" w:color="auto"/>
          </w:divBdr>
        </w:div>
        <w:div w:id="1462769518">
          <w:marLeft w:val="0"/>
          <w:marRight w:val="0"/>
          <w:marTop w:val="0"/>
          <w:marBottom w:val="0"/>
          <w:divBdr>
            <w:top w:val="none" w:sz="0" w:space="0" w:color="auto"/>
            <w:left w:val="none" w:sz="0" w:space="0" w:color="auto"/>
            <w:bottom w:val="none" w:sz="0" w:space="0" w:color="auto"/>
            <w:right w:val="none" w:sz="0" w:space="0" w:color="auto"/>
          </w:divBdr>
        </w:div>
        <w:div w:id="1915629653">
          <w:marLeft w:val="0"/>
          <w:marRight w:val="0"/>
          <w:marTop w:val="0"/>
          <w:marBottom w:val="0"/>
          <w:divBdr>
            <w:top w:val="none" w:sz="0" w:space="0" w:color="auto"/>
            <w:left w:val="none" w:sz="0" w:space="0" w:color="auto"/>
            <w:bottom w:val="none" w:sz="0" w:space="0" w:color="auto"/>
            <w:right w:val="none" w:sz="0" w:space="0" w:color="auto"/>
          </w:divBdr>
        </w:div>
        <w:div w:id="1026566866">
          <w:marLeft w:val="0"/>
          <w:marRight w:val="0"/>
          <w:marTop w:val="0"/>
          <w:marBottom w:val="0"/>
          <w:divBdr>
            <w:top w:val="none" w:sz="0" w:space="0" w:color="auto"/>
            <w:left w:val="none" w:sz="0" w:space="0" w:color="auto"/>
            <w:bottom w:val="none" w:sz="0" w:space="0" w:color="auto"/>
            <w:right w:val="none" w:sz="0" w:space="0" w:color="auto"/>
          </w:divBdr>
        </w:div>
        <w:div w:id="1239050152">
          <w:marLeft w:val="0"/>
          <w:marRight w:val="0"/>
          <w:marTop w:val="0"/>
          <w:marBottom w:val="0"/>
          <w:divBdr>
            <w:top w:val="none" w:sz="0" w:space="0" w:color="auto"/>
            <w:left w:val="none" w:sz="0" w:space="0" w:color="auto"/>
            <w:bottom w:val="none" w:sz="0" w:space="0" w:color="auto"/>
            <w:right w:val="none" w:sz="0" w:space="0" w:color="auto"/>
          </w:divBdr>
        </w:div>
        <w:div w:id="1009412248">
          <w:marLeft w:val="0"/>
          <w:marRight w:val="0"/>
          <w:marTop w:val="0"/>
          <w:marBottom w:val="0"/>
          <w:divBdr>
            <w:top w:val="none" w:sz="0" w:space="0" w:color="auto"/>
            <w:left w:val="none" w:sz="0" w:space="0" w:color="auto"/>
            <w:bottom w:val="none" w:sz="0" w:space="0" w:color="auto"/>
            <w:right w:val="none" w:sz="0" w:space="0" w:color="auto"/>
          </w:divBdr>
        </w:div>
        <w:div w:id="1179780463">
          <w:marLeft w:val="0"/>
          <w:marRight w:val="0"/>
          <w:marTop w:val="0"/>
          <w:marBottom w:val="0"/>
          <w:divBdr>
            <w:top w:val="none" w:sz="0" w:space="0" w:color="auto"/>
            <w:left w:val="none" w:sz="0" w:space="0" w:color="auto"/>
            <w:bottom w:val="none" w:sz="0" w:space="0" w:color="auto"/>
            <w:right w:val="none" w:sz="0" w:space="0" w:color="auto"/>
          </w:divBdr>
        </w:div>
        <w:div w:id="1882940855">
          <w:marLeft w:val="0"/>
          <w:marRight w:val="0"/>
          <w:marTop w:val="0"/>
          <w:marBottom w:val="0"/>
          <w:divBdr>
            <w:top w:val="none" w:sz="0" w:space="0" w:color="auto"/>
            <w:left w:val="none" w:sz="0" w:space="0" w:color="auto"/>
            <w:bottom w:val="none" w:sz="0" w:space="0" w:color="auto"/>
            <w:right w:val="none" w:sz="0" w:space="0" w:color="auto"/>
          </w:divBdr>
        </w:div>
        <w:div w:id="1008870566">
          <w:marLeft w:val="0"/>
          <w:marRight w:val="0"/>
          <w:marTop w:val="0"/>
          <w:marBottom w:val="0"/>
          <w:divBdr>
            <w:top w:val="none" w:sz="0" w:space="0" w:color="auto"/>
            <w:left w:val="none" w:sz="0" w:space="0" w:color="auto"/>
            <w:bottom w:val="none" w:sz="0" w:space="0" w:color="auto"/>
            <w:right w:val="none" w:sz="0" w:space="0" w:color="auto"/>
          </w:divBdr>
        </w:div>
      </w:divsChild>
    </w:div>
    <w:div w:id="646084435">
      <w:bodyDiv w:val="1"/>
      <w:marLeft w:val="0"/>
      <w:marRight w:val="0"/>
      <w:marTop w:val="0"/>
      <w:marBottom w:val="0"/>
      <w:divBdr>
        <w:top w:val="none" w:sz="0" w:space="0" w:color="auto"/>
        <w:left w:val="none" w:sz="0" w:space="0" w:color="auto"/>
        <w:bottom w:val="none" w:sz="0" w:space="0" w:color="auto"/>
        <w:right w:val="none" w:sz="0" w:space="0" w:color="auto"/>
      </w:divBdr>
      <w:divsChild>
        <w:div w:id="1820921277">
          <w:marLeft w:val="0"/>
          <w:marRight w:val="0"/>
          <w:marTop w:val="0"/>
          <w:marBottom w:val="0"/>
          <w:divBdr>
            <w:top w:val="none" w:sz="0" w:space="0" w:color="auto"/>
            <w:left w:val="none" w:sz="0" w:space="0" w:color="auto"/>
            <w:bottom w:val="none" w:sz="0" w:space="0" w:color="auto"/>
            <w:right w:val="none" w:sz="0" w:space="0" w:color="auto"/>
          </w:divBdr>
        </w:div>
        <w:div w:id="484395540">
          <w:marLeft w:val="0"/>
          <w:marRight w:val="0"/>
          <w:marTop w:val="0"/>
          <w:marBottom w:val="0"/>
          <w:divBdr>
            <w:top w:val="none" w:sz="0" w:space="0" w:color="auto"/>
            <w:left w:val="none" w:sz="0" w:space="0" w:color="auto"/>
            <w:bottom w:val="none" w:sz="0" w:space="0" w:color="auto"/>
            <w:right w:val="none" w:sz="0" w:space="0" w:color="auto"/>
          </w:divBdr>
        </w:div>
        <w:div w:id="140655931">
          <w:marLeft w:val="0"/>
          <w:marRight w:val="0"/>
          <w:marTop w:val="0"/>
          <w:marBottom w:val="0"/>
          <w:divBdr>
            <w:top w:val="none" w:sz="0" w:space="0" w:color="auto"/>
            <w:left w:val="none" w:sz="0" w:space="0" w:color="auto"/>
            <w:bottom w:val="none" w:sz="0" w:space="0" w:color="auto"/>
            <w:right w:val="none" w:sz="0" w:space="0" w:color="auto"/>
          </w:divBdr>
        </w:div>
      </w:divsChild>
    </w:div>
    <w:div w:id="739913143">
      <w:bodyDiv w:val="1"/>
      <w:marLeft w:val="0"/>
      <w:marRight w:val="0"/>
      <w:marTop w:val="0"/>
      <w:marBottom w:val="0"/>
      <w:divBdr>
        <w:top w:val="none" w:sz="0" w:space="0" w:color="auto"/>
        <w:left w:val="none" w:sz="0" w:space="0" w:color="auto"/>
        <w:bottom w:val="none" w:sz="0" w:space="0" w:color="auto"/>
        <w:right w:val="none" w:sz="0" w:space="0" w:color="auto"/>
      </w:divBdr>
      <w:divsChild>
        <w:div w:id="40785455">
          <w:marLeft w:val="0"/>
          <w:marRight w:val="0"/>
          <w:marTop w:val="0"/>
          <w:marBottom w:val="0"/>
          <w:divBdr>
            <w:top w:val="none" w:sz="0" w:space="0" w:color="auto"/>
            <w:left w:val="none" w:sz="0" w:space="0" w:color="auto"/>
            <w:bottom w:val="none" w:sz="0" w:space="0" w:color="auto"/>
            <w:right w:val="none" w:sz="0" w:space="0" w:color="auto"/>
          </w:divBdr>
        </w:div>
        <w:div w:id="1477378066">
          <w:marLeft w:val="0"/>
          <w:marRight w:val="0"/>
          <w:marTop w:val="0"/>
          <w:marBottom w:val="0"/>
          <w:divBdr>
            <w:top w:val="none" w:sz="0" w:space="0" w:color="auto"/>
            <w:left w:val="none" w:sz="0" w:space="0" w:color="auto"/>
            <w:bottom w:val="none" w:sz="0" w:space="0" w:color="auto"/>
            <w:right w:val="none" w:sz="0" w:space="0" w:color="auto"/>
          </w:divBdr>
        </w:div>
      </w:divsChild>
    </w:div>
    <w:div w:id="833380344">
      <w:bodyDiv w:val="1"/>
      <w:marLeft w:val="0"/>
      <w:marRight w:val="0"/>
      <w:marTop w:val="0"/>
      <w:marBottom w:val="0"/>
      <w:divBdr>
        <w:top w:val="none" w:sz="0" w:space="0" w:color="auto"/>
        <w:left w:val="none" w:sz="0" w:space="0" w:color="auto"/>
        <w:bottom w:val="none" w:sz="0" w:space="0" w:color="auto"/>
        <w:right w:val="none" w:sz="0" w:space="0" w:color="auto"/>
      </w:divBdr>
    </w:div>
    <w:div w:id="953292578">
      <w:bodyDiv w:val="1"/>
      <w:marLeft w:val="0"/>
      <w:marRight w:val="0"/>
      <w:marTop w:val="0"/>
      <w:marBottom w:val="0"/>
      <w:divBdr>
        <w:top w:val="none" w:sz="0" w:space="0" w:color="auto"/>
        <w:left w:val="none" w:sz="0" w:space="0" w:color="auto"/>
        <w:bottom w:val="none" w:sz="0" w:space="0" w:color="auto"/>
        <w:right w:val="none" w:sz="0" w:space="0" w:color="auto"/>
      </w:divBdr>
      <w:divsChild>
        <w:div w:id="1715497224">
          <w:marLeft w:val="0"/>
          <w:marRight w:val="0"/>
          <w:marTop w:val="0"/>
          <w:marBottom w:val="0"/>
          <w:divBdr>
            <w:top w:val="none" w:sz="0" w:space="0" w:color="auto"/>
            <w:left w:val="none" w:sz="0" w:space="0" w:color="auto"/>
            <w:bottom w:val="none" w:sz="0" w:space="0" w:color="auto"/>
            <w:right w:val="none" w:sz="0" w:space="0" w:color="auto"/>
          </w:divBdr>
        </w:div>
        <w:div w:id="225915292">
          <w:marLeft w:val="0"/>
          <w:marRight w:val="0"/>
          <w:marTop w:val="0"/>
          <w:marBottom w:val="0"/>
          <w:divBdr>
            <w:top w:val="none" w:sz="0" w:space="0" w:color="auto"/>
            <w:left w:val="none" w:sz="0" w:space="0" w:color="auto"/>
            <w:bottom w:val="none" w:sz="0" w:space="0" w:color="auto"/>
            <w:right w:val="none" w:sz="0" w:space="0" w:color="auto"/>
          </w:divBdr>
        </w:div>
        <w:div w:id="1225799370">
          <w:marLeft w:val="0"/>
          <w:marRight w:val="0"/>
          <w:marTop w:val="0"/>
          <w:marBottom w:val="0"/>
          <w:divBdr>
            <w:top w:val="none" w:sz="0" w:space="0" w:color="auto"/>
            <w:left w:val="none" w:sz="0" w:space="0" w:color="auto"/>
            <w:bottom w:val="none" w:sz="0" w:space="0" w:color="auto"/>
            <w:right w:val="none" w:sz="0" w:space="0" w:color="auto"/>
          </w:divBdr>
        </w:div>
        <w:div w:id="215118875">
          <w:marLeft w:val="0"/>
          <w:marRight w:val="0"/>
          <w:marTop w:val="0"/>
          <w:marBottom w:val="0"/>
          <w:divBdr>
            <w:top w:val="none" w:sz="0" w:space="0" w:color="auto"/>
            <w:left w:val="none" w:sz="0" w:space="0" w:color="auto"/>
            <w:bottom w:val="none" w:sz="0" w:space="0" w:color="auto"/>
            <w:right w:val="none" w:sz="0" w:space="0" w:color="auto"/>
          </w:divBdr>
        </w:div>
        <w:div w:id="1534343265">
          <w:marLeft w:val="0"/>
          <w:marRight w:val="0"/>
          <w:marTop w:val="0"/>
          <w:marBottom w:val="0"/>
          <w:divBdr>
            <w:top w:val="none" w:sz="0" w:space="0" w:color="auto"/>
            <w:left w:val="none" w:sz="0" w:space="0" w:color="auto"/>
            <w:bottom w:val="none" w:sz="0" w:space="0" w:color="auto"/>
            <w:right w:val="none" w:sz="0" w:space="0" w:color="auto"/>
          </w:divBdr>
        </w:div>
        <w:div w:id="80833367">
          <w:marLeft w:val="0"/>
          <w:marRight w:val="0"/>
          <w:marTop w:val="0"/>
          <w:marBottom w:val="0"/>
          <w:divBdr>
            <w:top w:val="none" w:sz="0" w:space="0" w:color="auto"/>
            <w:left w:val="none" w:sz="0" w:space="0" w:color="auto"/>
            <w:bottom w:val="none" w:sz="0" w:space="0" w:color="auto"/>
            <w:right w:val="none" w:sz="0" w:space="0" w:color="auto"/>
          </w:divBdr>
        </w:div>
        <w:div w:id="334042518">
          <w:marLeft w:val="0"/>
          <w:marRight w:val="0"/>
          <w:marTop w:val="0"/>
          <w:marBottom w:val="0"/>
          <w:divBdr>
            <w:top w:val="none" w:sz="0" w:space="0" w:color="auto"/>
            <w:left w:val="none" w:sz="0" w:space="0" w:color="auto"/>
            <w:bottom w:val="none" w:sz="0" w:space="0" w:color="auto"/>
            <w:right w:val="none" w:sz="0" w:space="0" w:color="auto"/>
          </w:divBdr>
        </w:div>
        <w:div w:id="774524174">
          <w:marLeft w:val="0"/>
          <w:marRight w:val="0"/>
          <w:marTop w:val="0"/>
          <w:marBottom w:val="0"/>
          <w:divBdr>
            <w:top w:val="none" w:sz="0" w:space="0" w:color="auto"/>
            <w:left w:val="none" w:sz="0" w:space="0" w:color="auto"/>
            <w:bottom w:val="none" w:sz="0" w:space="0" w:color="auto"/>
            <w:right w:val="none" w:sz="0" w:space="0" w:color="auto"/>
          </w:divBdr>
        </w:div>
      </w:divsChild>
    </w:div>
    <w:div w:id="1185826141">
      <w:bodyDiv w:val="1"/>
      <w:marLeft w:val="0"/>
      <w:marRight w:val="0"/>
      <w:marTop w:val="0"/>
      <w:marBottom w:val="0"/>
      <w:divBdr>
        <w:top w:val="none" w:sz="0" w:space="0" w:color="auto"/>
        <w:left w:val="none" w:sz="0" w:space="0" w:color="auto"/>
        <w:bottom w:val="none" w:sz="0" w:space="0" w:color="auto"/>
        <w:right w:val="none" w:sz="0" w:space="0" w:color="auto"/>
      </w:divBdr>
      <w:divsChild>
        <w:div w:id="796263515">
          <w:marLeft w:val="0"/>
          <w:marRight w:val="0"/>
          <w:marTop w:val="0"/>
          <w:marBottom w:val="0"/>
          <w:divBdr>
            <w:top w:val="none" w:sz="0" w:space="0" w:color="auto"/>
            <w:left w:val="none" w:sz="0" w:space="0" w:color="auto"/>
            <w:bottom w:val="none" w:sz="0" w:space="0" w:color="auto"/>
            <w:right w:val="none" w:sz="0" w:space="0" w:color="auto"/>
          </w:divBdr>
        </w:div>
        <w:div w:id="505827106">
          <w:marLeft w:val="0"/>
          <w:marRight w:val="0"/>
          <w:marTop w:val="0"/>
          <w:marBottom w:val="0"/>
          <w:divBdr>
            <w:top w:val="none" w:sz="0" w:space="0" w:color="auto"/>
            <w:left w:val="none" w:sz="0" w:space="0" w:color="auto"/>
            <w:bottom w:val="none" w:sz="0" w:space="0" w:color="auto"/>
            <w:right w:val="none" w:sz="0" w:space="0" w:color="auto"/>
          </w:divBdr>
        </w:div>
        <w:div w:id="1831676450">
          <w:marLeft w:val="0"/>
          <w:marRight w:val="0"/>
          <w:marTop w:val="0"/>
          <w:marBottom w:val="0"/>
          <w:divBdr>
            <w:top w:val="none" w:sz="0" w:space="0" w:color="auto"/>
            <w:left w:val="none" w:sz="0" w:space="0" w:color="auto"/>
            <w:bottom w:val="none" w:sz="0" w:space="0" w:color="auto"/>
            <w:right w:val="none" w:sz="0" w:space="0" w:color="auto"/>
          </w:divBdr>
        </w:div>
        <w:div w:id="1956403742">
          <w:marLeft w:val="0"/>
          <w:marRight w:val="0"/>
          <w:marTop w:val="0"/>
          <w:marBottom w:val="0"/>
          <w:divBdr>
            <w:top w:val="none" w:sz="0" w:space="0" w:color="auto"/>
            <w:left w:val="none" w:sz="0" w:space="0" w:color="auto"/>
            <w:bottom w:val="none" w:sz="0" w:space="0" w:color="auto"/>
            <w:right w:val="none" w:sz="0" w:space="0" w:color="auto"/>
          </w:divBdr>
        </w:div>
      </w:divsChild>
    </w:div>
    <w:div w:id="1446272783">
      <w:bodyDiv w:val="1"/>
      <w:marLeft w:val="0"/>
      <w:marRight w:val="0"/>
      <w:marTop w:val="0"/>
      <w:marBottom w:val="0"/>
      <w:divBdr>
        <w:top w:val="none" w:sz="0" w:space="0" w:color="auto"/>
        <w:left w:val="none" w:sz="0" w:space="0" w:color="auto"/>
        <w:bottom w:val="none" w:sz="0" w:space="0" w:color="auto"/>
        <w:right w:val="none" w:sz="0" w:space="0" w:color="auto"/>
      </w:divBdr>
    </w:div>
    <w:div w:id="1478721137">
      <w:bodyDiv w:val="1"/>
      <w:marLeft w:val="0"/>
      <w:marRight w:val="0"/>
      <w:marTop w:val="0"/>
      <w:marBottom w:val="0"/>
      <w:divBdr>
        <w:top w:val="none" w:sz="0" w:space="0" w:color="auto"/>
        <w:left w:val="none" w:sz="0" w:space="0" w:color="auto"/>
        <w:bottom w:val="none" w:sz="0" w:space="0" w:color="auto"/>
        <w:right w:val="none" w:sz="0" w:space="0" w:color="auto"/>
      </w:divBdr>
    </w:div>
    <w:div w:id="1666861765">
      <w:bodyDiv w:val="1"/>
      <w:marLeft w:val="0"/>
      <w:marRight w:val="0"/>
      <w:marTop w:val="0"/>
      <w:marBottom w:val="0"/>
      <w:divBdr>
        <w:top w:val="none" w:sz="0" w:space="0" w:color="auto"/>
        <w:left w:val="none" w:sz="0" w:space="0" w:color="auto"/>
        <w:bottom w:val="none" w:sz="0" w:space="0" w:color="auto"/>
        <w:right w:val="none" w:sz="0" w:space="0" w:color="auto"/>
      </w:divBdr>
    </w:div>
    <w:div w:id="1722632651">
      <w:bodyDiv w:val="1"/>
      <w:marLeft w:val="0"/>
      <w:marRight w:val="0"/>
      <w:marTop w:val="0"/>
      <w:marBottom w:val="0"/>
      <w:divBdr>
        <w:top w:val="none" w:sz="0" w:space="0" w:color="auto"/>
        <w:left w:val="none" w:sz="0" w:space="0" w:color="auto"/>
        <w:bottom w:val="none" w:sz="0" w:space="0" w:color="auto"/>
        <w:right w:val="none" w:sz="0" w:space="0" w:color="auto"/>
      </w:divBdr>
      <w:divsChild>
        <w:div w:id="322123389">
          <w:marLeft w:val="0"/>
          <w:marRight w:val="0"/>
          <w:marTop w:val="0"/>
          <w:marBottom w:val="0"/>
          <w:divBdr>
            <w:top w:val="none" w:sz="0" w:space="0" w:color="auto"/>
            <w:left w:val="none" w:sz="0" w:space="0" w:color="auto"/>
            <w:bottom w:val="none" w:sz="0" w:space="0" w:color="auto"/>
            <w:right w:val="none" w:sz="0" w:space="0" w:color="auto"/>
          </w:divBdr>
        </w:div>
        <w:div w:id="46683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16043</Words>
  <Characters>9146</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dc:creator>
  <cp:lastModifiedBy>Inga Mockeviciene</cp:lastModifiedBy>
  <cp:revision>3</cp:revision>
  <cp:lastPrinted>2018-03-14T14:35:00Z</cp:lastPrinted>
  <dcterms:created xsi:type="dcterms:W3CDTF">2021-02-08T12:53:00Z</dcterms:created>
  <dcterms:modified xsi:type="dcterms:W3CDTF">2021-02-25T13:55:00Z</dcterms:modified>
</cp:coreProperties>
</file>