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0B8C" w14:textId="17EF1094" w:rsidR="00DF46C9" w:rsidRPr="001656FB" w:rsidRDefault="00DF46C9" w:rsidP="00DD6FEF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6B2EFF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39ABFAF2" w14:textId="4E59E1C1" w:rsidR="00DF46C9" w:rsidRPr="001656FB" w:rsidRDefault="006F242E" w:rsidP="006F242E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KONTROLĖS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KO</w:t>
      </w:r>
      <w:r w:rsidR="00586283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ITETO POSĖDŽIO DARBOTVARKĖ Nr.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75571D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</w:p>
    <w:p w14:paraId="15C6DC3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8FA528B" w14:textId="0850F8C2" w:rsidR="00DF46C9" w:rsidRPr="001656FB" w:rsidRDefault="00146EF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59718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-</w:t>
      </w:r>
      <w:r w:rsidR="0059718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08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-</w:t>
      </w:r>
      <w:r w:rsidR="0059718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18</w:t>
      </w:r>
    </w:p>
    <w:p w14:paraId="063D52F3" w14:textId="714931E7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Neringa</w:t>
      </w:r>
    </w:p>
    <w:p w14:paraId="79A3ED72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0D91EF5" w14:textId="2BF99E09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šaukiu </w:t>
      </w:r>
      <w:r w:rsidR="006F242E" w:rsidRPr="001656FB">
        <w:rPr>
          <w:rFonts w:ascii="Times New Roman" w:hAnsi="Times New Roman" w:cs="Times New Roman"/>
          <w:bCs/>
          <w:color w:val="000000"/>
          <w:sz w:val="24"/>
          <w:szCs w:val="24"/>
        </w:rPr>
        <w:t>Kontrolės</w:t>
      </w:r>
      <w:r w:rsidRPr="001656FB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</w:t>
      </w:r>
      <w:r w:rsidR="0059718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59718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rugpjūčio 18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d. 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13.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0F55C4"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nuotoliniu būdu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 posėdžio darbotvarkę:</w:t>
      </w:r>
    </w:p>
    <w:p w14:paraId="44857040" w14:textId="32EAD169" w:rsidR="00DF46C9" w:rsidRDefault="00DF46C9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56F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0B04F36C" w14:textId="21CB3A77" w:rsidR="00001823" w:rsidRDefault="00001823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</w:t>
      </w:r>
      <w:r w:rsidR="0059718C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1E6C22">
        <w:rPr>
          <w:rFonts w:ascii="Times New Roman" w:hAnsi="Times New Roman" w:cs="Times New Roman"/>
          <w:sz w:val="24"/>
          <w:szCs w:val="24"/>
        </w:rPr>
        <w:t>D</w:t>
      </w:r>
      <w:r w:rsidR="001E6C22" w:rsidRPr="001E6C22">
        <w:rPr>
          <w:rFonts w:ascii="Times New Roman" w:hAnsi="Times New Roman" w:cs="Times New Roman"/>
          <w:sz w:val="24"/>
          <w:szCs w:val="24"/>
        </w:rPr>
        <w:t xml:space="preserve">ėl </w:t>
      </w:r>
      <w:r w:rsidR="0059718C">
        <w:rPr>
          <w:rFonts w:ascii="Times New Roman" w:hAnsi="Times New Roman" w:cs="Times New Roman"/>
          <w:sz w:val="24"/>
          <w:szCs w:val="24"/>
        </w:rPr>
        <w:t>savivaldybės būsto pardavimo</w:t>
      </w:r>
      <w:r w:rsidR="001E6C22" w:rsidRPr="001E6C22">
        <w:rPr>
          <w:rFonts w:ascii="Times New Roman" w:hAnsi="Times New Roman" w:cs="Times New Roman"/>
          <w:sz w:val="24"/>
          <w:szCs w:val="24"/>
        </w:rPr>
        <w:t>“</w:t>
      </w:r>
      <w:r w:rsidR="00FA36C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E6C22" w:rsidRPr="000700A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1E6C22" w:rsidRPr="000700A2">
        <w:rPr>
          <w:rFonts w:ascii="Times New Roman" w:hAnsi="Times New Roman" w:cs="Times New Roman"/>
          <w:sz w:val="24"/>
          <w:szCs w:val="24"/>
        </w:rPr>
        <w:t xml:space="preserve"> Kisielienė</w:t>
      </w:r>
      <w:r w:rsidR="00FA36CC">
        <w:rPr>
          <w:rFonts w:ascii="Times New Roman" w:hAnsi="Times New Roman" w:cs="Times New Roman"/>
          <w:sz w:val="24"/>
          <w:szCs w:val="24"/>
        </w:rPr>
        <w:t>)</w:t>
      </w:r>
    </w:p>
    <w:p w14:paraId="7CE785EC" w14:textId="5DC49B47" w:rsidR="00FA36CC" w:rsidRDefault="00FA36CC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</w:t>
      </w:r>
      <w:r w:rsidR="0059718C">
        <w:rPr>
          <w:rFonts w:ascii="Times New Roman" w:hAnsi="Times New Roman" w:cs="Times New Roman"/>
          <w:sz w:val="24"/>
          <w:szCs w:val="24"/>
        </w:rPr>
        <w:t>131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9718C">
        <w:rPr>
          <w:rFonts w:ascii="Times New Roman" w:hAnsi="Times New Roman" w:cs="Times New Roman"/>
          <w:sz w:val="24"/>
          <w:szCs w:val="24"/>
        </w:rPr>
        <w:t>D</w:t>
      </w:r>
      <w:r w:rsidR="0059718C" w:rsidRPr="0059718C">
        <w:rPr>
          <w:rFonts w:ascii="Times New Roman" w:hAnsi="Times New Roman" w:cs="Times New Roman"/>
          <w:sz w:val="24"/>
          <w:szCs w:val="24"/>
        </w:rPr>
        <w:t xml:space="preserve">ėl </w:t>
      </w:r>
      <w:r w:rsidR="0059718C">
        <w:rPr>
          <w:rFonts w:ascii="Times New Roman" w:hAnsi="Times New Roman" w:cs="Times New Roman"/>
          <w:sz w:val="24"/>
          <w:szCs w:val="24"/>
        </w:rPr>
        <w:t>N</w:t>
      </w:r>
      <w:r w:rsidR="0059718C" w:rsidRPr="0059718C">
        <w:rPr>
          <w:rFonts w:ascii="Times New Roman" w:hAnsi="Times New Roman" w:cs="Times New Roman"/>
          <w:sz w:val="24"/>
          <w:szCs w:val="24"/>
        </w:rPr>
        <w:t>eringos savivaldybės 2021 metų biudžeto vykdymo ataskaitų</w:t>
      </w:r>
      <w:r w:rsidR="0059718C">
        <w:rPr>
          <w:rFonts w:ascii="Times New Roman" w:hAnsi="Times New Roman" w:cs="Times New Roman"/>
          <w:sz w:val="24"/>
          <w:szCs w:val="24"/>
        </w:rPr>
        <w:t xml:space="preserve"> </w:t>
      </w:r>
      <w:r w:rsidR="0059718C" w:rsidRPr="0059718C">
        <w:rPr>
          <w:rFonts w:ascii="Times New Roman" w:hAnsi="Times New Roman" w:cs="Times New Roman"/>
          <w:sz w:val="24"/>
          <w:szCs w:val="24"/>
        </w:rPr>
        <w:t>rinkinio ir konsoliduotųjų finansinių ataskaitų rinkinio</w:t>
      </w:r>
      <w:r w:rsidR="0059718C">
        <w:rPr>
          <w:rFonts w:ascii="Times New Roman" w:hAnsi="Times New Roman" w:cs="Times New Roman"/>
          <w:sz w:val="24"/>
          <w:szCs w:val="24"/>
        </w:rPr>
        <w:t xml:space="preserve"> </w:t>
      </w:r>
      <w:r w:rsidR="0059718C" w:rsidRPr="0059718C">
        <w:rPr>
          <w:rFonts w:ascii="Times New Roman" w:hAnsi="Times New Roman" w:cs="Times New Roman"/>
          <w:sz w:val="24"/>
          <w:szCs w:val="24"/>
        </w:rPr>
        <w:t>patvirtinimo</w:t>
      </w:r>
      <w:r w:rsidR="001E6C22" w:rsidRPr="001E6C22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9718C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="0059718C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2F5FCF7" w14:textId="3993D6C8" w:rsidR="00FA36CC" w:rsidRDefault="00FA36CC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</w:t>
      </w:r>
      <w:r w:rsidR="0059718C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9718C">
        <w:rPr>
          <w:rFonts w:ascii="Times New Roman" w:hAnsi="Times New Roman" w:cs="Times New Roman"/>
          <w:sz w:val="24"/>
          <w:szCs w:val="24"/>
        </w:rPr>
        <w:t>D</w:t>
      </w:r>
      <w:r w:rsidR="0059718C" w:rsidRPr="0059718C">
        <w:rPr>
          <w:rFonts w:ascii="Times New Roman" w:hAnsi="Times New Roman" w:cs="Times New Roman"/>
          <w:sz w:val="24"/>
          <w:szCs w:val="24"/>
        </w:rPr>
        <w:t xml:space="preserve">ėl </w:t>
      </w:r>
      <w:r w:rsidR="0059718C">
        <w:rPr>
          <w:rFonts w:ascii="Times New Roman" w:hAnsi="Times New Roman" w:cs="Times New Roman"/>
          <w:sz w:val="24"/>
          <w:szCs w:val="24"/>
        </w:rPr>
        <w:t>N</w:t>
      </w:r>
      <w:r w:rsidR="0059718C" w:rsidRPr="0059718C">
        <w:rPr>
          <w:rFonts w:ascii="Times New Roman" w:hAnsi="Times New Roman" w:cs="Times New Roman"/>
          <w:sz w:val="24"/>
          <w:szCs w:val="24"/>
        </w:rPr>
        <w:t xml:space="preserve">eringos savivaldybės tarybos 2016 m. </w:t>
      </w:r>
      <w:r w:rsidR="0059718C">
        <w:rPr>
          <w:rFonts w:ascii="Times New Roman" w:hAnsi="Times New Roman" w:cs="Times New Roman"/>
          <w:sz w:val="24"/>
          <w:szCs w:val="24"/>
        </w:rPr>
        <w:t>b</w:t>
      </w:r>
      <w:r w:rsidR="0059718C" w:rsidRPr="0059718C">
        <w:rPr>
          <w:rFonts w:ascii="Times New Roman" w:hAnsi="Times New Roman" w:cs="Times New Roman"/>
          <w:sz w:val="24"/>
          <w:szCs w:val="24"/>
        </w:rPr>
        <w:t>alandžio 21 d.</w:t>
      </w:r>
      <w:r w:rsidR="0059718C">
        <w:rPr>
          <w:rFonts w:ascii="Times New Roman" w:hAnsi="Times New Roman" w:cs="Times New Roman"/>
          <w:sz w:val="24"/>
          <w:szCs w:val="24"/>
        </w:rPr>
        <w:t xml:space="preserve"> </w:t>
      </w:r>
      <w:r w:rsidR="0059718C" w:rsidRPr="0059718C">
        <w:rPr>
          <w:rFonts w:ascii="Times New Roman" w:hAnsi="Times New Roman" w:cs="Times New Roman"/>
          <w:sz w:val="24"/>
          <w:szCs w:val="24"/>
        </w:rPr>
        <w:t>sprendimo</w:t>
      </w:r>
      <w:r w:rsidR="0059718C">
        <w:rPr>
          <w:rFonts w:ascii="Times New Roman" w:hAnsi="Times New Roman" w:cs="Times New Roman"/>
          <w:sz w:val="24"/>
          <w:szCs w:val="24"/>
        </w:rPr>
        <w:t xml:space="preserve"> N</w:t>
      </w:r>
      <w:r w:rsidR="0059718C" w:rsidRPr="0059718C">
        <w:rPr>
          <w:rFonts w:ascii="Times New Roman" w:hAnsi="Times New Roman" w:cs="Times New Roman"/>
          <w:sz w:val="24"/>
          <w:szCs w:val="24"/>
        </w:rPr>
        <w:t>r. T1-92 „</w:t>
      </w:r>
      <w:r w:rsidR="0059718C">
        <w:rPr>
          <w:rFonts w:ascii="Times New Roman" w:hAnsi="Times New Roman" w:cs="Times New Roman"/>
          <w:sz w:val="24"/>
          <w:szCs w:val="24"/>
        </w:rPr>
        <w:t>D</w:t>
      </w:r>
      <w:r w:rsidR="0059718C" w:rsidRPr="0059718C">
        <w:rPr>
          <w:rFonts w:ascii="Times New Roman" w:hAnsi="Times New Roman" w:cs="Times New Roman"/>
          <w:sz w:val="24"/>
          <w:szCs w:val="24"/>
        </w:rPr>
        <w:t>ėl vietinės rinkliavos už leidimą</w:t>
      </w:r>
      <w:r w:rsidR="0059718C">
        <w:rPr>
          <w:rFonts w:ascii="Times New Roman" w:hAnsi="Times New Roman" w:cs="Times New Roman"/>
          <w:sz w:val="24"/>
          <w:szCs w:val="24"/>
        </w:rPr>
        <w:t xml:space="preserve"> į</w:t>
      </w:r>
      <w:r w:rsidR="0059718C" w:rsidRPr="0059718C">
        <w:rPr>
          <w:rFonts w:ascii="Times New Roman" w:hAnsi="Times New Roman" w:cs="Times New Roman"/>
          <w:sz w:val="24"/>
          <w:szCs w:val="24"/>
        </w:rPr>
        <w:t>važiuoti mechaninėmis</w:t>
      </w:r>
      <w:r w:rsidR="0059718C">
        <w:rPr>
          <w:rFonts w:ascii="Times New Roman" w:hAnsi="Times New Roman" w:cs="Times New Roman"/>
          <w:sz w:val="24"/>
          <w:szCs w:val="24"/>
        </w:rPr>
        <w:t xml:space="preserve"> </w:t>
      </w:r>
      <w:r w:rsidR="0059718C" w:rsidRPr="0059718C">
        <w:rPr>
          <w:rFonts w:ascii="Times New Roman" w:hAnsi="Times New Roman" w:cs="Times New Roman"/>
          <w:sz w:val="24"/>
          <w:szCs w:val="24"/>
        </w:rPr>
        <w:t xml:space="preserve">transporto priemonėmis į valstybės saugomą </w:t>
      </w:r>
      <w:r w:rsidR="0059718C">
        <w:rPr>
          <w:rFonts w:ascii="Times New Roman" w:hAnsi="Times New Roman" w:cs="Times New Roman"/>
          <w:sz w:val="24"/>
          <w:szCs w:val="24"/>
        </w:rPr>
        <w:t>N</w:t>
      </w:r>
      <w:r w:rsidR="0059718C" w:rsidRPr="0059718C">
        <w:rPr>
          <w:rFonts w:ascii="Times New Roman" w:hAnsi="Times New Roman" w:cs="Times New Roman"/>
          <w:sz w:val="24"/>
          <w:szCs w:val="24"/>
        </w:rPr>
        <w:t>eringos</w:t>
      </w:r>
      <w:r w:rsidR="0059718C">
        <w:rPr>
          <w:rFonts w:ascii="Times New Roman" w:hAnsi="Times New Roman" w:cs="Times New Roman"/>
          <w:sz w:val="24"/>
          <w:szCs w:val="24"/>
        </w:rPr>
        <w:t xml:space="preserve"> </w:t>
      </w:r>
      <w:r w:rsidR="0059718C" w:rsidRPr="0059718C">
        <w:rPr>
          <w:rFonts w:ascii="Times New Roman" w:hAnsi="Times New Roman" w:cs="Times New Roman"/>
          <w:sz w:val="24"/>
          <w:szCs w:val="24"/>
        </w:rPr>
        <w:t>savivaldybės administruojamą teritoriją nustatymo“ pakeitimo</w:t>
      </w:r>
      <w:r w:rsidR="00AE6B9C" w:rsidRPr="00AE6B9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9718C">
        <w:rPr>
          <w:rFonts w:ascii="Times New Roman" w:hAnsi="Times New Roman" w:cs="Times New Roman"/>
          <w:sz w:val="24"/>
          <w:szCs w:val="24"/>
        </w:rPr>
        <w:t>Kristina Jasaitienė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2C4C03E" w14:textId="679A2170" w:rsidR="00FA36CC" w:rsidRDefault="00FA36CC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</w:t>
      </w:r>
      <w:r w:rsidRPr="003900BB">
        <w:rPr>
          <w:rFonts w:ascii="Times New Roman" w:hAnsi="Times New Roman" w:cs="Times New Roman"/>
          <w:sz w:val="24"/>
          <w:szCs w:val="24"/>
        </w:rPr>
        <w:t xml:space="preserve">eringos savivaldybės tarybos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00BB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Nr. TP-</w:t>
      </w:r>
      <w:r w:rsidR="0059718C">
        <w:rPr>
          <w:rFonts w:ascii="Times New Roman" w:hAnsi="Times New Roman" w:cs="Times New Roman"/>
          <w:sz w:val="24"/>
          <w:szCs w:val="24"/>
        </w:rPr>
        <w:t>136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9718C">
        <w:rPr>
          <w:rFonts w:ascii="Times New Roman" w:hAnsi="Times New Roman" w:cs="Times New Roman"/>
          <w:sz w:val="24"/>
          <w:szCs w:val="24"/>
        </w:rPr>
        <w:t>D</w:t>
      </w:r>
      <w:r w:rsidR="0059718C" w:rsidRPr="0059718C">
        <w:rPr>
          <w:rFonts w:ascii="Times New Roman" w:hAnsi="Times New Roman" w:cs="Times New Roman"/>
          <w:sz w:val="24"/>
          <w:szCs w:val="24"/>
        </w:rPr>
        <w:t xml:space="preserve">ėl </w:t>
      </w:r>
      <w:r w:rsidR="0059718C">
        <w:rPr>
          <w:rFonts w:ascii="Times New Roman" w:hAnsi="Times New Roman" w:cs="Times New Roman"/>
          <w:sz w:val="24"/>
          <w:szCs w:val="24"/>
        </w:rPr>
        <w:t>N</w:t>
      </w:r>
      <w:r w:rsidR="0059718C" w:rsidRPr="0059718C">
        <w:rPr>
          <w:rFonts w:ascii="Times New Roman" w:hAnsi="Times New Roman" w:cs="Times New Roman"/>
          <w:sz w:val="24"/>
          <w:szCs w:val="24"/>
        </w:rPr>
        <w:t xml:space="preserve">eringos savivaldybės 2022 m. </w:t>
      </w:r>
      <w:r w:rsidR="0059718C">
        <w:rPr>
          <w:rFonts w:ascii="Times New Roman" w:hAnsi="Times New Roman" w:cs="Times New Roman"/>
          <w:sz w:val="24"/>
          <w:szCs w:val="24"/>
        </w:rPr>
        <w:t>k</w:t>
      </w:r>
      <w:r w:rsidR="0059718C" w:rsidRPr="0059718C">
        <w:rPr>
          <w:rFonts w:ascii="Times New Roman" w:hAnsi="Times New Roman" w:cs="Times New Roman"/>
          <w:sz w:val="24"/>
          <w:szCs w:val="24"/>
        </w:rPr>
        <w:t xml:space="preserve">ovo 31 d. </w:t>
      </w:r>
      <w:r w:rsidR="0059718C">
        <w:rPr>
          <w:rFonts w:ascii="Times New Roman" w:hAnsi="Times New Roman" w:cs="Times New Roman"/>
          <w:sz w:val="24"/>
          <w:szCs w:val="24"/>
        </w:rPr>
        <w:t>s</w:t>
      </w:r>
      <w:r w:rsidR="0059718C" w:rsidRPr="0059718C">
        <w:rPr>
          <w:rFonts w:ascii="Times New Roman" w:hAnsi="Times New Roman" w:cs="Times New Roman"/>
          <w:sz w:val="24"/>
          <w:szCs w:val="24"/>
        </w:rPr>
        <w:t xml:space="preserve">prendimo </w:t>
      </w:r>
      <w:r w:rsidR="0059718C">
        <w:rPr>
          <w:rFonts w:ascii="Times New Roman" w:hAnsi="Times New Roman" w:cs="Times New Roman"/>
          <w:sz w:val="24"/>
          <w:szCs w:val="24"/>
        </w:rPr>
        <w:t>N</w:t>
      </w:r>
      <w:r w:rsidR="0059718C" w:rsidRPr="0059718C">
        <w:rPr>
          <w:rFonts w:ascii="Times New Roman" w:hAnsi="Times New Roman" w:cs="Times New Roman"/>
          <w:sz w:val="24"/>
          <w:szCs w:val="24"/>
        </w:rPr>
        <w:t>r. T1-42</w:t>
      </w:r>
      <w:r w:rsidR="0059718C">
        <w:rPr>
          <w:rFonts w:ascii="Times New Roman" w:hAnsi="Times New Roman" w:cs="Times New Roman"/>
          <w:sz w:val="24"/>
          <w:szCs w:val="24"/>
        </w:rPr>
        <w:t xml:space="preserve"> </w:t>
      </w:r>
      <w:r w:rsidR="0059718C" w:rsidRPr="0059718C">
        <w:rPr>
          <w:rFonts w:ascii="Times New Roman" w:hAnsi="Times New Roman" w:cs="Times New Roman"/>
          <w:sz w:val="24"/>
          <w:szCs w:val="24"/>
        </w:rPr>
        <w:t>„</w:t>
      </w:r>
      <w:r w:rsidR="0059718C">
        <w:rPr>
          <w:rFonts w:ascii="Times New Roman" w:hAnsi="Times New Roman" w:cs="Times New Roman"/>
          <w:sz w:val="24"/>
          <w:szCs w:val="24"/>
        </w:rPr>
        <w:t>D</w:t>
      </w:r>
      <w:r w:rsidR="0059718C" w:rsidRPr="0059718C">
        <w:rPr>
          <w:rFonts w:ascii="Times New Roman" w:hAnsi="Times New Roman" w:cs="Times New Roman"/>
          <w:sz w:val="24"/>
          <w:szCs w:val="24"/>
        </w:rPr>
        <w:t xml:space="preserve">ėl </w:t>
      </w:r>
      <w:r w:rsidR="0059718C">
        <w:rPr>
          <w:rFonts w:ascii="Times New Roman" w:hAnsi="Times New Roman" w:cs="Times New Roman"/>
          <w:sz w:val="24"/>
          <w:szCs w:val="24"/>
        </w:rPr>
        <w:t>N</w:t>
      </w:r>
      <w:r w:rsidR="0059718C" w:rsidRPr="0059718C">
        <w:rPr>
          <w:rFonts w:ascii="Times New Roman" w:hAnsi="Times New Roman" w:cs="Times New Roman"/>
          <w:sz w:val="24"/>
          <w:szCs w:val="24"/>
        </w:rPr>
        <w:t>eringos savivaldybės kelių (gatvių) ar inžinerinių tinklų</w:t>
      </w:r>
      <w:r w:rsidR="0059718C">
        <w:rPr>
          <w:rFonts w:ascii="Times New Roman" w:hAnsi="Times New Roman" w:cs="Times New Roman"/>
          <w:sz w:val="24"/>
          <w:szCs w:val="24"/>
        </w:rPr>
        <w:t xml:space="preserve"> </w:t>
      </w:r>
      <w:r w:rsidR="0059718C" w:rsidRPr="0059718C">
        <w:rPr>
          <w:rFonts w:ascii="Times New Roman" w:hAnsi="Times New Roman" w:cs="Times New Roman"/>
          <w:sz w:val="24"/>
          <w:szCs w:val="24"/>
        </w:rPr>
        <w:t>statybos, rekonstravimo ar remonto trejų 2022–2024 metų</w:t>
      </w:r>
      <w:r w:rsidR="0059718C">
        <w:rPr>
          <w:rFonts w:ascii="Times New Roman" w:hAnsi="Times New Roman" w:cs="Times New Roman"/>
          <w:sz w:val="24"/>
          <w:szCs w:val="24"/>
        </w:rPr>
        <w:t xml:space="preserve"> </w:t>
      </w:r>
      <w:r w:rsidR="0059718C" w:rsidRPr="0059718C">
        <w:rPr>
          <w:rFonts w:ascii="Times New Roman" w:hAnsi="Times New Roman" w:cs="Times New Roman"/>
          <w:sz w:val="24"/>
          <w:szCs w:val="24"/>
        </w:rPr>
        <w:t>prioritetinio sąrašo</w:t>
      </w:r>
      <w:r w:rsidR="0059718C">
        <w:rPr>
          <w:rFonts w:ascii="Times New Roman" w:hAnsi="Times New Roman" w:cs="Times New Roman"/>
          <w:sz w:val="24"/>
          <w:szCs w:val="24"/>
        </w:rPr>
        <w:t xml:space="preserve"> </w:t>
      </w:r>
      <w:r w:rsidR="0059718C" w:rsidRPr="0059718C">
        <w:rPr>
          <w:rFonts w:ascii="Times New Roman" w:hAnsi="Times New Roman" w:cs="Times New Roman"/>
          <w:sz w:val="24"/>
          <w:szCs w:val="24"/>
        </w:rPr>
        <w:t>patvirtinimo“ pakeitimo</w:t>
      </w:r>
      <w:r w:rsidR="0050087D">
        <w:rPr>
          <w:rFonts w:ascii="Times New Roman" w:hAnsi="Times New Roman" w:cs="Times New Roman"/>
          <w:sz w:val="24"/>
          <w:szCs w:val="24"/>
        </w:rPr>
        <w:t xml:space="preserve">“ </w:t>
      </w:r>
      <w:r w:rsidR="00644E66">
        <w:rPr>
          <w:rFonts w:ascii="Times New Roman" w:hAnsi="Times New Roman" w:cs="Times New Roman"/>
          <w:sz w:val="24"/>
          <w:szCs w:val="24"/>
        </w:rPr>
        <w:t>(</w:t>
      </w:r>
      <w:r w:rsidR="0059718C">
        <w:rPr>
          <w:rFonts w:ascii="Times New Roman" w:hAnsi="Times New Roman" w:cs="Times New Roman"/>
          <w:sz w:val="24"/>
          <w:szCs w:val="24"/>
        </w:rPr>
        <w:t xml:space="preserve">Simonas </w:t>
      </w:r>
      <w:proofErr w:type="spellStart"/>
      <w:r w:rsidR="0059718C">
        <w:rPr>
          <w:rFonts w:ascii="Times New Roman" w:hAnsi="Times New Roman" w:cs="Times New Roman"/>
          <w:sz w:val="24"/>
          <w:szCs w:val="24"/>
        </w:rPr>
        <w:t>Sakevičius</w:t>
      </w:r>
      <w:proofErr w:type="spellEnd"/>
      <w:r w:rsidR="00644E66">
        <w:rPr>
          <w:rFonts w:ascii="Times New Roman" w:hAnsi="Times New Roman" w:cs="Times New Roman"/>
          <w:sz w:val="24"/>
          <w:szCs w:val="24"/>
        </w:rPr>
        <w:t>)</w:t>
      </w:r>
    </w:p>
    <w:p w14:paraId="75CA1DD1" w14:textId="54879E56" w:rsidR="0059718C" w:rsidRDefault="00DA7081" w:rsidP="00DA7081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7081">
        <w:rPr>
          <w:rFonts w:ascii="Times New Roman" w:hAnsi="Times New Roman" w:cs="Times New Roman"/>
          <w:sz w:val="24"/>
          <w:szCs w:val="24"/>
        </w:rPr>
        <w:t>Dėl Neringos gimnazijos 2021 m. finansinio (teisėtumo) audito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081">
        <w:rPr>
          <w:rFonts w:ascii="Times New Roman" w:hAnsi="Times New Roman" w:cs="Times New Roman"/>
          <w:sz w:val="24"/>
          <w:szCs w:val="24"/>
        </w:rPr>
        <w:t>ataskaitos bei audito išvados.</w:t>
      </w:r>
      <w:r>
        <w:rPr>
          <w:rFonts w:ascii="Times New Roman" w:hAnsi="Times New Roman" w:cs="Times New Roman"/>
          <w:sz w:val="24"/>
          <w:szCs w:val="24"/>
        </w:rPr>
        <w:t xml:space="preserve"> (Simas Survila, Jolanta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56FBFA0" w14:textId="71C1B934" w:rsidR="00DA7081" w:rsidRDefault="00DA7081" w:rsidP="00DA7081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A7081">
        <w:rPr>
          <w:rFonts w:ascii="Times New Roman" w:hAnsi="Times New Roman" w:cs="Times New Roman"/>
          <w:sz w:val="24"/>
          <w:szCs w:val="24"/>
        </w:rPr>
        <w:t>Dėl informacijos apie Lietuvos Respublikos specialiųjų tyrimų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081">
        <w:rPr>
          <w:rFonts w:ascii="Times New Roman" w:hAnsi="Times New Roman" w:cs="Times New Roman"/>
          <w:sz w:val="24"/>
          <w:szCs w:val="24"/>
        </w:rPr>
        <w:t>tarnybos 2021 m. balandžio 30 d. antikorupcinio vertinimo išvadą Nr. 4-01-3325.</w:t>
      </w:r>
    </w:p>
    <w:p w14:paraId="2FEAE1D3" w14:textId="0078D950" w:rsidR="003B1D82" w:rsidRPr="00DA7081" w:rsidRDefault="003B1D82" w:rsidP="00DA7081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Nidos Taikos g. ir centrinės dalies sutvarkymo. (Egidijus Šakalys)</w:t>
      </w:r>
      <w:bookmarkStart w:id="0" w:name="_GoBack"/>
      <w:bookmarkEnd w:id="0"/>
    </w:p>
    <w:p w14:paraId="36528334" w14:textId="5D4B0CE2" w:rsidR="004753C0" w:rsidRPr="001656FB" w:rsidRDefault="004753C0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2191098" w14:textId="77777777" w:rsidR="00DD6FEF" w:rsidRPr="001656FB" w:rsidRDefault="00DD6FEF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A078BD6" w14:textId="16CBB1C9" w:rsidR="00DF46C9" w:rsidRPr="001656FB" w:rsidRDefault="00DD6FEF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Kontrolės 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Agnė Jenčauskienė</w:t>
      </w:r>
    </w:p>
    <w:p w14:paraId="7E8C5D3E" w14:textId="77777777" w:rsidR="00422CF1" w:rsidRPr="001656FB" w:rsidRDefault="00422CF1">
      <w:pPr>
        <w:rPr>
          <w:rFonts w:ascii="Times New Roman" w:hAnsi="Times New Roman" w:cs="Times New Roman"/>
          <w:sz w:val="24"/>
          <w:szCs w:val="24"/>
        </w:rPr>
      </w:pPr>
    </w:p>
    <w:sectPr w:rsidR="00422CF1" w:rsidRPr="001656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01823"/>
    <w:rsid w:val="000144A5"/>
    <w:rsid w:val="00033581"/>
    <w:rsid w:val="000447AC"/>
    <w:rsid w:val="000700A2"/>
    <w:rsid w:val="000C46D5"/>
    <w:rsid w:val="000C4867"/>
    <w:rsid w:val="000C6817"/>
    <w:rsid w:val="000E2498"/>
    <w:rsid w:val="000F55C4"/>
    <w:rsid w:val="00145B87"/>
    <w:rsid w:val="001464AD"/>
    <w:rsid w:val="00146EF9"/>
    <w:rsid w:val="001656FB"/>
    <w:rsid w:val="00173C94"/>
    <w:rsid w:val="00190BC6"/>
    <w:rsid w:val="001931C8"/>
    <w:rsid w:val="001A71E2"/>
    <w:rsid w:val="001A79DD"/>
    <w:rsid w:val="001B3752"/>
    <w:rsid w:val="001C3441"/>
    <w:rsid w:val="001D58F0"/>
    <w:rsid w:val="001E09F4"/>
    <w:rsid w:val="001E6C22"/>
    <w:rsid w:val="002118AD"/>
    <w:rsid w:val="00273ABC"/>
    <w:rsid w:val="00280607"/>
    <w:rsid w:val="002A558E"/>
    <w:rsid w:val="002B70EF"/>
    <w:rsid w:val="002C5FAB"/>
    <w:rsid w:val="002D13F2"/>
    <w:rsid w:val="00322733"/>
    <w:rsid w:val="00363F4C"/>
    <w:rsid w:val="00373B6D"/>
    <w:rsid w:val="003900BB"/>
    <w:rsid w:val="003A24CA"/>
    <w:rsid w:val="003B1D82"/>
    <w:rsid w:val="003B7FAC"/>
    <w:rsid w:val="003C4F14"/>
    <w:rsid w:val="003C6DD9"/>
    <w:rsid w:val="003D0CC6"/>
    <w:rsid w:val="003F2BE7"/>
    <w:rsid w:val="003F67E2"/>
    <w:rsid w:val="0041135A"/>
    <w:rsid w:val="00417FC6"/>
    <w:rsid w:val="004201CB"/>
    <w:rsid w:val="00422CF1"/>
    <w:rsid w:val="00433B8F"/>
    <w:rsid w:val="00434D94"/>
    <w:rsid w:val="004753C0"/>
    <w:rsid w:val="00482AE4"/>
    <w:rsid w:val="00485524"/>
    <w:rsid w:val="004870A8"/>
    <w:rsid w:val="004E32B9"/>
    <w:rsid w:val="004F04C4"/>
    <w:rsid w:val="0050087D"/>
    <w:rsid w:val="005105C5"/>
    <w:rsid w:val="00551650"/>
    <w:rsid w:val="0055174E"/>
    <w:rsid w:val="00554979"/>
    <w:rsid w:val="00583AC4"/>
    <w:rsid w:val="00586283"/>
    <w:rsid w:val="00587D1A"/>
    <w:rsid w:val="00595CBE"/>
    <w:rsid w:val="0059718C"/>
    <w:rsid w:val="005A17AF"/>
    <w:rsid w:val="005B2F87"/>
    <w:rsid w:val="005B5B27"/>
    <w:rsid w:val="005D66CC"/>
    <w:rsid w:val="005D74BA"/>
    <w:rsid w:val="005F5FBF"/>
    <w:rsid w:val="00644E66"/>
    <w:rsid w:val="006732E5"/>
    <w:rsid w:val="00694FC1"/>
    <w:rsid w:val="00696783"/>
    <w:rsid w:val="006B0483"/>
    <w:rsid w:val="006C0D65"/>
    <w:rsid w:val="006D32A4"/>
    <w:rsid w:val="006F242E"/>
    <w:rsid w:val="00711722"/>
    <w:rsid w:val="007274AB"/>
    <w:rsid w:val="0075571D"/>
    <w:rsid w:val="00757A35"/>
    <w:rsid w:val="0077002A"/>
    <w:rsid w:val="00771E33"/>
    <w:rsid w:val="00786E6D"/>
    <w:rsid w:val="00791F47"/>
    <w:rsid w:val="007A73DF"/>
    <w:rsid w:val="007B67BB"/>
    <w:rsid w:val="007C39A1"/>
    <w:rsid w:val="007D654B"/>
    <w:rsid w:val="007E59D4"/>
    <w:rsid w:val="007F16A8"/>
    <w:rsid w:val="007F3977"/>
    <w:rsid w:val="00823EBE"/>
    <w:rsid w:val="0082400B"/>
    <w:rsid w:val="00824C50"/>
    <w:rsid w:val="00832143"/>
    <w:rsid w:val="00832655"/>
    <w:rsid w:val="0083526C"/>
    <w:rsid w:val="008428BC"/>
    <w:rsid w:val="00857970"/>
    <w:rsid w:val="008660D1"/>
    <w:rsid w:val="00875E47"/>
    <w:rsid w:val="00887B8A"/>
    <w:rsid w:val="008A1FDF"/>
    <w:rsid w:val="008C287C"/>
    <w:rsid w:val="008D0279"/>
    <w:rsid w:val="009707AE"/>
    <w:rsid w:val="0098219B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635CD"/>
    <w:rsid w:val="00A84172"/>
    <w:rsid w:val="00AC0E2D"/>
    <w:rsid w:val="00AE6B9C"/>
    <w:rsid w:val="00B03BF0"/>
    <w:rsid w:val="00B26267"/>
    <w:rsid w:val="00B35DFD"/>
    <w:rsid w:val="00B5721F"/>
    <w:rsid w:val="00B77F76"/>
    <w:rsid w:val="00B927AB"/>
    <w:rsid w:val="00BB616B"/>
    <w:rsid w:val="00BD6AD4"/>
    <w:rsid w:val="00BE080B"/>
    <w:rsid w:val="00C06438"/>
    <w:rsid w:val="00C12DDB"/>
    <w:rsid w:val="00C340BB"/>
    <w:rsid w:val="00C46193"/>
    <w:rsid w:val="00C74636"/>
    <w:rsid w:val="00C95B3F"/>
    <w:rsid w:val="00CA7842"/>
    <w:rsid w:val="00D2040B"/>
    <w:rsid w:val="00D46E0C"/>
    <w:rsid w:val="00D6015C"/>
    <w:rsid w:val="00D94EEF"/>
    <w:rsid w:val="00DA7081"/>
    <w:rsid w:val="00DB3D82"/>
    <w:rsid w:val="00DB3E13"/>
    <w:rsid w:val="00DC30A4"/>
    <w:rsid w:val="00DD6FEF"/>
    <w:rsid w:val="00DF314B"/>
    <w:rsid w:val="00DF46C9"/>
    <w:rsid w:val="00E0467C"/>
    <w:rsid w:val="00E1270B"/>
    <w:rsid w:val="00E13CD0"/>
    <w:rsid w:val="00E3211E"/>
    <w:rsid w:val="00E43E3C"/>
    <w:rsid w:val="00E47B7F"/>
    <w:rsid w:val="00E54E95"/>
    <w:rsid w:val="00E56A72"/>
    <w:rsid w:val="00E82148"/>
    <w:rsid w:val="00E83528"/>
    <w:rsid w:val="00EC0932"/>
    <w:rsid w:val="00ED04DA"/>
    <w:rsid w:val="00F0435B"/>
    <w:rsid w:val="00F04DB9"/>
    <w:rsid w:val="00F1579F"/>
    <w:rsid w:val="00F24184"/>
    <w:rsid w:val="00F26D85"/>
    <w:rsid w:val="00F30B62"/>
    <w:rsid w:val="00F35A10"/>
    <w:rsid w:val="00F36D3C"/>
    <w:rsid w:val="00F47242"/>
    <w:rsid w:val="00F47CE5"/>
    <w:rsid w:val="00F509A4"/>
    <w:rsid w:val="00F64EF8"/>
    <w:rsid w:val="00F94751"/>
    <w:rsid w:val="00F96CB0"/>
    <w:rsid w:val="00FA36CC"/>
    <w:rsid w:val="00FB4770"/>
    <w:rsid w:val="00FB49D5"/>
    <w:rsid w:val="00FD7D7E"/>
    <w:rsid w:val="00FF0C34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C54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1D392-A8FA-4970-94FC-E62281B5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JENČAUSKIENĖ Agnė</cp:lastModifiedBy>
  <cp:revision>4</cp:revision>
  <cp:lastPrinted>2021-11-15T09:03:00Z</cp:lastPrinted>
  <dcterms:created xsi:type="dcterms:W3CDTF">2022-08-11T12:32:00Z</dcterms:created>
  <dcterms:modified xsi:type="dcterms:W3CDTF">2022-08-12T09:17:00Z</dcterms:modified>
</cp:coreProperties>
</file>