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0D2EF" w14:textId="77777777" w:rsidR="0039749F" w:rsidRPr="00895461" w:rsidRDefault="0039749F" w:rsidP="0039749F">
      <w:pPr>
        <w:ind w:firstLine="5670"/>
        <w:jc w:val="both"/>
        <w:rPr>
          <w:sz w:val="24"/>
          <w:szCs w:val="24"/>
        </w:rPr>
      </w:pPr>
      <w:r w:rsidRPr="00895461">
        <w:rPr>
          <w:sz w:val="24"/>
          <w:szCs w:val="24"/>
        </w:rPr>
        <w:t>PRITARTA</w:t>
      </w:r>
    </w:p>
    <w:p w14:paraId="4DF8CC93" w14:textId="77777777" w:rsidR="0039749F" w:rsidRPr="00895461" w:rsidRDefault="0039749F" w:rsidP="0039749F">
      <w:pPr>
        <w:ind w:firstLine="5670"/>
        <w:jc w:val="both"/>
        <w:rPr>
          <w:sz w:val="24"/>
          <w:szCs w:val="24"/>
        </w:rPr>
      </w:pPr>
      <w:r w:rsidRPr="00895461">
        <w:rPr>
          <w:sz w:val="24"/>
          <w:szCs w:val="24"/>
        </w:rPr>
        <w:t xml:space="preserve">Neringos savivaldybės tarybos </w:t>
      </w:r>
    </w:p>
    <w:p w14:paraId="5CCD149E" w14:textId="3CE978DB" w:rsidR="0039749F" w:rsidRDefault="0039749F" w:rsidP="0039749F">
      <w:pPr>
        <w:ind w:firstLine="5670"/>
        <w:jc w:val="both"/>
        <w:rPr>
          <w:sz w:val="24"/>
          <w:szCs w:val="24"/>
        </w:rPr>
      </w:pPr>
      <w:r w:rsidRPr="00895461">
        <w:rPr>
          <w:sz w:val="24"/>
          <w:szCs w:val="24"/>
        </w:rPr>
        <w:t>20</w:t>
      </w:r>
      <w:r>
        <w:rPr>
          <w:sz w:val="24"/>
          <w:szCs w:val="24"/>
        </w:rPr>
        <w:t>2</w:t>
      </w:r>
      <w:r w:rsidR="009B548C">
        <w:rPr>
          <w:sz w:val="24"/>
          <w:szCs w:val="24"/>
        </w:rPr>
        <w:t>2</w:t>
      </w:r>
      <w:r w:rsidRPr="00895461">
        <w:rPr>
          <w:sz w:val="24"/>
          <w:szCs w:val="24"/>
        </w:rPr>
        <w:t xml:space="preserve"> m.</w:t>
      </w:r>
      <w:r>
        <w:rPr>
          <w:sz w:val="24"/>
          <w:szCs w:val="24"/>
        </w:rPr>
        <w:t xml:space="preserve"> kovo </w:t>
      </w:r>
      <w:r w:rsidR="001C12AF">
        <w:rPr>
          <w:sz w:val="24"/>
          <w:szCs w:val="24"/>
        </w:rPr>
        <w:t>31</w:t>
      </w:r>
      <w:r>
        <w:rPr>
          <w:sz w:val="24"/>
          <w:szCs w:val="24"/>
        </w:rPr>
        <w:t xml:space="preserve"> </w:t>
      </w:r>
      <w:r w:rsidRPr="00895461">
        <w:rPr>
          <w:sz w:val="24"/>
          <w:szCs w:val="24"/>
        </w:rPr>
        <w:t xml:space="preserve">d. </w:t>
      </w:r>
    </w:p>
    <w:p w14:paraId="429CDCD9" w14:textId="114A8069" w:rsidR="0039749F" w:rsidRPr="00895461" w:rsidRDefault="0039749F" w:rsidP="0039749F">
      <w:pPr>
        <w:ind w:firstLine="5670"/>
        <w:jc w:val="both"/>
        <w:rPr>
          <w:sz w:val="24"/>
          <w:szCs w:val="24"/>
        </w:rPr>
      </w:pPr>
      <w:r w:rsidRPr="00895461">
        <w:rPr>
          <w:sz w:val="24"/>
          <w:szCs w:val="24"/>
        </w:rPr>
        <w:t>sprendimu Nr.</w:t>
      </w:r>
      <w:r>
        <w:rPr>
          <w:sz w:val="24"/>
          <w:szCs w:val="24"/>
        </w:rPr>
        <w:t xml:space="preserve"> T1-</w:t>
      </w:r>
      <w:r w:rsidR="00054BED">
        <w:rPr>
          <w:sz w:val="24"/>
          <w:szCs w:val="24"/>
        </w:rPr>
        <w:t>37</w:t>
      </w:r>
      <w:r w:rsidRPr="00895461">
        <w:rPr>
          <w:sz w:val="24"/>
          <w:szCs w:val="24"/>
        </w:rPr>
        <w:t xml:space="preserve"> </w:t>
      </w:r>
      <w:r>
        <w:rPr>
          <w:sz w:val="24"/>
          <w:szCs w:val="24"/>
        </w:rPr>
        <w:t xml:space="preserve">  </w:t>
      </w:r>
    </w:p>
    <w:p w14:paraId="16D13671" w14:textId="77777777" w:rsidR="0039749F" w:rsidRPr="00A9638A" w:rsidRDefault="0039749F" w:rsidP="0039749F">
      <w:pPr>
        <w:tabs>
          <w:tab w:val="left" w:pos="1800"/>
        </w:tabs>
        <w:jc w:val="center"/>
        <w:rPr>
          <w:b/>
          <w:sz w:val="24"/>
          <w:szCs w:val="24"/>
        </w:rPr>
      </w:pPr>
    </w:p>
    <w:p w14:paraId="73225D12" w14:textId="5FE06D04" w:rsidR="0039749F" w:rsidRPr="00A9638A" w:rsidRDefault="0039749F" w:rsidP="0039749F">
      <w:pPr>
        <w:tabs>
          <w:tab w:val="left" w:pos="567"/>
        </w:tabs>
        <w:jc w:val="center"/>
        <w:rPr>
          <w:b/>
          <w:sz w:val="24"/>
          <w:szCs w:val="24"/>
        </w:rPr>
      </w:pPr>
      <w:r w:rsidRPr="00A9638A">
        <w:rPr>
          <w:b/>
          <w:sz w:val="24"/>
          <w:szCs w:val="24"/>
        </w:rPr>
        <w:t xml:space="preserve">NERINGOS SPORTO MOKYKLOS </w:t>
      </w:r>
    </w:p>
    <w:p w14:paraId="08597B72" w14:textId="6A60EECA" w:rsidR="0039749F" w:rsidRPr="00A9638A" w:rsidRDefault="0039749F" w:rsidP="0039749F">
      <w:pPr>
        <w:tabs>
          <w:tab w:val="left" w:pos="567"/>
        </w:tabs>
        <w:jc w:val="center"/>
        <w:rPr>
          <w:b/>
          <w:sz w:val="24"/>
          <w:szCs w:val="24"/>
        </w:rPr>
      </w:pPr>
      <w:r w:rsidRPr="00A9638A">
        <w:rPr>
          <w:b/>
          <w:sz w:val="24"/>
          <w:szCs w:val="24"/>
        </w:rPr>
        <w:t>202</w:t>
      </w:r>
      <w:r w:rsidR="009C714E" w:rsidRPr="00A9638A">
        <w:rPr>
          <w:b/>
          <w:sz w:val="24"/>
          <w:szCs w:val="24"/>
        </w:rPr>
        <w:t>1</w:t>
      </w:r>
      <w:r w:rsidRPr="00A9638A">
        <w:rPr>
          <w:b/>
          <w:sz w:val="24"/>
          <w:szCs w:val="24"/>
        </w:rPr>
        <w:t xml:space="preserve"> METŲ VEIKLOS ATASKAITA</w:t>
      </w:r>
    </w:p>
    <w:p w14:paraId="6BE17A49" w14:textId="714BB435" w:rsidR="0039749F" w:rsidRPr="00A9638A" w:rsidRDefault="0039749F" w:rsidP="0039749F">
      <w:pPr>
        <w:jc w:val="center"/>
        <w:rPr>
          <w:b/>
          <w:sz w:val="24"/>
          <w:szCs w:val="24"/>
        </w:rPr>
      </w:pPr>
    </w:p>
    <w:p w14:paraId="441D335D" w14:textId="14D94922" w:rsidR="0039749F" w:rsidRPr="00A9638A" w:rsidRDefault="0039749F" w:rsidP="0039749F">
      <w:pPr>
        <w:jc w:val="center"/>
        <w:rPr>
          <w:b/>
          <w:sz w:val="24"/>
          <w:szCs w:val="24"/>
          <w:lang w:eastAsia="lt-LT"/>
        </w:rPr>
      </w:pPr>
      <w:r w:rsidRPr="00A9638A">
        <w:rPr>
          <w:b/>
          <w:sz w:val="24"/>
          <w:szCs w:val="24"/>
          <w:lang w:eastAsia="lt-LT"/>
        </w:rPr>
        <w:t>I SKYRIUS</w:t>
      </w:r>
    </w:p>
    <w:p w14:paraId="2F483F8B" w14:textId="3185F939" w:rsidR="0039749F" w:rsidRPr="00A9638A" w:rsidRDefault="0039749F" w:rsidP="0039749F">
      <w:pPr>
        <w:jc w:val="center"/>
        <w:rPr>
          <w:b/>
          <w:sz w:val="24"/>
          <w:szCs w:val="24"/>
          <w:lang w:eastAsia="lt-LT"/>
        </w:rPr>
      </w:pPr>
      <w:r w:rsidRPr="00A9638A">
        <w:rPr>
          <w:b/>
          <w:sz w:val="24"/>
          <w:szCs w:val="24"/>
          <w:lang w:eastAsia="lt-LT"/>
        </w:rPr>
        <w:t>BENDROSIOS ŽINIOS APIE MOKYKLĄ</w:t>
      </w:r>
    </w:p>
    <w:p w14:paraId="6C694F31" w14:textId="435110AE" w:rsidR="008D5CA8" w:rsidRPr="009C714E" w:rsidRDefault="008D5CA8" w:rsidP="008D5CA8">
      <w:pPr>
        <w:pStyle w:val="Pagrindinistekstas"/>
        <w:spacing w:before="3"/>
        <w:ind w:left="0"/>
        <w:rPr>
          <w:b/>
        </w:rPr>
      </w:pPr>
    </w:p>
    <w:p w14:paraId="43696F38" w14:textId="65044040" w:rsidR="008D5CA8" w:rsidRPr="009C714E" w:rsidRDefault="008D5CA8" w:rsidP="00B2198D">
      <w:pPr>
        <w:pStyle w:val="Sraopastraipa"/>
        <w:numPr>
          <w:ilvl w:val="0"/>
          <w:numId w:val="3"/>
        </w:numPr>
        <w:tabs>
          <w:tab w:val="left" w:pos="851"/>
        </w:tabs>
        <w:spacing w:line="259" w:lineRule="auto"/>
        <w:ind w:left="0" w:right="322" w:firstLine="567"/>
        <w:jc w:val="both"/>
        <w:rPr>
          <w:color w:val="0070C0"/>
          <w:sz w:val="24"/>
          <w:szCs w:val="24"/>
        </w:rPr>
      </w:pPr>
      <w:r w:rsidRPr="009C714E">
        <w:rPr>
          <w:sz w:val="24"/>
          <w:szCs w:val="24"/>
        </w:rPr>
        <w:t>Neringos sporto mokykla – Neringos savivaldybės biudžetinė įstaiga</w:t>
      </w:r>
      <w:r w:rsidR="00B2198D" w:rsidRPr="009C714E">
        <w:rPr>
          <w:sz w:val="24"/>
          <w:szCs w:val="24"/>
        </w:rPr>
        <w:t xml:space="preserve">, neformaliojo vaikų švietimo ir </w:t>
      </w:r>
      <w:r w:rsidR="00B2198D" w:rsidRPr="009C714E">
        <w:rPr>
          <w:sz w:val="24"/>
          <w:szCs w:val="24"/>
          <w:lang w:eastAsia="lt-LT"/>
        </w:rPr>
        <w:t>formalųjį švietimą papildančio sportinio ugdymo mokykla</w:t>
      </w:r>
      <w:r w:rsidRPr="009C714E">
        <w:rPr>
          <w:sz w:val="24"/>
          <w:szCs w:val="24"/>
        </w:rPr>
        <w:t>.</w:t>
      </w:r>
      <w:r w:rsidRPr="009C714E">
        <w:rPr>
          <w:spacing w:val="1"/>
          <w:sz w:val="24"/>
          <w:szCs w:val="24"/>
        </w:rPr>
        <w:t xml:space="preserve"> </w:t>
      </w:r>
      <w:r w:rsidRPr="009C714E">
        <w:rPr>
          <w:sz w:val="24"/>
          <w:szCs w:val="24"/>
        </w:rPr>
        <w:t>Įstaigos adresas – Lotmiškio</w:t>
      </w:r>
      <w:r w:rsidR="0037617D" w:rsidRPr="009C714E">
        <w:rPr>
          <w:sz w:val="24"/>
          <w:szCs w:val="24"/>
        </w:rPr>
        <w:t> </w:t>
      </w:r>
      <w:r w:rsidRPr="009C714E">
        <w:rPr>
          <w:sz w:val="24"/>
          <w:szCs w:val="24"/>
        </w:rPr>
        <w:t>g.</w:t>
      </w:r>
      <w:r w:rsidR="0037617D" w:rsidRPr="009C714E">
        <w:rPr>
          <w:sz w:val="24"/>
          <w:szCs w:val="24"/>
        </w:rPr>
        <w:t> </w:t>
      </w:r>
      <w:r w:rsidRPr="009C714E">
        <w:rPr>
          <w:sz w:val="24"/>
          <w:szCs w:val="24"/>
        </w:rPr>
        <w:t>2, Neringa LT-93121, tel. (8 657) 51972, elektroninio pašto</w:t>
      </w:r>
      <w:r w:rsidRPr="009C714E">
        <w:rPr>
          <w:spacing w:val="1"/>
          <w:sz w:val="24"/>
          <w:szCs w:val="24"/>
        </w:rPr>
        <w:t xml:space="preserve"> </w:t>
      </w:r>
      <w:r w:rsidRPr="009C714E">
        <w:rPr>
          <w:sz w:val="24"/>
          <w:szCs w:val="24"/>
        </w:rPr>
        <w:t>adresas</w:t>
      </w:r>
      <w:r w:rsidRPr="009C714E">
        <w:rPr>
          <w:spacing w:val="-1"/>
          <w:sz w:val="24"/>
          <w:szCs w:val="24"/>
        </w:rPr>
        <w:t xml:space="preserve"> </w:t>
      </w:r>
      <w:r w:rsidRPr="009C714E">
        <w:rPr>
          <w:sz w:val="24"/>
          <w:szCs w:val="24"/>
        </w:rPr>
        <w:t xml:space="preserve">– </w:t>
      </w:r>
      <w:hyperlink r:id="rId8" w:history="1">
        <w:r w:rsidRPr="009C714E">
          <w:rPr>
            <w:color w:val="0000FF"/>
            <w:sz w:val="24"/>
            <w:szCs w:val="24"/>
          </w:rPr>
          <w:t>info@neringasport.lt</w:t>
        </w:r>
      </w:hyperlink>
      <w:r w:rsidR="00B2198D" w:rsidRPr="009C714E">
        <w:rPr>
          <w:color w:val="0000FF"/>
          <w:sz w:val="24"/>
          <w:szCs w:val="24"/>
        </w:rPr>
        <w:t>.</w:t>
      </w:r>
      <w:r w:rsidR="002C792D" w:rsidRPr="009C714E">
        <w:rPr>
          <w:rStyle w:val="Hipersaitas"/>
          <w:color w:val="0070C0"/>
          <w:sz w:val="24"/>
          <w:szCs w:val="24"/>
          <w:u w:val="none"/>
        </w:rPr>
        <w:t xml:space="preserve"> </w:t>
      </w:r>
      <w:r w:rsidR="00B2198D" w:rsidRPr="009C714E">
        <w:rPr>
          <w:sz w:val="24"/>
          <w:szCs w:val="24"/>
        </w:rPr>
        <w:t xml:space="preserve">Sporto mokykla turi interneto svetainę </w:t>
      </w:r>
      <w:r w:rsidR="00B2198D" w:rsidRPr="009C714E">
        <w:rPr>
          <w:color w:val="0000FF"/>
          <w:sz w:val="24"/>
          <w:szCs w:val="24"/>
          <w:u w:val="single"/>
        </w:rPr>
        <w:t>www.nsportmok.lt</w:t>
      </w:r>
      <w:r w:rsidR="00B2198D" w:rsidRPr="009C714E">
        <w:rPr>
          <w:sz w:val="24"/>
          <w:szCs w:val="24"/>
        </w:rPr>
        <w:t>, atitinkančią teisės aktų nustatytus reikalavimus</w:t>
      </w:r>
      <w:r w:rsidR="002C792D" w:rsidRPr="009C714E">
        <w:rPr>
          <w:sz w:val="24"/>
          <w:szCs w:val="24"/>
        </w:rPr>
        <w:t>.</w:t>
      </w:r>
    </w:p>
    <w:p w14:paraId="3EDC941B" w14:textId="438F413C" w:rsidR="008D5CA8" w:rsidRDefault="00B2198D" w:rsidP="00B2198D">
      <w:pPr>
        <w:pStyle w:val="Antrat1"/>
        <w:spacing w:before="90"/>
        <w:ind w:left="3965" w:hanging="3965"/>
        <w:jc w:val="center"/>
      </w:pPr>
      <w:r>
        <w:rPr>
          <w:noProof/>
          <w:lang w:eastAsia="lt-LT"/>
        </w:rPr>
        <w:drawing>
          <wp:anchor distT="0" distB="0" distL="0" distR="0" simplePos="0" relativeHeight="251659264" behindDoc="0" locked="0" layoutInCell="1" allowOverlap="1" wp14:anchorId="11FD5F84" wp14:editId="0847201A">
            <wp:simplePos x="0" y="0"/>
            <wp:positionH relativeFrom="page">
              <wp:posOffset>1082040</wp:posOffset>
            </wp:positionH>
            <wp:positionV relativeFrom="paragraph">
              <wp:posOffset>367665</wp:posOffset>
            </wp:positionV>
            <wp:extent cx="6363970" cy="3992880"/>
            <wp:effectExtent l="0" t="0" r="0" b="762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6363970" cy="3992880"/>
                    </a:xfrm>
                    <a:prstGeom prst="rect">
                      <a:avLst/>
                    </a:prstGeom>
                  </pic:spPr>
                </pic:pic>
              </a:graphicData>
            </a:graphic>
            <wp14:sizeRelH relativeFrom="margin">
              <wp14:pctWidth>0</wp14:pctWidth>
            </wp14:sizeRelH>
            <wp14:sizeRelV relativeFrom="margin">
              <wp14:pctHeight>0</wp14:pctHeight>
            </wp14:sizeRelV>
          </wp:anchor>
        </w:drawing>
      </w:r>
      <w:r w:rsidR="008D5CA8">
        <w:t>Mokyklos</w:t>
      </w:r>
      <w:r w:rsidR="008D5CA8">
        <w:rPr>
          <w:spacing w:val="-6"/>
        </w:rPr>
        <w:t xml:space="preserve"> </w:t>
      </w:r>
      <w:r w:rsidR="008D5CA8">
        <w:t>valdymo</w:t>
      </w:r>
      <w:r w:rsidR="008D5CA8">
        <w:rPr>
          <w:spacing w:val="-5"/>
        </w:rPr>
        <w:t xml:space="preserve"> </w:t>
      </w:r>
      <w:r w:rsidR="008D5CA8">
        <w:t>struktūra</w:t>
      </w:r>
    </w:p>
    <w:p w14:paraId="64682DCE" w14:textId="77777777" w:rsidR="00F57AE8" w:rsidRDefault="00F57AE8" w:rsidP="00417C45">
      <w:pPr>
        <w:tabs>
          <w:tab w:val="left" w:pos="505"/>
        </w:tabs>
        <w:spacing w:before="157" w:line="256" w:lineRule="auto"/>
        <w:ind w:left="142" w:right="324"/>
        <w:rPr>
          <w:b/>
          <w:bCs/>
          <w:sz w:val="24"/>
          <w:szCs w:val="24"/>
        </w:rPr>
      </w:pPr>
    </w:p>
    <w:p w14:paraId="041A6F4E" w14:textId="791637D0" w:rsidR="00AB6F72" w:rsidRPr="00CA71B3" w:rsidRDefault="00AB6F72" w:rsidP="00417C45">
      <w:pPr>
        <w:tabs>
          <w:tab w:val="left" w:pos="505"/>
        </w:tabs>
        <w:spacing w:before="157" w:line="256" w:lineRule="auto"/>
        <w:ind w:left="142" w:right="324"/>
        <w:rPr>
          <w:sz w:val="24"/>
          <w:szCs w:val="24"/>
        </w:rPr>
      </w:pPr>
      <w:r w:rsidRPr="00CA71B3">
        <w:rPr>
          <w:b/>
          <w:bCs/>
          <w:sz w:val="24"/>
          <w:szCs w:val="24"/>
        </w:rPr>
        <w:t>2. Darbuotojų</w:t>
      </w:r>
      <w:r w:rsidRPr="00CA71B3">
        <w:rPr>
          <w:b/>
          <w:bCs/>
          <w:spacing w:val="23"/>
          <w:sz w:val="24"/>
          <w:szCs w:val="24"/>
        </w:rPr>
        <w:t xml:space="preserve"> </w:t>
      </w:r>
      <w:r w:rsidRPr="00CA71B3">
        <w:rPr>
          <w:b/>
          <w:bCs/>
          <w:sz w:val="24"/>
          <w:szCs w:val="24"/>
        </w:rPr>
        <w:t>skaičius</w:t>
      </w:r>
      <w:r w:rsidRPr="00CA71B3">
        <w:rPr>
          <w:b/>
          <w:bCs/>
          <w:spacing w:val="27"/>
          <w:sz w:val="24"/>
          <w:szCs w:val="24"/>
        </w:rPr>
        <w:t xml:space="preserve"> </w:t>
      </w:r>
      <w:r w:rsidRPr="00CA71B3">
        <w:rPr>
          <w:b/>
          <w:bCs/>
          <w:sz w:val="24"/>
          <w:szCs w:val="24"/>
        </w:rPr>
        <w:t>–</w:t>
      </w:r>
      <w:r w:rsidRPr="00CA71B3">
        <w:rPr>
          <w:b/>
          <w:bCs/>
          <w:spacing w:val="26"/>
          <w:sz w:val="24"/>
          <w:szCs w:val="24"/>
        </w:rPr>
        <w:t xml:space="preserve"> </w:t>
      </w:r>
      <w:r w:rsidRPr="00CA71B3">
        <w:rPr>
          <w:sz w:val="24"/>
          <w:szCs w:val="24"/>
        </w:rPr>
        <w:t>9</w:t>
      </w:r>
      <w:r w:rsidR="6F1720C4" w:rsidRPr="00CA71B3">
        <w:rPr>
          <w:sz w:val="24"/>
          <w:szCs w:val="24"/>
        </w:rPr>
        <w:t>.</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216"/>
        <w:gridCol w:w="2771"/>
        <w:gridCol w:w="1523"/>
        <w:gridCol w:w="849"/>
      </w:tblGrid>
      <w:tr w:rsidR="002C792D" w14:paraId="53E59638" w14:textId="77777777" w:rsidTr="002C792D">
        <w:tc>
          <w:tcPr>
            <w:tcW w:w="1143" w:type="pct"/>
            <w:tcBorders>
              <w:top w:val="single" w:sz="4" w:space="0" w:color="auto"/>
              <w:left w:val="single" w:sz="4" w:space="0" w:color="auto"/>
              <w:bottom w:val="single" w:sz="4" w:space="0" w:color="auto"/>
              <w:right w:val="single" w:sz="4" w:space="0" w:color="auto"/>
            </w:tcBorders>
            <w:hideMark/>
          </w:tcPr>
          <w:p w14:paraId="5BC654D3" w14:textId="4BC56754" w:rsidR="002C792D" w:rsidRDefault="002C792D" w:rsidP="002C792D">
            <w:pPr>
              <w:ind w:firstLine="29"/>
            </w:pPr>
            <w:r>
              <w:t>Direktorius</w:t>
            </w:r>
          </w:p>
        </w:tc>
        <w:tc>
          <w:tcPr>
            <w:tcW w:w="1161" w:type="pct"/>
            <w:tcBorders>
              <w:top w:val="single" w:sz="4" w:space="0" w:color="auto"/>
              <w:left w:val="single" w:sz="4" w:space="0" w:color="auto"/>
              <w:bottom w:val="single" w:sz="4" w:space="0" w:color="auto"/>
              <w:right w:val="single" w:sz="4" w:space="0" w:color="auto"/>
            </w:tcBorders>
            <w:hideMark/>
          </w:tcPr>
          <w:p w14:paraId="62B10D46" w14:textId="415242C1" w:rsidR="002C792D" w:rsidRDefault="002C792D" w:rsidP="002D58DF">
            <w:r>
              <w:t>Pagalbos mokiniui specialistai, mokytojų padėjėjai</w:t>
            </w:r>
          </w:p>
        </w:tc>
        <w:tc>
          <w:tcPr>
            <w:tcW w:w="1452" w:type="pct"/>
            <w:tcBorders>
              <w:top w:val="single" w:sz="4" w:space="0" w:color="auto"/>
              <w:left w:val="single" w:sz="4" w:space="0" w:color="auto"/>
              <w:bottom w:val="single" w:sz="4" w:space="0" w:color="auto"/>
              <w:right w:val="single" w:sz="4" w:space="0" w:color="auto"/>
            </w:tcBorders>
          </w:tcPr>
          <w:p w14:paraId="3D57227A" w14:textId="7B6A47FD" w:rsidR="002C792D" w:rsidRDefault="002C792D" w:rsidP="002D58DF">
            <w:pPr>
              <w:ind w:left="39" w:hanging="39"/>
            </w:pPr>
            <w:r>
              <w:t>Treneriai ir kiti pedagoginiai darbuotojai</w:t>
            </w:r>
          </w:p>
        </w:tc>
        <w:tc>
          <w:tcPr>
            <w:tcW w:w="798" w:type="pct"/>
            <w:tcBorders>
              <w:top w:val="single" w:sz="4" w:space="0" w:color="auto"/>
              <w:left w:val="single" w:sz="4" w:space="0" w:color="auto"/>
              <w:bottom w:val="single" w:sz="4" w:space="0" w:color="auto"/>
              <w:right w:val="single" w:sz="4" w:space="0" w:color="auto"/>
            </w:tcBorders>
          </w:tcPr>
          <w:p w14:paraId="52D27950" w14:textId="36381E53" w:rsidR="002C792D" w:rsidRDefault="002C792D" w:rsidP="002D58DF">
            <w:pPr>
              <w:jc w:val="both"/>
            </w:pPr>
            <w:r>
              <w:t xml:space="preserve">Kiti darbuotojai (ugdymo aplinkos) </w:t>
            </w:r>
          </w:p>
        </w:tc>
        <w:tc>
          <w:tcPr>
            <w:tcW w:w="445" w:type="pct"/>
            <w:shd w:val="clear" w:color="auto" w:fill="auto"/>
          </w:tcPr>
          <w:p w14:paraId="6F84C77A" w14:textId="77777777" w:rsidR="002C792D" w:rsidRDefault="002C792D" w:rsidP="002D58DF">
            <w:r>
              <w:t>Viso</w:t>
            </w:r>
          </w:p>
        </w:tc>
      </w:tr>
      <w:tr w:rsidR="002C792D" w14:paraId="059AD56F" w14:textId="77777777" w:rsidTr="002C792D">
        <w:tc>
          <w:tcPr>
            <w:tcW w:w="1143" w:type="pct"/>
            <w:tcBorders>
              <w:top w:val="single" w:sz="4" w:space="0" w:color="auto"/>
              <w:left w:val="single" w:sz="4" w:space="0" w:color="auto"/>
              <w:bottom w:val="single" w:sz="4" w:space="0" w:color="auto"/>
              <w:right w:val="single" w:sz="4" w:space="0" w:color="auto"/>
            </w:tcBorders>
            <w:hideMark/>
          </w:tcPr>
          <w:p w14:paraId="395A0BAC" w14:textId="77777777" w:rsidR="002C792D" w:rsidRPr="002C792D" w:rsidRDefault="002C792D" w:rsidP="002C792D">
            <w:pPr>
              <w:ind w:firstLine="29"/>
            </w:pPr>
            <w:r w:rsidRPr="002C792D">
              <w:t>1,0</w:t>
            </w:r>
          </w:p>
        </w:tc>
        <w:tc>
          <w:tcPr>
            <w:tcW w:w="1161" w:type="pct"/>
            <w:tcBorders>
              <w:top w:val="single" w:sz="4" w:space="0" w:color="auto"/>
              <w:left w:val="single" w:sz="4" w:space="0" w:color="auto"/>
              <w:bottom w:val="single" w:sz="4" w:space="0" w:color="auto"/>
              <w:right w:val="single" w:sz="4" w:space="0" w:color="auto"/>
            </w:tcBorders>
            <w:hideMark/>
          </w:tcPr>
          <w:p w14:paraId="4E7E86BF" w14:textId="77777777" w:rsidR="002C792D" w:rsidRPr="002C792D" w:rsidRDefault="002C792D" w:rsidP="002C792D">
            <w:r w:rsidRPr="002C792D">
              <w:t>-</w:t>
            </w:r>
          </w:p>
        </w:tc>
        <w:tc>
          <w:tcPr>
            <w:tcW w:w="1452" w:type="pct"/>
            <w:tcBorders>
              <w:top w:val="single" w:sz="4" w:space="0" w:color="auto"/>
              <w:left w:val="single" w:sz="4" w:space="0" w:color="auto"/>
              <w:bottom w:val="single" w:sz="4" w:space="0" w:color="auto"/>
              <w:right w:val="single" w:sz="4" w:space="0" w:color="auto"/>
            </w:tcBorders>
          </w:tcPr>
          <w:p w14:paraId="67042F3E" w14:textId="77777777" w:rsidR="002C792D" w:rsidRPr="002C792D" w:rsidRDefault="002C792D" w:rsidP="002C792D">
            <w:pPr>
              <w:ind w:left="39" w:hanging="39"/>
            </w:pPr>
            <w:r w:rsidRPr="002C792D">
              <w:t>3,25</w:t>
            </w:r>
          </w:p>
        </w:tc>
        <w:tc>
          <w:tcPr>
            <w:tcW w:w="798" w:type="pct"/>
            <w:tcBorders>
              <w:top w:val="single" w:sz="4" w:space="0" w:color="auto"/>
              <w:left w:val="single" w:sz="4" w:space="0" w:color="auto"/>
              <w:bottom w:val="single" w:sz="4" w:space="0" w:color="auto"/>
              <w:right w:val="single" w:sz="4" w:space="0" w:color="auto"/>
            </w:tcBorders>
          </w:tcPr>
          <w:p w14:paraId="26953FE8" w14:textId="77777777" w:rsidR="002C792D" w:rsidRPr="002C792D" w:rsidRDefault="002C792D" w:rsidP="002C792D">
            <w:pPr>
              <w:jc w:val="both"/>
            </w:pPr>
            <w:r w:rsidRPr="002C792D">
              <w:t>4,75</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46C16DB7" w14:textId="77777777" w:rsidR="002C792D" w:rsidRDefault="002C792D" w:rsidP="002C792D">
            <w:r>
              <w:t>9,0</w:t>
            </w:r>
          </w:p>
        </w:tc>
      </w:tr>
    </w:tbl>
    <w:p w14:paraId="5C72A031" w14:textId="0629A1F8" w:rsidR="6945E1EF" w:rsidRDefault="6945E1EF" w:rsidP="6945E1EF">
      <w:pPr>
        <w:pStyle w:val="Pagrindinistekstas"/>
        <w:ind w:left="284" w:hanging="165"/>
        <w:rPr>
          <w:b/>
          <w:bCs/>
        </w:rPr>
      </w:pPr>
    </w:p>
    <w:p w14:paraId="112E17F4" w14:textId="77D09E4C" w:rsidR="00F316D5" w:rsidRPr="00A9638A" w:rsidRDefault="00F316D5" w:rsidP="00F57AE8">
      <w:pPr>
        <w:pStyle w:val="Pagrindinistekstas"/>
        <w:ind w:left="284" w:hanging="165"/>
        <w:jc w:val="both"/>
        <w:rPr>
          <w:bCs/>
        </w:rPr>
      </w:pPr>
      <w:r w:rsidRPr="00AB6F72">
        <w:rPr>
          <w:b/>
        </w:rPr>
        <w:t xml:space="preserve">3. </w:t>
      </w:r>
      <w:r w:rsidRPr="00A9638A">
        <w:rPr>
          <w:bCs/>
        </w:rPr>
        <w:t>202</w:t>
      </w:r>
      <w:r w:rsidR="0037617D" w:rsidRPr="00A9638A">
        <w:rPr>
          <w:bCs/>
        </w:rPr>
        <w:t>1</w:t>
      </w:r>
      <w:r w:rsidRPr="00A9638A">
        <w:rPr>
          <w:bCs/>
          <w:spacing w:val="-2"/>
        </w:rPr>
        <w:t xml:space="preserve"> </w:t>
      </w:r>
      <w:r w:rsidRPr="00A9638A">
        <w:rPr>
          <w:bCs/>
        </w:rPr>
        <w:t>m.</w:t>
      </w:r>
      <w:r w:rsidRPr="00A9638A">
        <w:rPr>
          <w:bCs/>
          <w:spacing w:val="-1"/>
        </w:rPr>
        <w:t xml:space="preserve"> </w:t>
      </w:r>
      <w:r w:rsidRPr="00A9638A">
        <w:rPr>
          <w:bCs/>
        </w:rPr>
        <w:t>mokyklos organizuojamose</w:t>
      </w:r>
      <w:r w:rsidRPr="00A9638A">
        <w:rPr>
          <w:bCs/>
          <w:spacing w:val="-1"/>
        </w:rPr>
        <w:t xml:space="preserve"> </w:t>
      </w:r>
      <w:r w:rsidRPr="00A9638A">
        <w:rPr>
          <w:bCs/>
        </w:rPr>
        <w:t>ugdymo programose</w:t>
      </w:r>
      <w:r w:rsidRPr="00A9638A">
        <w:rPr>
          <w:bCs/>
          <w:spacing w:val="-1"/>
        </w:rPr>
        <w:t xml:space="preserve"> </w:t>
      </w:r>
      <w:r w:rsidRPr="00A9638A">
        <w:rPr>
          <w:bCs/>
        </w:rPr>
        <w:t>dalyvavo</w:t>
      </w:r>
      <w:r w:rsidRPr="00AB6F72">
        <w:rPr>
          <w:b/>
          <w:spacing w:val="-1"/>
        </w:rPr>
        <w:t xml:space="preserve"> </w:t>
      </w:r>
      <w:r w:rsidR="0037617D">
        <w:rPr>
          <w:b/>
        </w:rPr>
        <w:t xml:space="preserve">191 mokinys, </w:t>
      </w:r>
      <w:r w:rsidR="0037617D" w:rsidRPr="00A9638A">
        <w:rPr>
          <w:bCs/>
        </w:rPr>
        <w:t>52 mokiniai daugiau nei ankstesniais metais.</w:t>
      </w:r>
    </w:p>
    <w:p w14:paraId="27F69039" w14:textId="645C016E" w:rsidR="00FB2AF7" w:rsidRDefault="00AB6F72">
      <w:pPr>
        <w:pStyle w:val="Antrat1"/>
        <w:spacing w:before="73" w:after="4"/>
      </w:pPr>
      <w:r>
        <w:lastRenderedPageBreak/>
        <w:t>4</w:t>
      </w:r>
      <w:r w:rsidR="008D5CA8">
        <w:t xml:space="preserve">. </w:t>
      </w:r>
      <w:r w:rsidR="007D701C">
        <w:t>Vykdomos</w:t>
      </w:r>
      <w:r w:rsidR="007D701C">
        <w:rPr>
          <w:spacing w:val="-4"/>
        </w:rPr>
        <w:t xml:space="preserve"> </w:t>
      </w:r>
      <w:r w:rsidR="007D701C">
        <w:t>ugdymo</w:t>
      </w:r>
      <w:r w:rsidR="007D701C">
        <w:rPr>
          <w:spacing w:val="-3"/>
        </w:rPr>
        <w:t xml:space="preserve"> </w:t>
      </w:r>
      <w:r w:rsidR="007D701C">
        <w:t>programos:</w:t>
      </w: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841"/>
        <w:gridCol w:w="5746"/>
      </w:tblGrid>
      <w:tr w:rsidR="00FB2AF7" w14:paraId="312D446B" w14:textId="77777777" w:rsidTr="4F05AFA8">
        <w:trPr>
          <w:trHeight w:val="300"/>
        </w:trPr>
        <w:tc>
          <w:tcPr>
            <w:tcW w:w="696" w:type="dxa"/>
          </w:tcPr>
          <w:p w14:paraId="16A3DE68" w14:textId="77777777" w:rsidR="00FB2AF7" w:rsidRDefault="007D701C">
            <w:pPr>
              <w:pStyle w:val="TableParagraph"/>
              <w:spacing w:before="3"/>
              <w:ind w:left="223" w:right="108"/>
              <w:jc w:val="center"/>
              <w:rPr>
                <w:sz w:val="24"/>
              </w:rPr>
            </w:pPr>
            <w:r>
              <w:rPr>
                <w:sz w:val="24"/>
              </w:rPr>
              <w:t>Nr.</w:t>
            </w:r>
          </w:p>
        </w:tc>
        <w:tc>
          <w:tcPr>
            <w:tcW w:w="1841" w:type="dxa"/>
          </w:tcPr>
          <w:p w14:paraId="43409287" w14:textId="77777777" w:rsidR="00FB2AF7" w:rsidRDefault="007D701C">
            <w:pPr>
              <w:pStyle w:val="TableParagraph"/>
              <w:spacing w:before="3"/>
              <w:ind w:left="119" w:right="14"/>
              <w:jc w:val="center"/>
              <w:rPr>
                <w:sz w:val="24"/>
              </w:rPr>
            </w:pPr>
            <w:r>
              <w:rPr>
                <w:sz w:val="24"/>
              </w:rPr>
              <w:t>Programos</w:t>
            </w:r>
            <w:r>
              <w:rPr>
                <w:spacing w:val="-2"/>
                <w:sz w:val="24"/>
              </w:rPr>
              <w:t xml:space="preserve"> </w:t>
            </w:r>
            <w:r>
              <w:rPr>
                <w:sz w:val="24"/>
              </w:rPr>
              <w:t>kodas</w:t>
            </w:r>
          </w:p>
        </w:tc>
        <w:tc>
          <w:tcPr>
            <w:tcW w:w="5746" w:type="dxa"/>
          </w:tcPr>
          <w:p w14:paraId="0769B7FA" w14:textId="77777777" w:rsidR="00FB2AF7" w:rsidRDefault="007D701C">
            <w:pPr>
              <w:pStyle w:val="TableParagraph"/>
              <w:spacing w:before="3"/>
              <w:ind w:left="1766"/>
              <w:rPr>
                <w:sz w:val="24"/>
              </w:rPr>
            </w:pPr>
            <w:r>
              <w:rPr>
                <w:sz w:val="24"/>
              </w:rPr>
              <w:t>Programos</w:t>
            </w:r>
            <w:r>
              <w:rPr>
                <w:spacing w:val="-2"/>
                <w:sz w:val="24"/>
              </w:rPr>
              <w:t xml:space="preserve"> </w:t>
            </w:r>
            <w:r>
              <w:rPr>
                <w:sz w:val="24"/>
              </w:rPr>
              <w:t>pavadinimas</w:t>
            </w:r>
          </w:p>
        </w:tc>
      </w:tr>
      <w:tr w:rsidR="00FB2AF7" w14:paraId="61B170EA" w14:textId="77777777" w:rsidTr="4F05AFA8">
        <w:trPr>
          <w:trHeight w:val="551"/>
        </w:trPr>
        <w:tc>
          <w:tcPr>
            <w:tcW w:w="696" w:type="dxa"/>
          </w:tcPr>
          <w:p w14:paraId="71CBABF6" w14:textId="77777777" w:rsidR="00FB2AF7" w:rsidRDefault="007D701C">
            <w:pPr>
              <w:pStyle w:val="TableParagraph"/>
              <w:spacing w:before="131"/>
              <w:ind w:left="120"/>
              <w:jc w:val="center"/>
              <w:rPr>
                <w:sz w:val="24"/>
              </w:rPr>
            </w:pPr>
            <w:r>
              <w:rPr>
                <w:sz w:val="24"/>
              </w:rPr>
              <w:t>1</w:t>
            </w:r>
          </w:p>
        </w:tc>
        <w:tc>
          <w:tcPr>
            <w:tcW w:w="1841" w:type="dxa"/>
          </w:tcPr>
          <w:p w14:paraId="3346795A" w14:textId="77777777" w:rsidR="00FB2AF7" w:rsidRDefault="007D701C">
            <w:pPr>
              <w:pStyle w:val="TableParagraph"/>
              <w:spacing w:before="131"/>
              <w:ind w:left="119" w:right="12"/>
              <w:jc w:val="center"/>
              <w:rPr>
                <w:sz w:val="24"/>
              </w:rPr>
            </w:pPr>
            <w:r>
              <w:rPr>
                <w:sz w:val="24"/>
              </w:rPr>
              <w:t>110500831</w:t>
            </w:r>
          </w:p>
        </w:tc>
        <w:tc>
          <w:tcPr>
            <w:tcW w:w="5746" w:type="dxa"/>
          </w:tcPr>
          <w:p w14:paraId="5811C7F0" w14:textId="77777777" w:rsidR="00FB2AF7" w:rsidRDefault="007D701C">
            <w:pPr>
              <w:pStyle w:val="TableParagraph"/>
              <w:spacing w:line="268" w:lineRule="exact"/>
              <w:ind w:left="141"/>
              <w:rPr>
                <w:sz w:val="24"/>
              </w:rPr>
            </w:pPr>
            <w:r>
              <w:rPr>
                <w:sz w:val="24"/>
              </w:rPr>
              <w:t>Buriavimo</w:t>
            </w:r>
            <w:r>
              <w:rPr>
                <w:spacing w:val="-3"/>
                <w:sz w:val="24"/>
              </w:rPr>
              <w:t xml:space="preserve"> </w:t>
            </w:r>
            <w:r>
              <w:rPr>
                <w:sz w:val="24"/>
              </w:rPr>
              <w:t>sporto</w:t>
            </w:r>
            <w:r>
              <w:rPr>
                <w:spacing w:val="-3"/>
                <w:sz w:val="24"/>
              </w:rPr>
              <w:t xml:space="preserve"> </w:t>
            </w:r>
            <w:r>
              <w:rPr>
                <w:sz w:val="24"/>
              </w:rPr>
              <w:t>meistriškumo</w:t>
            </w:r>
            <w:r>
              <w:rPr>
                <w:spacing w:val="-2"/>
                <w:sz w:val="24"/>
              </w:rPr>
              <w:t xml:space="preserve"> </w:t>
            </w:r>
            <w:r>
              <w:rPr>
                <w:sz w:val="24"/>
              </w:rPr>
              <w:t>tobulinimo</w:t>
            </w:r>
            <w:r>
              <w:rPr>
                <w:spacing w:val="-2"/>
                <w:sz w:val="24"/>
              </w:rPr>
              <w:t xml:space="preserve"> </w:t>
            </w:r>
            <w:r>
              <w:rPr>
                <w:sz w:val="24"/>
              </w:rPr>
              <w:t>grupių</w:t>
            </w:r>
          </w:p>
          <w:p w14:paraId="0112EF67" w14:textId="77777777" w:rsidR="00FB2AF7" w:rsidRDefault="007D701C">
            <w:pPr>
              <w:pStyle w:val="TableParagraph"/>
              <w:spacing w:line="264" w:lineRule="exact"/>
              <w:ind w:left="141"/>
              <w:rPr>
                <w:sz w:val="24"/>
              </w:rPr>
            </w:pPr>
            <w:r>
              <w:rPr>
                <w:sz w:val="24"/>
              </w:rPr>
              <w:t>ugdymo</w:t>
            </w:r>
            <w:r>
              <w:rPr>
                <w:spacing w:val="-3"/>
                <w:sz w:val="24"/>
              </w:rPr>
              <w:t xml:space="preserve"> </w:t>
            </w:r>
            <w:r>
              <w:rPr>
                <w:sz w:val="24"/>
              </w:rPr>
              <w:t>programa</w:t>
            </w:r>
          </w:p>
        </w:tc>
      </w:tr>
      <w:tr w:rsidR="00FB2AF7" w14:paraId="0F6945A1" w14:textId="77777777" w:rsidTr="4F05AFA8">
        <w:trPr>
          <w:trHeight w:val="301"/>
        </w:trPr>
        <w:tc>
          <w:tcPr>
            <w:tcW w:w="696" w:type="dxa"/>
          </w:tcPr>
          <w:p w14:paraId="2E643A39" w14:textId="77777777" w:rsidR="00FB2AF7" w:rsidRDefault="007D701C">
            <w:pPr>
              <w:pStyle w:val="TableParagraph"/>
              <w:spacing w:before="6"/>
              <w:ind w:left="120"/>
              <w:jc w:val="center"/>
              <w:rPr>
                <w:sz w:val="24"/>
              </w:rPr>
            </w:pPr>
            <w:r>
              <w:rPr>
                <w:sz w:val="24"/>
              </w:rPr>
              <w:t>2</w:t>
            </w:r>
          </w:p>
        </w:tc>
        <w:tc>
          <w:tcPr>
            <w:tcW w:w="1841" w:type="dxa"/>
          </w:tcPr>
          <w:p w14:paraId="40EF28AD" w14:textId="77777777" w:rsidR="00FB2AF7" w:rsidRDefault="007D701C">
            <w:pPr>
              <w:pStyle w:val="TableParagraph"/>
              <w:spacing w:before="6"/>
              <w:ind w:left="119" w:right="12"/>
              <w:jc w:val="center"/>
              <w:rPr>
                <w:sz w:val="24"/>
              </w:rPr>
            </w:pPr>
            <w:r>
              <w:rPr>
                <w:sz w:val="24"/>
              </w:rPr>
              <w:t>110500832</w:t>
            </w:r>
          </w:p>
        </w:tc>
        <w:tc>
          <w:tcPr>
            <w:tcW w:w="5746" w:type="dxa"/>
          </w:tcPr>
          <w:p w14:paraId="53B953E8" w14:textId="77777777" w:rsidR="00FB2AF7" w:rsidRDefault="007D701C">
            <w:pPr>
              <w:pStyle w:val="TableParagraph"/>
              <w:spacing w:before="6"/>
              <w:ind w:left="141"/>
              <w:rPr>
                <w:sz w:val="24"/>
              </w:rPr>
            </w:pPr>
            <w:r>
              <w:rPr>
                <w:sz w:val="24"/>
              </w:rPr>
              <w:t>Buriavimo</w:t>
            </w:r>
            <w:r>
              <w:rPr>
                <w:spacing w:val="-4"/>
                <w:sz w:val="24"/>
              </w:rPr>
              <w:t xml:space="preserve"> </w:t>
            </w:r>
            <w:r>
              <w:rPr>
                <w:sz w:val="24"/>
              </w:rPr>
              <w:t>sporto</w:t>
            </w:r>
            <w:r>
              <w:rPr>
                <w:spacing w:val="-3"/>
                <w:sz w:val="24"/>
              </w:rPr>
              <w:t xml:space="preserve"> </w:t>
            </w:r>
            <w:r>
              <w:rPr>
                <w:sz w:val="24"/>
              </w:rPr>
              <w:t>meistriškumo</w:t>
            </w:r>
            <w:r>
              <w:rPr>
                <w:spacing w:val="-4"/>
                <w:sz w:val="24"/>
              </w:rPr>
              <w:t xml:space="preserve"> </w:t>
            </w:r>
            <w:r>
              <w:rPr>
                <w:sz w:val="24"/>
              </w:rPr>
              <w:t>ugdymo grupių</w:t>
            </w:r>
            <w:r>
              <w:rPr>
                <w:spacing w:val="-5"/>
                <w:sz w:val="24"/>
              </w:rPr>
              <w:t xml:space="preserve"> </w:t>
            </w:r>
            <w:r>
              <w:rPr>
                <w:sz w:val="24"/>
              </w:rPr>
              <w:t>programa</w:t>
            </w:r>
          </w:p>
        </w:tc>
      </w:tr>
      <w:tr w:rsidR="00FB2AF7" w14:paraId="36BF7FA0" w14:textId="77777777" w:rsidTr="4F05AFA8">
        <w:trPr>
          <w:trHeight w:val="299"/>
        </w:trPr>
        <w:tc>
          <w:tcPr>
            <w:tcW w:w="696" w:type="dxa"/>
          </w:tcPr>
          <w:p w14:paraId="68D9363B" w14:textId="77777777" w:rsidR="00FB2AF7" w:rsidRDefault="007D701C">
            <w:pPr>
              <w:pStyle w:val="TableParagraph"/>
              <w:spacing w:before="3"/>
              <w:ind w:left="120"/>
              <w:jc w:val="center"/>
              <w:rPr>
                <w:sz w:val="24"/>
              </w:rPr>
            </w:pPr>
            <w:r>
              <w:rPr>
                <w:sz w:val="24"/>
              </w:rPr>
              <w:t>3</w:t>
            </w:r>
          </w:p>
        </w:tc>
        <w:tc>
          <w:tcPr>
            <w:tcW w:w="1841" w:type="dxa"/>
          </w:tcPr>
          <w:p w14:paraId="37E89673" w14:textId="77777777" w:rsidR="00FB2AF7" w:rsidRDefault="007D701C">
            <w:pPr>
              <w:pStyle w:val="TableParagraph"/>
              <w:spacing w:before="3"/>
              <w:ind w:left="119" w:right="12"/>
              <w:jc w:val="center"/>
              <w:rPr>
                <w:sz w:val="24"/>
              </w:rPr>
            </w:pPr>
            <w:r>
              <w:rPr>
                <w:sz w:val="24"/>
              </w:rPr>
              <w:t>110500833</w:t>
            </w:r>
          </w:p>
        </w:tc>
        <w:tc>
          <w:tcPr>
            <w:tcW w:w="5746" w:type="dxa"/>
          </w:tcPr>
          <w:p w14:paraId="177C047C" w14:textId="77777777" w:rsidR="00FB2AF7" w:rsidRDefault="007D701C">
            <w:pPr>
              <w:pStyle w:val="TableParagraph"/>
              <w:spacing w:before="3"/>
              <w:ind w:left="141"/>
              <w:rPr>
                <w:sz w:val="24"/>
              </w:rPr>
            </w:pPr>
            <w:r>
              <w:rPr>
                <w:sz w:val="24"/>
              </w:rPr>
              <w:t>Buriavimo</w:t>
            </w:r>
            <w:r>
              <w:rPr>
                <w:spacing w:val="-3"/>
                <w:sz w:val="24"/>
              </w:rPr>
              <w:t xml:space="preserve"> </w:t>
            </w:r>
            <w:r>
              <w:rPr>
                <w:sz w:val="24"/>
              </w:rPr>
              <w:t>sporto</w:t>
            </w:r>
            <w:r>
              <w:rPr>
                <w:spacing w:val="-2"/>
                <w:sz w:val="24"/>
              </w:rPr>
              <w:t xml:space="preserve"> </w:t>
            </w:r>
            <w:r>
              <w:rPr>
                <w:sz w:val="24"/>
              </w:rPr>
              <w:t>pradinio</w:t>
            </w:r>
            <w:r>
              <w:rPr>
                <w:spacing w:val="-2"/>
                <w:sz w:val="24"/>
              </w:rPr>
              <w:t xml:space="preserve"> </w:t>
            </w:r>
            <w:r>
              <w:rPr>
                <w:sz w:val="24"/>
              </w:rPr>
              <w:t>rengimo</w:t>
            </w:r>
            <w:r>
              <w:rPr>
                <w:spacing w:val="-1"/>
                <w:sz w:val="24"/>
              </w:rPr>
              <w:t xml:space="preserve"> </w:t>
            </w:r>
            <w:r>
              <w:rPr>
                <w:sz w:val="24"/>
              </w:rPr>
              <w:t>grupių</w:t>
            </w:r>
            <w:r>
              <w:rPr>
                <w:spacing w:val="-3"/>
                <w:sz w:val="24"/>
              </w:rPr>
              <w:t xml:space="preserve"> </w:t>
            </w:r>
            <w:r>
              <w:rPr>
                <w:sz w:val="24"/>
              </w:rPr>
              <w:t>programa</w:t>
            </w:r>
          </w:p>
        </w:tc>
      </w:tr>
      <w:tr w:rsidR="00FB2AF7" w14:paraId="502AD1AF" w14:textId="77777777" w:rsidTr="4F05AFA8">
        <w:trPr>
          <w:trHeight w:val="299"/>
        </w:trPr>
        <w:tc>
          <w:tcPr>
            <w:tcW w:w="696" w:type="dxa"/>
          </w:tcPr>
          <w:p w14:paraId="279935FF" w14:textId="77777777" w:rsidR="00FB2AF7" w:rsidRDefault="007D701C">
            <w:pPr>
              <w:pStyle w:val="TableParagraph"/>
              <w:spacing w:before="3"/>
              <w:ind w:left="120"/>
              <w:jc w:val="center"/>
              <w:rPr>
                <w:sz w:val="24"/>
              </w:rPr>
            </w:pPr>
            <w:r>
              <w:rPr>
                <w:sz w:val="24"/>
              </w:rPr>
              <w:t>4</w:t>
            </w:r>
          </w:p>
        </w:tc>
        <w:tc>
          <w:tcPr>
            <w:tcW w:w="1841" w:type="dxa"/>
          </w:tcPr>
          <w:p w14:paraId="0443DA3F" w14:textId="77777777" w:rsidR="00FB2AF7" w:rsidRDefault="007D701C">
            <w:pPr>
              <w:pStyle w:val="TableParagraph"/>
              <w:spacing w:before="3"/>
              <w:ind w:left="119" w:right="12"/>
              <w:jc w:val="center"/>
              <w:rPr>
                <w:sz w:val="24"/>
              </w:rPr>
            </w:pPr>
            <w:r>
              <w:rPr>
                <w:sz w:val="24"/>
              </w:rPr>
              <w:t>120501759</w:t>
            </w:r>
          </w:p>
        </w:tc>
        <w:tc>
          <w:tcPr>
            <w:tcW w:w="5746" w:type="dxa"/>
          </w:tcPr>
          <w:p w14:paraId="1510AA10" w14:textId="6747C16C" w:rsidR="00FB2AF7" w:rsidRDefault="007D701C" w:rsidP="4F05AFA8">
            <w:pPr>
              <w:pStyle w:val="TableParagraph"/>
              <w:spacing w:before="3"/>
              <w:ind w:left="141"/>
              <w:rPr>
                <w:sz w:val="24"/>
                <w:szCs w:val="24"/>
              </w:rPr>
            </w:pPr>
            <w:r w:rsidRPr="4F05AFA8">
              <w:rPr>
                <w:sz w:val="24"/>
                <w:szCs w:val="24"/>
              </w:rPr>
              <w:t>Ikimok</w:t>
            </w:r>
            <w:r w:rsidR="00A64648">
              <w:rPr>
                <w:sz w:val="24"/>
                <w:szCs w:val="24"/>
              </w:rPr>
              <w:t>yk</w:t>
            </w:r>
            <w:r w:rsidRPr="4F05AFA8">
              <w:rPr>
                <w:sz w:val="24"/>
                <w:szCs w:val="24"/>
              </w:rPr>
              <w:t>l</w:t>
            </w:r>
            <w:r w:rsidR="1F4F61BE" w:rsidRPr="4F05AFA8">
              <w:rPr>
                <w:sz w:val="24"/>
                <w:szCs w:val="24"/>
              </w:rPr>
              <w:t>i</w:t>
            </w:r>
            <w:r w:rsidRPr="4F05AFA8">
              <w:rPr>
                <w:sz w:val="24"/>
                <w:szCs w:val="24"/>
              </w:rPr>
              <w:t>nukų</w:t>
            </w:r>
            <w:r w:rsidRPr="4F05AFA8">
              <w:rPr>
                <w:spacing w:val="-3"/>
                <w:sz w:val="24"/>
                <w:szCs w:val="24"/>
              </w:rPr>
              <w:t xml:space="preserve"> </w:t>
            </w:r>
            <w:r w:rsidRPr="4F05AFA8">
              <w:rPr>
                <w:sz w:val="24"/>
                <w:szCs w:val="24"/>
              </w:rPr>
              <w:t>supažindinimas</w:t>
            </w:r>
            <w:r w:rsidRPr="4F05AFA8">
              <w:rPr>
                <w:spacing w:val="-2"/>
                <w:sz w:val="24"/>
                <w:szCs w:val="24"/>
              </w:rPr>
              <w:t xml:space="preserve"> </w:t>
            </w:r>
            <w:r w:rsidRPr="4F05AFA8">
              <w:rPr>
                <w:sz w:val="24"/>
                <w:szCs w:val="24"/>
              </w:rPr>
              <w:t>su</w:t>
            </w:r>
            <w:r w:rsidRPr="4F05AFA8">
              <w:rPr>
                <w:spacing w:val="-3"/>
                <w:sz w:val="24"/>
                <w:szCs w:val="24"/>
              </w:rPr>
              <w:t xml:space="preserve"> </w:t>
            </w:r>
            <w:r w:rsidRPr="4F05AFA8">
              <w:rPr>
                <w:sz w:val="24"/>
                <w:szCs w:val="24"/>
              </w:rPr>
              <w:t>sportu</w:t>
            </w:r>
          </w:p>
        </w:tc>
      </w:tr>
      <w:tr w:rsidR="00FB2AF7" w14:paraId="734F247D" w14:textId="77777777" w:rsidTr="4F05AFA8">
        <w:trPr>
          <w:trHeight w:val="299"/>
        </w:trPr>
        <w:tc>
          <w:tcPr>
            <w:tcW w:w="696" w:type="dxa"/>
          </w:tcPr>
          <w:p w14:paraId="76DB90EB" w14:textId="77777777" w:rsidR="00FB2AF7" w:rsidRDefault="007D701C">
            <w:pPr>
              <w:pStyle w:val="TableParagraph"/>
              <w:spacing w:before="3"/>
              <w:ind w:left="120"/>
              <w:jc w:val="center"/>
              <w:rPr>
                <w:sz w:val="24"/>
              </w:rPr>
            </w:pPr>
            <w:r>
              <w:rPr>
                <w:sz w:val="24"/>
              </w:rPr>
              <w:t>5</w:t>
            </w:r>
          </w:p>
        </w:tc>
        <w:tc>
          <w:tcPr>
            <w:tcW w:w="1841" w:type="dxa"/>
          </w:tcPr>
          <w:p w14:paraId="55461DC9" w14:textId="77777777" w:rsidR="00FB2AF7" w:rsidRDefault="007D701C">
            <w:pPr>
              <w:pStyle w:val="TableParagraph"/>
              <w:spacing w:before="3"/>
              <w:ind w:left="119" w:right="12"/>
              <w:jc w:val="center"/>
              <w:rPr>
                <w:sz w:val="24"/>
              </w:rPr>
            </w:pPr>
            <w:r>
              <w:rPr>
                <w:sz w:val="24"/>
              </w:rPr>
              <w:t>120501874</w:t>
            </w:r>
          </w:p>
        </w:tc>
        <w:tc>
          <w:tcPr>
            <w:tcW w:w="5746" w:type="dxa"/>
          </w:tcPr>
          <w:p w14:paraId="630B62DA" w14:textId="77777777" w:rsidR="00FB2AF7" w:rsidRDefault="007D701C">
            <w:pPr>
              <w:pStyle w:val="TableParagraph"/>
              <w:spacing w:before="3"/>
              <w:ind w:left="141"/>
              <w:rPr>
                <w:sz w:val="24"/>
              </w:rPr>
            </w:pPr>
            <w:r>
              <w:rPr>
                <w:sz w:val="24"/>
              </w:rPr>
              <w:t>Orientavimosi</w:t>
            </w:r>
            <w:r>
              <w:rPr>
                <w:spacing w:val="-3"/>
                <w:sz w:val="24"/>
              </w:rPr>
              <w:t xml:space="preserve"> </w:t>
            </w:r>
            <w:r>
              <w:rPr>
                <w:sz w:val="24"/>
              </w:rPr>
              <w:t>sporto</w:t>
            </w:r>
            <w:r>
              <w:rPr>
                <w:spacing w:val="-4"/>
                <w:sz w:val="24"/>
              </w:rPr>
              <w:t xml:space="preserve"> </w:t>
            </w:r>
            <w:r>
              <w:rPr>
                <w:sz w:val="24"/>
              </w:rPr>
              <w:t>pradmenys</w:t>
            </w:r>
          </w:p>
        </w:tc>
      </w:tr>
      <w:tr w:rsidR="00FB2AF7" w14:paraId="414BF5E2" w14:textId="77777777" w:rsidTr="4F05AFA8">
        <w:trPr>
          <w:trHeight w:val="299"/>
        </w:trPr>
        <w:tc>
          <w:tcPr>
            <w:tcW w:w="696" w:type="dxa"/>
          </w:tcPr>
          <w:p w14:paraId="29B4EA11" w14:textId="77777777" w:rsidR="00FB2AF7" w:rsidRDefault="007D701C">
            <w:pPr>
              <w:pStyle w:val="TableParagraph"/>
              <w:spacing w:before="3"/>
              <w:ind w:left="120"/>
              <w:jc w:val="center"/>
              <w:rPr>
                <w:sz w:val="24"/>
              </w:rPr>
            </w:pPr>
            <w:r>
              <w:rPr>
                <w:sz w:val="24"/>
              </w:rPr>
              <w:t>6</w:t>
            </w:r>
          </w:p>
        </w:tc>
        <w:tc>
          <w:tcPr>
            <w:tcW w:w="1841" w:type="dxa"/>
          </w:tcPr>
          <w:p w14:paraId="231030ED" w14:textId="77777777" w:rsidR="00FB2AF7" w:rsidRDefault="007D701C">
            <w:pPr>
              <w:pStyle w:val="TableParagraph"/>
              <w:spacing w:before="3"/>
              <w:ind w:left="119" w:right="12"/>
              <w:jc w:val="center"/>
              <w:rPr>
                <w:sz w:val="24"/>
              </w:rPr>
            </w:pPr>
            <w:r>
              <w:rPr>
                <w:sz w:val="24"/>
              </w:rPr>
              <w:t>122001472</w:t>
            </w:r>
          </w:p>
        </w:tc>
        <w:tc>
          <w:tcPr>
            <w:tcW w:w="5746" w:type="dxa"/>
          </w:tcPr>
          <w:p w14:paraId="51BA8F08" w14:textId="77777777" w:rsidR="00FB2AF7" w:rsidRDefault="007D701C">
            <w:pPr>
              <w:pStyle w:val="TableParagraph"/>
              <w:spacing w:before="3"/>
              <w:ind w:left="141"/>
              <w:rPr>
                <w:sz w:val="24"/>
              </w:rPr>
            </w:pPr>
            <w:r>
              <w:rPr>
                <w:sz w:val="24"/>
              </w:rPr>
              <w:t>Funkcinės</w:t>
            </w:r>
            <w:r>
              <w:rPr>
                <w:spacing w:val="-2"/>
                <w:sz w:val="24"/>
              </w:rPr>
              <w:t xml:space="preserve"> </w:t>
            </w:r>
            <w:r>
              <w:rPr>
                <w:sz w:val="24"/>
              </w:rPr>
              <w:t>treniruotės</w:t>
            </w:r>
          </w:p>
        </w:tc>
      </w:tr>
      <w:tr w:rsidR="00FB2AF7" w14:paraId="4D7F66CC" w14:textId="77777777" w:rsidTr="4F05AFA8">
        <w:trPr>
          <w:trHeight w:val="302"/>
        </w:trPr>
        <w:tc>
          <w:tcPr>
            <w:tcW w:w="696" w:type="dxa"/>
          </w:tcPr>
          <w:p w14:paraId="109B8484" w14:textId="77777777" w:rsidR="00FB2AF7" w:rsidRDefault="007D701C">
            <w:pPr>
              <w:pStyle w:val="TableParagraph"/>
              <w:spacing w:before="3"/>
              <w:ind w:left="120"/>
              <w:jc w:val="center"/>
              <w:rPr>
                <w:sz w:val="24"/>
              </w:rPr>
            </w:pPr>
            <w:r>
              <w:rPr>
                <w:sz w:val="24"/>
              </w:rPr>
              <w:t>7</w:t>
            </w:r>
          </w:p>
        </w:tc>
        <w:tc>
          <w:tcPr>
            <w:tcW w:w="1841" w:type="dxa"/>
          </w:tcPr>
          <w:p w14:paraId="07DF80D6" w14:textId="77777777" w:rsidR="00FB2AF7" w:rsidRDefault="007D701C">
            <w:pPr>
              <w:pStyle w:val="TableParagraph"/>
              <w:spacing w:before="3"/>
              <w:ind w:left="119" w:right="12"/>
              <w:jc w:val="center"/>
              <w:rPr>
                <w:sz w:val="24"/>
              </w:rPr>
            </w:pPr>
            <w:r>
              <w:rPr>
                <w:sz w:val="24"/>
              </w:rPr>
              <w:t>120501495</w:t>
            </w:r>
          </w:p>
        </w:tc>
        <w:tc>
          <w:tcPr>
            <w:tcW w:w="5746" w:type="dxa"/>
          </w:tcPr>
          <w:p w14:paraId="7CB22345" w14:textId="77777777" w:rsidR="00FB2AF7" w:rsidRDefault="007D701C">
            <w:pPr>
              <w:pStyle w:val="TableParagraph"/>
              <w:spacing w:before="3"/>
              <w:ind w:left="141"/>
              <w:rPr>
                <w:sz w:val="24"/>
              </w:rPr>
            </w:pPr>
            <w:r>
              <w:rPr>
                <w:sz w:val="24"/>
              </w:rPr>
              <w:t>Jaunųjų</w:t>
            </w:r>
            <w:r>
              <w:rPr>
                <w:spacing w:val="-2"/>
                <w:sz w:val="24"/>
              </w:rPr>
              <w:t xml:space="preserve"> </w:t>
            </w:r>
            <w:r>
              <w:rPr>
                <w:sz w:val="24"/>
              </w:rPr>
              <w:t>buriuotojų</w:t>
            </w:r>
            <w:r>
              <w:rPr>
                <w:spacing w:val="-1"/>
                <w:sz w:val="24"/>
              </w:rPr>
              <w:t xml:space="preserve"> </w:t>
            </w:r>
            <w:r>
              <w:rPr>
                <w:sz w:val="24"/>
              </w:rPr>
              <w:t>treniruotės</w:t>
            </w:r>
          </w:p>
        </w:tc>
      </w:tr>
    </w:tbl>
    <w:p w14:paraId="6BB9E253" w14:textId="77777777" w:rsidR="00FB2AF7" w:rsidRDefault="00FB2AF7">
      <w:pPr>
        <w:pStyle w:val="Pagrindinistekstas"/>
        <w:spacing w:before="3"/>
        <w:ind w:left="0"/>
        <w:rPr>
          <w:b/>
          <w:sz w:val="23"/>
        </w:rPr>
      </w:pPr>
    </w:p>
    <w:p w14:paraId="2248CA1D" w14:textId="3470A0BD" w:rsidR="00AB6F72" w:rsidRPr="00B30370" w:rsidRDefault="00AB6F72" w:rsidP="0039749F">
      <w:pPr>
        <w:tabs>
          <w:tab w:val="left" w:pos="505"/>
        </w:tabs>
        <w:ind w:left="220"/>
        <w:rPr>
          <w:b/>
          <w:sz w:val="24"/>
        </w:rPr>
      </w:pPr>
      <w:r w:rsidRPr="00B30370">
        <w:rPr>
          <w:b/>
          <w:sz w:val="24"/>
        </w:rPr>
        <w:t>5. 202</w:t>
      </w:r>
      <w:r w:rsidR="00A64648">
        <w:rPr>
          <w:b/>
          <w:sz w:val="24"/>
        </w:rPr>
        <w:t>1</w:t>
      </w:r>
      <w:r w:rsidRPr="00B30370">
        <w:rPr>
          <w:b/>
          <w:spacing w:val="-1"/>
          <w:sz w:val="24"/>
        </w:rPr>
        <w:t xml:space="preserve"> </w:t>
      </w:r>
      <w:r w:rsidRPr="00B30370">
        <w:rPr>
          <w:b/>
          <w:sz w:val="24"/>
        </w:rPr>
        <w:t>m.</w:t>
      </w:r>
      <w:r w:rsidRPr="00B30370">
        <w:rPr>
          <w:b/>
          <w:spacing w:val="-3"/>
          <w:sz w:val="24"/>
        </w:rPr>
        <w:t xml:space="preserve"> </w:t>
      </w:r>
      <w:r w:rsidRPr="00B30370">
        <w:rPr>
          <w:b/>
          <w:sz w:val="24"/>
        </w:rPr>
        <w:t>įgyvendinti</w:t>
      </w:r>
      <w:r w:rsidRPr="00B30370">
        <w:rPr>
          <w:b/>
          <w:spacing w:val="1"/>
          <w:sz w:val="24"/>
        </w:rPr>
        <w:t xml:space="preserve"> </w:t>
      </w:r>
      <w:r w:rsidRPr="00B30370">
        <w:rPr>
          <w:b/>
          <w:sz w:val="24"/>
        </w:rPr>
        <w:t>projektai:</w:t>
      </w:r>
    </w:p>
    <w:p w14:paraId="40336BE0" w14:textId="47EA2702" w:rsidR="00B30370" w:rsidRPr="00A9638A" w:rsidRDefault="00B30370" w:rsidP="0039749F">
      <w:pPr>
        <w:pStyle w:val="Sraopastraipa"/>
        <w:numPr>
          <w:ilvl w:val="0"/>
          <w:numId w:val="6"/>
        </w:numPr>
        <w:tabs>
          <w:tab w:val="left" w:pos="505"/>
        </w:tabs>
        <w:ind w:hanging="285"/>
        <w:rPr>
          <w:rFonts w:ascii="Symbol" w:hAnsi="Symbol"/>
          <w:color w:val="010101"/>
          <w:sz w:val="24"/>
          <w:szCs w:val="24"/>
        </w:rPr>
      </w:pPr>
      <w:r w:rsidRPr="00A9638A">
        <w:rPr>
          <w:color w:val="010101"/>
          <w:sz w:val="24"/>
          <w:szCs w:val="24"/>
        </w:rPr>
        <w:t>„Sportuok smagiai Neringoje“</w:t>
      </w:r>
      <w:r w:rsidRPr="00A9638A">
        <w:rPr>
          <w:color w:val="010101"/>
          <w:spacing w:val="1"/>
          <w:sz w:val="24"/>
          <w:szCs w:val="24"/>
        </w:rPr>
        <w:t xml:space="preserve"> neformalaus ugdymo programa, vasaros stovykla Neringoje</w:t>
      </w:r>
      <w:r w:rsidRPr="00A9638A">
        <w:rPr>
          <w:color w:val="010101"/>
          <w:sz w:val="24"/>
          <w:szCs w:val="24"/>
        </w:rPr>
        <w:t>;</w:t>
      </w:r>
    </w:p>
    <w:p w14:paraId="0FBE584E" w14:textId="7E470B37" w:rsidR="00B30370" w:rsidRPr="00A9638A" w:rsidRDefault="00A64648" w:rsidP="0039749F">
      <w:pPr>
        <w:pStyle w:val="Sraopastraipa"/>
        <w:numPr>
          <w:ilvl w:val="0"/>
          <w:numId w:val="6"/>
        </w:numPr>
        <w:tabs>
          <w:tab w:val="left" w:pos="505"/>
        </w:tabs>
        <w:ind w:hanging="285"/>
        <w:rPr>
          <w:rFonts w:ascii="Symbol" w:hAnsi="Symbol"/>
          <w:sz w:val="24"/>
          <w:szCs w:val="24"/>
        </w:rPr>
      </w:pPr>
      <w:r w:rsidRPr="00A9638A">
        <w:rPr>
          <w:sz w:val="24"/>
          <w:szCs w:val="24"/>
        </w:rPr>
        <w:t xml:space="preserve">Įgyvendintas kvalifikacijos tobulinimo projektas </w:t>
      </w:r>
      <w:r w:rsidR="00B30370" w:rsidRPr="00A9638A">
        <w:rPr>
          <w:sz w:val="24"/>
          <w:szCs w:val="24"/>
        </w:rPr>
        <w:t>Nr.</w:t>
      </w:r>
      <w:r w:rsidR="00B30370" w:rsidRPr="00A9638A">
        <w:rPr>
          <w:rFonts w:eastAsiaTheme="minorHAnsi"/>
          <w:bCs/>
          <w:sz w:val="24"/>
          <w:szCs w:val="24"/>
        </w:rPr>
        <w:t xml:space="preserve"> SRF–KT-2020-1-0081</w:t>
      </w:r>
      <w:r w:rsidR="00B30370" w:rsidRPr="00A9638A">
        <w:rPr>
          <w:sz w:val="24"/>
          <w:szCs w:val="24"/>
        </w:rPr>
        <w:t>;</w:t>
      </w:r>
    </w:p>
    <w:p w14:paraId="144E5958" w14:textId="77777777" w:rsidR="00B30370" w:rsidRPr="00A9638A" w:rsidRDefault="00B30370" w:rsidP="0039749F">
      <w:pPr>
        <w:pStyle w:val="Sraopastraipa"/>
        <w:numPr>
          <w:ilvl w:val="0"/>
          <w:numId w:val="6"/>
        </w:numPr>
        <w:tabs>
          <w:tab w:val="left" w:pos="505"/>
        </w:tabs>
        <w:ind w:hanging="285"/>
        <w:rPr>
          <w:rFonts w:ascii="Symbol" w:hAnsi="Symbol"/>
          <w:color w:val="010101"/>
          <w:sz w:val="24"/>
          <w:szCs w:val="24"/>
        </w:rPr>
      </w:pPr>
      <w:r w:rsidRPr="00A9638A">
        <w:rPr>
          <w:color w:val="010101"/>
          <w:sz w:val="24"/>
          <w:szCs w:val="24"/>
        </w:rPr>
        <w:t>„Atrask</w:t>
      </w:r>
      <w:r w:rsidRPr="00A9638A">
        <w:rPr>
          <w:color w:val="010101"/>
          <w:spacing w:val="1"/>
          <w:sz w:val="24"/>
          <w:szCs w:val="24"/>
        </w:rPr>
        <w:t xml:space="preserve"> </w:t>
      </w:r>
      <w:r w:rsidRPr="00A9638A">
        <w:rPr>
          <w:color w:val="010101"/>
          <w:sz w:val="24"/>
          <w:szCs w:val="24"/>
        </w:rPr>
        <w:t>Kuršių</w:t>
      </w:r>
      <w:r w:rsidRPr="00A9638A">
        <w:rPr>
          <w:color w:val="010101"/>
          <w:spacing w:val="-2"/>
          <w:sz w:val="24"/>
          <w:szCs w:val="24"/>
        </w:rPr>
        <w:t xml:space="preserve"> </w:t>
      </w:r>
      <w:r w:rsidRPr="00A9638A">
        <w:rPr>
          <w:color w:val="010101"/>
          <w:sz w:val="24"/>
          <w:szCs w:val="24"/>
        </w:rPr>
        <w:t>neriją su</w:t>
      </w:r>
      <w:r w:rsidRPr="00A9638A">
        <w:rPr>
          <w:color w:val="010101"/>
          <w:spacing w:val="-1"/>
          <w:sz w:val="24"/>
          <w:szCs w:val="24"/>
        </w:rPr>
        <w:t xml:space="preserve"> </w:t>
      </w:r>
      <w:r w:rsidRPr="00A9638A">
        <w:rPr>
          <w:color w:val="010101"/>
          <w:sz w:val="24"/>
          <w:szCs w:val="24"/>
        </w:rPr>
        <w:t>Škoda“.</w:t>
      </w:r>
    </w:p>
    <w:p w14:paraId="0C4386F6" w14:textId="77777777" w:rsidR="0039749F" w:rsidRDefault="0039749F" w:rsidP="00417C45">
      <w:pPr>
        <w:pStyle w:val="Pagrindinistekstas"/>
        <w:ind w:left="0"/>
      </w:pPr>
    </w:p>
    <w:p w14:paraId="7DB64440" w14:textId="77777777" w:rsidR="002C792D" w:rsidRDefault="002C792D" w:rsidP="002C792D">
      <w:pPr>
        <w:pStyle w:val="Sraopastraipa"/>
        <w:spacing w:line="260" w:lineRule="exact"/>
        <w:ind w:left="0" w:firstLine="0"/>
        <w:jc w:val="center"/>
        <w:rPr>
          <w:b/>
          <w:sz w:val="24"/>
          <w:szCs w:val="24"/>
        </w:rPr>
      </w:pPr>
      <w:r w:rsidRPr="006F143B">
        <w:rPr>
          <w:b/>
          <w:sz w:val="24"/>
          <w:szCs w:val="24"/>
        </w:rPr>
        <w:t>II</w:t>
      </w:r>
      <w:r>
        <w:rPr>
          <w:b/>
          <w:sz w:val="24"/>
          <w:szCs w:val="24"/>
        </w:rPr>
        <w:t xml:space="preserve"> SKYRIUS</w:t>
      </w:r>
    </w:p>
    <w:p w14:paraId="54653ECA" w14:textId="59311D6A" w:rsidR="002C792D" w:rsidRDefault="002C792D" w:rsidP="002C792D">
      <w:pPr>
        <w:pStyle w:val="Sraopastraipa"/>
        <w:spacing w:line="260" w:lineRule="exact"/>
        <w:ind w:left="0" w:firstLine="0"/>
        <w:jc w:val="center"/>
        <w:rPr>
          <w:b/>
          <w:sz w:val="24"/>
          <w:szCs w:val="24"/>
        </w:rPr>
      </w:pPr>
      <w:r w:rsidRPr="006F143B">
        <w:rPr>
          <w:b/>
          <w:sz w:val="24"/>
          <w:szCs w:val="24"/>
        </w:rPr>
        <w:t>STRATEGINIO PLANO IR METINIO VEIKLOS PLANO ĮGYVENDINIMAS</w:t>
      </w:r>
    </w:p>
    <w:p w14:paraId="4C425EF9" w14:textId="77777777" w:rsidR="002C792D" w:rsidRPr="006F143B" w:rsidRDefault="002C792D" w:rsidP="002C792D">
      <w:pPr>
        <w:pStyle w:val="Sraopastraipa"/>
        <w:spacing w:line="260" w:lineRule="exact"/>
        <w:ind w:left="0" w:firstLine="0"/>
        <w:jc w:val="center"/>
        <w:rPr>
          <w:b/>
          <w:sz w:val="24"/>
          <w:szCs w:val="24"/>
        </w:rPr>
      </w:pPr>
    </w:p>
    <w:p w14:paraId="70B836D6" w14:textId="52AEBD95" w:rsidR="00AB6F72" w:rsidRPr="00A9638A" w:rsidRDefault="00AB6F72" w:rsidP="0037617D">
      <w:pPr>
        <w:pStyle w:val="Pagrindinistekstas"/>
        <w:ind w:left="0" w:right="195" w:firstLine="567"/>
        <w:jc w:val="both"/>
        <w:rPr>
          <w:spacing w:val="-57"/>
        </w:rPr>
      </w:pPr>
      <w:r w:rsidRPr="00A9638A">
        <w:t>202</w:t>
      </w:r>
      <w:r w:rsidR="009B548C" w:rsidRPr="00A9638A">
        <w:t xml:space="preserve">1 </w:t>
      </w:r>
      <w:r w:rsidRPr="00A9638A">
        <w:t>m.</w:t>
      </w:r>
      <w:r w:rsidRPr="00A9638A">
        <w:rPr>
          <w:spacing w:val="1"/>
        </w:rPr>
        <w:t xml:space="preserve"> </w:t>
      </w:r>
      <w:r w:rsidRPr="00A9638A">
        <w:t>vadybiniai</w:t>
      </w:r>
      <w:r w:rsidRPr="00A9638A">
        <w:rPr>
          <w:spacing w:val="1"/>
        </w:rPr>
        <w:t xml:space="preserve"> </w:t>
      </w:r>
      <w:r w:rsidRPr="00A9638A">
        <w:t>siekiai</w:t>
      </w:r>
      <w:r w:rsidRPr="00A9638A">
        <w:rPr>
          <w:spacing w:val="1"/>
        </w:rPr>
        <w:t xml:space="preserve"> </w:t>
      </w:r>
      <w:r w:rsidRPr="00A9638A">
        <w:t>orientuoti</w:t>
      </w:r>
      <w:r w:rsidRPr="00A9638A">
        <w:rPr>
          <w:spacing w:val="1"/>
        </w:rPr>
        <w:t xml:space="preserve"> </w:t>
      </w:r>
      <w:r w:rsidRPr="00A9638A">
        <w:t>į</w:t>
      </w:r>
      <w:r w:rsidRPr="00A9638A">
        <w:rPr>
          <w:spacing w:val="1"/>
        </w:rPr>
        <w:t xml:space="preserve"> </w:t>
      </w:r>
      <w:r w:rsidRPr="00A9638A">
        <w:t>aukštesnius</w:t>
      </w:r>
      <w:r w:rsidRPr="00A9638A">
        <w:rPr>
          <w:spacing w:val="1"/>
        </w:rPr>
        <w:t xml:space="preserve"> </w:t>
      </w:r>
      <w:r w:rsidRPr="00A9638A">
        <w:t>sporto</w:t>
      </w:r>
      <w:r w:rsidRPr="00A9638A">
        <w:rPr>
          <w:spacing w:val="1"/>
        </w:rPr>
        <w:t xml:space="preserve"> </w:t>
      </w:r>
      <w:r w:rsidRPr="00A9638A">
        <w:t>pasiekimus,</w:t>
      </w:r>
      <w:r w:rsidRPr="00A9638A">
        <w:rPr>
          <w:spacing w:val="1"/>
        </w:rPr>
        <w:t xml:space="preserve"> </w:t>
      </w:r>
      <w:r w:rsidRPr="00A9638A">
        <w:t>pedagoginių</w:t>
      </w:r>
      <w:r w:rsidRPr="00A9638A">
        <w:rPr>
          <w:spacing w:val="1"/>
        </w:rPr>
        <w:t xml:space="preserve"> </w:t>
      </w:r>
      <w:r w:rsidRPr="00A9638A">
        <w:t>darbuotojų</w:t>
      </w:r>
      <w:r w:rsidRPr="00A9638A">
        <w:rPr>
          <w:spacing w:val="-57"/>
        </w:rPr>
        <w:t xml:space="preserve"> </w:t>
      </w:r>
      <w:r w:rsidR="0037617D" w:rsidRPr="00A9638A">
        <w:rPr>
          <w:spacing w:val="-57"/>
        </w:rPr>
        <w:t xml:space="preserve">        </w:t>
      </w:r>
      <w:r w:rsidRPr="00A9638A">
        <w:t>kompetencijos gerinimą, intensyvų darbą su socialiniais partneriais, mokini</w:t>
      </w:r>
      <w:r w:rsidR="0037617D" w:rsidRPr="00A9638A">
        <w:t>ų</w:t>
      </w:r>
      <w:r w:rsidRPr="00A9638A">
        <w:t xml:space="preserve"> įvedimo į</w:t>
      </w:r>
      <w:r w:rsidRPr="00A9638A">
        <w:rPr>
          <w:spacing w:val="1"/>
        </w:rPr>
        <w:t xml:space="preserve"> </w:t>
      </w:r>
      <w:r w:rsidRPr="00A9638A">
        <w:t>sporto</w:t>
      </w:r>
      <w:r w:rsidRPr="00A9638A">
        <w:rPr>
          <w:spacing w:val="-1"/>
        </w:rPr>
        <w:t xml:space="preserve"> </w:t>
      </w:r>
      <w:r w:rsidRPr="00A9638A">
        <w:t>sistemą</w:t>
      </w:r>
      <w:r w:rsidRPr="00A9638A">
        <w:rPr>
          <w:spacing w:val="-1"/>
        </w:rPr>
        <w:t xml:space="preserve"> </w:t>
      </w:r>
      <w:r w:rsidRPr="00A9638A">
        <w:t>stiprinimui.</w:t>
      </w:r>
    </w:p>
    <w:p w14:paraId="56FD02E4" w14:textId="77777777" w:rsidR="00A64648" w:rsidRPr="00A9638A" w:rsidRDefault="00A64648" w:rsidP="00F57AE8">
      <w:pPr>
        <w:spacing w:after="2" w:line="238" w:lineRule="auto"/>
        <w:ind w:left="-5" w:firstLine="572"/>
        <w:rPr>
          <w:b/>
          <w:bCs/>
          <w:sz w:val="24"/>
          <w:szCs w:val="24"/>
        </w:rPr>
      </w:pPr>
      <w:r w:rsidRPr="00A9638A">
        <w:rPr>
          <w:b/>
          <w:bCs/>
          <w:sz w:val="24"/>
          <w:szCs w:val="24"/>
        </w:rPr>
        <w:t xml:space="preserve">Strateginio plano tikslo Nr. 1. </w:t>
      </w:r>
      <w:r w:rsidRPr="00A9638A">
        <w:rPr>
          <w:b/>
          <w:bCs/>
          <w:i/>
          <w:sz w:val="24"/>
          <w:szCs w:val="24"/>
        </w:rPr>
        <w:t>Buriavimo ir orientavimosi sporto sportininkų aukšto lygio tarptautinėms varžyboms rengimo</w:t>
      </w:r>
      <w:r w:rsidRPr="00A9638A">
        <w:rPr>
          <w:b/>
          <w:bCs/>
          <w:sz w:val="24"/>
          <w:szCs w:val="24"/>
        </w:rPr>
        <w:t xml:space="preserve"> įgyvendinimas </w:t>
      </w:r>
    </w:p>
    <w:p w14:paraId="09BD05C4" w14:textId="5641695F" w:rsidR="00A64648" w:rsidRPr="00A9638A" w:rsidRDefault="00A64648" w:rsidP="00F57AE8">
      <w:pPr>
        <w:ind w:left="-5" w:firstLine="572"/>
        <w:jc w:val="both"/>
        <w:rPr>
          <w:sz w:val="24"/>
          <w:szCs w:val="24"/>
        </w:rPr>
      </w:pPr>
      <w:r w:rsidRPr="00A9638A">
        <w:rPr>
          <w:sz w:val="24"/>
          <w:szCs w:val="24"/>
        </w:rPr>
        <w:t xml:space="preserve">Neringos sporto mokyklos 2020–2023 m.  strateginiame plane bei 2021 m. veiklos planuose numatyti tikslai ir uždaviniai ugdymo kokybės gerinimui bei teigiamo mokinių požiūrio į sveikatą, aktyvų, savimi ir savo gebėjimais pasitikinčios asmenybės formavimą. 2021 m. buriavimo ir orientavimosi sporto sportininkų aukšto lygio tarptautinėms varžybos rengimas buvo įgyvendinamas tobulinant sporto specialistų kompetencijas. Įgyvendintas ir puikiai įvertintas projektas „Neringos sporto mokyklos trenerių kvalifikacijos kėlimas“, kurio vykdytojas – Neringos sporto mokykla, buvo bendrai finansuojamas valstybės Sporto rėmimo fondo lėšomis, kurį administruoja Švietimo mainų paramos fondas.  </w:t>
      </w:r>
    </w:p>
    <w:p w14:paraId="22D9B70B" w14:textId="77777777" w:rsidR="00A64648" w:rsidRPr="00A9638A" w:rsidRDefault="00A64648" w:rsidP="00F57AE8">
      <w:pPr>
        <w:ind w:left="-5" w:firstLine="572"/>
        <w:jc w:val="both"/>
        <w:rPr>
          <w:sz w:val="24"/>
          <w:szCs w:val="24"/>
        </w:rPr>
      </w:pPr>
      <w:r w:rsidRPr="00A9638A">
        <w:rPr>
          <w:sz w:val="24"/>
          <w:szCs w:val="24"/>
        </w:rPr>
        <w:t xml:space="preserve">Neringos sporto mokyklos sporto specialistai kėlė kvalifikaciją 11 ilgalaikių kursų ir seminarų. Pirmiausia šiame projekte nustačius kiekvieno specialisto anglų lygį buvo sutarta jį pagerinti bent vienu lygiu ir aktyviai dalyvauti intensyviuose anglų kalbos kursuose. Šių kompetencijų kėlimas padėjo geriau bendradarbiauti tarptautiniu lygiu tobulinant sportininkų meistriškumą ir analizuoti specializuotą užsienio literatūrą. Vėliau specialistai gilino žinias specializuotuose subalansuotos mitybos, laikysenos biomechanikos ir korekcijos, funkcinių treniruočių, viešojo kalbėjimo, emocinio intelekto lavinimo, pirmosios pagalbos sportuojančiajam ir sporto psichologijos mokymuose. Mokymus vedė itin aukštos kvalifikacijos sporto specialistai, dėstytojai-praktikai, kurie padėjo kurti naujus funkcinius pratimus sporto šakoms, plėtoti kūrybiškumą sporto programų planavime, inovatyvių formatų taikymo srityje.  </w:t>
      </w:r>
    </w:p>
    <w:p w14:paraId="35BBD36B" w14:textId="77777777" w:rsidR="00A64648" w:rsidRPr="00A9638A" w:rsidRDefault="00A64648" w:rsidP="00F57AE8">
      <w:pPr>
        <w:ind w:left="-5" w:firstLine="572"/>
        <w:jc w:val="both"/>
        <w:rPr>
          <w:sz w:val="24"/>
          <w:szCs w:val="24"/>
        </w:rPr>
      </w:pPr>
      <w:r w:rsidRPr="00A9638A">
        <w:rPr>
          <w:sz w:val="24"/>
          <w:szCs w:val="24"/>
        </w:rPr>
        <w:t xml:space="preserve">Taip pat pagerintas psichologinių metodikų ir sportininkų psichologinių įgūdžių ugdymo strategijų taikymas. Sistemingai analizuotos pagrindinių psichologinių įgūdžių lavinimas: pasitikėjimo savimi, tikslo siekimo, dėmesio koncentracijos, vizualizacijos ir kt. Pedagogų komandos refleksijų metu analizuojamos varžybų, komandų ir asmeninių tikslų darna, parengti mokinių pažangos aprašai, patvirtintos naujos sportininko dienotvarkės analizavimo priemonės. Taip pat skatinama mokinių laimėjimų motyvacija, kuri priklauso nuo sportininko santykių su tikslu, kurio siekia.  </w:t>
      </w:r>
    </w:p>
    <w:p w14:paraId="05EDA2BE" w14:textId="15D8CEC2" w:rsidR="00A64648" w:rsidRPr="00A9638A" w:rsidRDefault="00A64648" w:rsidP="00F57AE8">
      <w:pPr>
        <w:ind w:left="-5" w:firstLine="572"/>
        <w:jc w:val="both"/>
        <w:rPr>
          <w:sz w:val="24"/>
          <w:szCs w:val="24"/>
        </w:rPr>
      </w:pPr>
      <w:r w:rsidRPr="00A9638A">
        <w:rPr>
          <w:sz w:val="24"/>
          <w:szCs w:val="24"/>
        </w:rPr>
        <w:t>Įvykdytos suplanuotos treniruotės. Su buriuotojais patirtimi dalinosi nacionalinių ir tarptautinių varžybų prizininkas ir ilgametis Lenkijos nacionalinės buriavimo rinktinės narys A</w:t>
      </w:r>
      <w:r w:rsidR="00203D65">
        <w:rPr>
          <w:sz w:val="24"/>
          <w:szCs w:val="24"/>
        </w:rPr>
        <w:t>. </w:t>
      </w:r>
      <w:r w:rsidRPr="00A9638A">
        <w:rPr>
          <w:sz w:val="24"/>
          <w:szCs w:val="24"/>
        </w:rPr>
        <w:t xml:space="preserve">Ponieczynski. </w:t>
      </w:r>
    </w:p>
    <w:p w14:paraId="0B63C9D3" w14:textId="77777777" w:rsidR="00A64648" w:rsidRPr="00A9638A" w:rsidRDefault="00A64648" w:rsidP="00F57AE8">
      <w:pPr>
        <w:ind w:left="-5" w:firstLine="572"/>
        <w:jc w:val="both"/>
        <w:rPr>
          <w:sz w:val="24"/>
          <w:szCs w:val="24"/>
        </w:rPr>
      </w:pPr>
      <w:r w:rsidRPr="00A9638A">
        <w:rPr>
          <w:sz w:val="24"/>
          <w:szCs w:val="24"/>
        </w:rPr>
        <w:t xml:space="preserve">Mokyklos komanda labai džiaugiasi intensyvesniu bendravimu su tėvais. Mokinių tėveliai renkasi įvairius dalyvavimo būdus mokyklos veikloje: padeda pasiruošti varžyboms, kartu vyksta į varžybas, remia mokyklą finansiškai. Iš mokyklai suteiktos paramos mokykla įsigijo 1 naują FEVA jachtą, tai pat e-sporto žaidimų įrangą, kuri padeda gerinti mokinių edukacinę aplinką mokykloje. </w:t>
      </w:r>
    </w:p>
    <w:p w14:paraId="235B4400" w14:textId="77777777" w:rsidR="00A64648" w:rsidRPr="00A9638A" w:rsidRDefault="00A64648" w:rsidP="00F57AE8">
      <w:pPr>
        <w:ind w:left="-5" w:firstLine="572"/>
        <w:jc w:val="both"/>
        <w:rPr>
          <w:sz w:val="24"/>
          <w:szCs w:val="24"/>
        </w:rPr>
      </w:pPr>
      <w:r w:rsidRPr="00A9638A">
        <w:rPr>
          <w:sz w:val="24"/>
          <w:szCs w:val="24"/>
        </w:rPr>
        <w:t xml:space="preserve">Mokykla kartu su mokyklos partneriais organizavo Laser, Optimist, Feva bendras sportines stovyklas, kurios padėjo dar geriau pasirengti varžyboms. </w:t>
      </w:r>
    </w:p>
    <w:p w14:paraId="33AA1838" w14:textId="77777777" w:rsidR="00A64648" w:rsidRPr="00A9638A" w:rsidRDefault="00A64648" w:rsidP="00F57AE8">
      <w:pPr>
        <w:ind w:left="-5" w:firstLine="572"/>
        <w:jc w:val="both"/>
        <w:rPr>
          <w:sz w:val="24"/>
          <w:szCs w:val="24"/>
        </w:rPr>
      </w:pPr>
      <w:r w:rsidRPr="00A9638A">
        <w:rPr>
          <w:sz w:val="24"/>
          <w:szCs w:val="24"/>
        </w:rPr>
        <w:t xml:space="preserve">Suformuotos RS FEVA komandos, kurių formavimui skirta daug laiko. RS FEVA pasaulio čempionate Travemundėje Neringos buriuotojos iškovojo trečią vietą. Nuo antros vietos merginas skyrė tik vienas taškas. Varžybose dalyvavo 97 buriuotojų komandos. Toks aukštas pasiekimas – tai ilgo mokymosi rezultatas, bendradarbiavimo tarp buriavimo mokyklų rezultatas.  </w:t>
      </w:r>
    </w:p>
    <w:p w14:paraId="22E895E8" w14:textId="77777777" w:rsidR="00A64648" w:rsidRPr="00A9638A" w:rsidRDefault="00A64648" w:rsidP="00F57AE8">
      <w:pPr>
        <w:spacing w:line="249" w:lineRule="auto"/>
        <w:ind w:left="-5" w:firstLine="572"/>
        <w:jc w:val="both"/>
        <w:rPr>
          <w:sz w:val="24"/>
          <w:szCs w:val="24"/>
        </w:rPr>
      </w:pPr>
      <w:r w:rsidRPr="00A9638A">
        <w:rPr>
          <w:color w:val="040404"/>
          <w:sz w:val="24"/>
          <w:szCs w:val="24"/>
        </w:rPr>
        <w:t xml:space="preserve">NSM Laser buriuotojų komanda 2-ORC-C trečiame Kuršių marių regatos etape su jachtos </w:t>
      </w:r>
      <w:r w:rsidRPr="00A9638A">
        <w:rPr>
          <w:i/>
          <w:color w:val="040404"/>
          <w:sz w:val="24"/>
          <w:szCs w:val="24"/>
        </w:rPr>
        <w:t>Stinta</w:t>
      </w:r>
      <w:r w:rsidRPr="00A9638A">
        <w:rPr>
          <w:color w:val="040404"/>
          <w:sz w:val="24"/>
          <w:szCs w:val="24"/>
        </w:rPr>
        <w:t xml:space="preserve"> įgula iškovojo pirmą vietą. Treneris Zigmantas Raudys, įgulos kapitonas Vilius Tamkvaitis ir Jonas Blinstrubas patikėjo jaunaisiais sportininkais ir kartu vadovavo komandai. </w:t>
      </w:r>
    </w:p>
    <w:p w14:paraId="4FCBADBC" w14:textId="77777777" w:rsidR="00A64648" w:rsidRPr="00A9638A" w:rsidRDefault="00A64648" w:rsidP="00F57AE8">
      <w:pPr>
        <w:ind w:left="-5" w:firstLine="572"/>
        <w:jc w:val="both"/>
        <w:rPr>
          <w:sz w:val="24"/>
          <w:szCs w:val="24"/>
        </w:rPr>
      </w:pPr>
      <w:r w:rsidRPr="00A9638A">
        <w:rPr>
          <w:sz w:val="24"/>
          <w:szCs w:val="24"/>
        </w:rPr>
        <w:t>Po varžybų sportininkai buvo skatinami parašyti trumpas savo įžvalgas, refleksijas, kas padeda dar geriau suprasti vieniems kitus.</w:t>
      </w:r>
      <w:r w:rsidRPr="00A9638A">
        <w:rPr>
          <w:color w:val="040404"/>
          <w:sz w:val="24"/>
          <w:szCs w:val="24"/>
        </w:rPr>
        <w:t xml:space="preserve"> </w:t>
      </w:r>
    </w:p>
    <w:p w14:paraId="192DA267" w14:textId="77777777" w:rsidR="00A64648" w:rsidRPr="00A9638A" w:rsidRDefault="00A64648" w:rsidP="00A9638A">
      <w:pPr>
        <w:spacing w:line="249" w:lineRule="auto"/>
        <w:ind w:left="-5" w:firstLine="572"/>
        <w:jc w:val="both"/>
        <w:rPr>
          <w:sz w:val="24"/>
          <w:szCs w:val="24"/>
        </w:rPr>
      </w:pPr>
      <w:r w:rsidRPr="00A9638A">
        <w:rPr>
          <w:color w:val="040404"/>
          <w:sz w:val="24"/>
          <w:szCs w:val="24"/>
        </w:rPr>
        <w:t xml:space="preserve">Vienas iš išskirtinių visos komandos pasiekimų, kai buvo užimta daug prizinių vietų.   </w:t>
      </w:r>
    </w:p>
    <w:p w14:paraId="06BC066A" w14:textId="6A30234B" w:rsidR="00A64648" w:rsidRPr="00A9638A" w:rsidRDefault="00A64648" w:rsidP="00A64648">
      <w:pPr>
        <w:ind w:left="-5"/>
        <w:jc w:val="both"/>
        <w:rPr>
          <w:sz w:val="24"/>
          <w:szCs w:val="24"/>
        </w:rPr>
      </w:pPr>
      <w:r w:rsidRPr="00A9638A">
        <w:rPr>
          <w:sz w:val="24"/>
          <w:szCs w:val="24"/>
        </w:rPr>
        <w:t xml:space="preserve">2021 m. birželio 10–13 d. Elektrėnuose Lietuvos Respublikos jaunučių ir jaunimo buriavimo čempionate dalyvavo 140 buriuotojų, iš jų 20 Neringos buriuotojų. Neringos buriuotojų iškovotos prizinės vietos: </w:t>
      </w:r>
    </w:p>
    <w:p w14:paraId="764EBE70" w14:textId="58989F10" w:rsidR="00A64648" w:rsidRPr="00A9638A" w:rsidRDefault="00A64648" w:rsidP="00A64648">
      <w:pPr>
        <w:ind w:left="-5"/>
        <w:rPr>
          <w:sz w:val="24"/>
          <w:szCs w:val="24"/>
        </w:rPr>
      </w:pPr>
      <w:r w:rsidRPr="00A9638A">
        <w:rPr>
          <w:sz w:val="24"/>
          <w:szCs w:val="24"/>
        </w:rPr>
        <w:t>1 vieta, Laser Radial (vaikinai)</w:t>
      </w:r>
      <w:r w:rsidR="00203D65">
        <w:rPr>
          <w:sz w:val="24"/>
          <w:szCs w:val="24"/>
        </w:rPr>
        <w:t>,</w:t>
      </w:r>
      <w:r w:rsidRPr="00A9638A">
        <w:rPr>
          <w:sz w:val="24"/>
          <w:szCs w:val="24"/>
        </w:rPr>
        <w:t xml:space="preserve"> </w:t>
      </w:r>
      <w:r w:rsidR="00203D65" w:rsidRPr="00A9638A">
        <w:rPr>
          <w:sz w:val="24"/>
          <w:szCs w:val="24"/>
        </w:rPr>
        <w:t>Laser Radial (merginos)</w:t>
      </w:r>
      <w:r w:rsidR="00203D65">
        <w:rPr>
          <w:sz w:val="24"/>
          <w:szCs w:val="24"/>
        </w:rPr>
        <w:t xml:space="preserve">, </w:t>
      </w:r>
      <w:r w:rsidR="00203D65" w:rsidRPr="00A9638A">
        <w:rPr>
          <w:sz w:val="24"/>
          <w:szCs w:val="24"/>
        </w:rPr>
        <w:t>Optimist U12 (berniukai)</w:t>
      </w:r>
      <w:r w:rsidR="00203D65">
        <w:rPr>
          <w:sz w:val="24"/>
          <w:szCs w:val="24"/>
        </w:rPr>
        <w:t xml:space="preserve">, </w:t>
      </w:r>
      <w:r w:rsidR="00203D65" w:rsidRPr="00A9638A">
        <w:rPr>
          <w:sz w:val="24"/>
          <w:szCs w:val="24"/>
        </w:rPr>
        <w:t>RS FEVA (merginos)</w:t>
      </w:r>
    </w:p>
    <w:p w14:paraId="1A7E7221" w14:textId="7B53C26B" w:rsidR="00A64648" w:rsidRPr="00A9638A" w:rsidRDefault="00A64648" w:rsidP="00A64648">
      <w:pPr>
        <w:ind w:left="-5"/>
        <w:rPr>
          <w:sz w:val="24"/>
          <w:szCs w:val="24"/>
        </w:rPr>
      </w:pPr>
      <w:r w:rsidRPr="00A9638A">
        <w:rPr>
          <w:sz w:val="24"/>
          <w:szCs w:val="24"/>
        </w:rPr>
        <w:t>3 vieta, Laser 4.7 (vaikinai)</w:t>
      </w:r>
      <w:r w:rsidR="00203D65">
        <w:rPr>
          <w:sz w:val="24"/>
          <w:szCs w:val="24"/>
        </w:rPr>
        <w:t xml:space="preserve">, </w:t>
      </w:r>
      <w:r w:rsidR="00203D65" w:rsidRPr="00A9638A">
        <w:rPr>
          <w:sz w:val="24"/>
          <w:szCs w:val="24"/>
        </w:rPr>
        <w:t>Optimist U12 (berniukai)</w:t>
      </w:r>
    </w:p>
    <w:p w14:paraId="46AD606D" w14:textId="1058BF77" w:rsidR="00A64648" w:rsidRPr="00A9638A" w:rsidRDefault="00A64648" w:rsidP="00203D65">
      <w:pPr>
        <w:ind w:left="-5" w:right="-7"/>
        <w:rPr>
          <w:sz w:val="24"/>
          <w:szCs w:val="24"/>
        </w:rPr>
      </w:pPr>
      <w:r w:rsidRPr="00A9638A">
        <w:rPr>
          <w:sz w:val="24"/>
          <w:szCs w:val="24"/>
        </w:rPr>
        <w:t>Tuo pačiu vykusiose RS Feva Euro</w:t>
      </w:r>
      <w:r w:rsidR="00450713">
        <w:rPr>
          <w:sz w:val="24"/>
          <w:szCs w:val="24"/>
        </w:rPr>
        <w:t xml:space="preserve"> </w:t>
      </w:r>
      <w:r w:rsidRPr="00A9638A">
        <w:rPr>
          <w:sz w:val="24"/>
          <w:szCs w:val="24"/>
        </w:rPr>
        <w:t xml:space="preserve">cup - Baltic cup varžybos: </w:t>
      </w:r>
      <w:r w:rsidR="00203D65">
        <w:rPr>
          <w:sz w:val="24"/>
          <w:szCs w:val="24"/>
        </w:rPr>
        <w:t>1 i</w:t>
      </w:r>
      <w:r w:rsidRPr="00A9638A">
        <w:rPr>
          <w:sz w:val="24"/>
          <w:szCs w:val="24"/>
        </w:rPr>
        <w:t>r 2</w:t>
      </w:r>
      <w:r w:rsidR="0037617D" w:rsidRPr="00A9638A">
        <w:rPr>
          <w:sz w:val="24"/>
          <w:szCs w:val="24"/>
        </w:rPr>
        <w:t xml:space="preserve"> </w:t>
      </w:r>
      <w:r w:rsidRPr="00A9638A">
        <w:rPr>
          <w:sz w:val="24"/>
          <w:szCs w:val="24"/>
        </w:rPr>
        <w:t xml:space="preserve">vieta (bendra grupė). </w:t>
      </w:r>
    </w:p>
    <w:p w14:paraId="045908D9" w14:textId="77777777" w:rsidR="00A64648" w:rsidRPr="00A9638A" w:rsidRDefault="00A64648" w:rsidP="00A64648">
      <w:pPr>
        <w:spacing w:line="259" w:lineRule="auto"/>
        <w:rPr>
          <w:sz w:val="24"/>
          <w:szCs w:val="24"/>
        </w:rPr>
      </w:pPr>
      <w:r w:rsidRPr="00A9638A">
        <w:rPr>
          <w:sz w:val="24"/>
          <w:szCs w:val="24"/>
        </w:rPr>
        <w:t xml:space="preserve"> </w:t>
      </w:r>
    </w:p>
    <w:tbl>
      <w:tblPr>
        <w:tblStyle w:val="TableGrid"/>
        <w:tblW w:w="9481" w:type="dxa"/>
        <w:tblInd w:w="5" w:type="dxa"/>
        <w:tblCellMar>
          <w:top w:w="12" w:type="dxa"/>
          <w:left w:w="106" w:type="dxa"/>
          <w:right w:w="46" w:type="dxa"/>
        </w:tblCellMar>
        <w:tblLook w:val="04A0" w:firstRow="1" w:lastRow="0" w:firstColumn="1" w:lastColumn="0" w:noHBand="0" w:noVBand="1"/>
      </w:tblPr>
      <w:tblGrid>
        <w:gridCol w:w="6780"/>
        <w:gridCol w:w="414"/>
        <w:gridCol w:w="42"/>
        <w:gridCol w:w="414"/>
        <w:gridCol w:w="42"/>
        <w:gridCol w:w="414"/>
        <w:gridCol w:w="42"/>
        <w:gridCol w:w="294"/>
        <w:gridCol w:w="42"/>
        <w:gridCol w:w="997"/>
      </w:tblGrid>
      <w:tr w:rsidR="00A64648" w:rsidRPr="00450713" w14:paraId="5D14FBA7" w14:textId="77777777" w:rsidTr="00450713">
        <w:trPr>
          <w:trHeight w:val="562"/>
        </w:trPr>
        <w:tc>
          <w:tcPr>
            <w:tcW w:w="6794" w:type="dxa"/>
            <w:tcBorders>
              <w:top w:val="single" w:sz="4" w:space="0" w:color="000000"/>
              <w:left w:val="single" w:sz="4" w:space="0" w:color="000000"/>
              <w:bottom w:val="single" w:sz="4" w:space="0" w:color="000000"/>
              <w:right w:val="single" w:sz="4" w:space="0" w:color="000000"/>
            </w:tcBorders>
          </w:tcPr>
          <w:p w14:paraId="66B518BD" w14:textId="77777777" w:rsidR="00A64648" w:rsidRPr="00450713" w:rsidRDefault="00A64648" w:rsidP="00450713">
            <w:r w:rsidRPr="00450713">
              <w:t xml:space="preserve">VARŽYBOS </w:t>
            </w:r>
          </w:p>
        </w:tc>
        <w:tc>
          <w:tcPr>
            <w:tcW w:w="456" w:type="dxa"/>
            <w:gridSpan w:val="2"/>
            <w:tcBorders>
              <w:top w:val="single" w:sz="4" w:space="0" w:color="000000"/>
              <w:left w:val="single" w:sz="4" w:space="0" w:color="000000"/>
              <w:bottom w:val="single" w:sz="4" w:space="0" w:color="000000"/>
              <w:right w:val="single" w:sz="4" w:space="0" w:color="000000"/>
            </w:tcBorders>
          </w:tcPr>
          <w:p w14:paraId="4C82F56F" w14:textId="77777777" w:rsidR="00A64648" w:rsidRPr="00450713" w:rsidRDefault="00A64648" w:rsidP="00450713">
            <w:pPr>
              <w:ind w:left="5"/>
            </w:pPr>
            <w:r w:rsidRPr="00450713">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60F5F0A9" w14:textId="19275536" w:rsidR="00A64648" w:rsidRPr="00450713" w:rsidRDefault="00A64648" w:rsidP="00450713">
            <w:pPr>
              <w:ind w:left="5"/>
            </w:pPr>
            <w:r w:rsidRPr="00450713">
              <w:t xml:space="preserve">2  </w:t>
            </w:r>
          </w:p>
        </w:tc>
        <w:tc>
          <w:tcPr>
            <w:tcW w:w="456" w:type="dxa"/>
            <w:gridSpan w:val="2"/>
            <w:tcBorders>
              <w:top w:val="single" w:sz="4" w:space="0" w:color="000000"/>
              <w:left w:val="single" w:sz="4" w:space="0" w:color="000000"/>
              <w:bottom w:val="single" w:sz="4" w:space="0" w:color="000000"/>
              <w:right w:val="single" w:sz="4" w:space="0" w:color="000000"/>
            </w:tcBorders>
          </w:tcPr>
          <w:p w14:paraId="561E7FED" w14:textId="77777777" w:rsidR="00A64648" w:rsidRPr="00450713" w:rsidRDefault="00A64648" w:rsidP="00450713">
            <w:pPr>
              <w:ind w:left="5"/>
            </w:pPr>
            <w:r w:rsidRPr="00450713">
              <w:t xml:space="preserve">3 </w:t>
            </w:r>
          </w:p>
        </w:tc>
        <w:tc>
          <w:tcPr>
            <w:tcW w:w="336" w:type="dxa"/>
            <w:gridSpan w:val="2"/>
            <w:tcBorders>
              <w:top w:val="single" w:sz="4" w:space="0" w:color="000000"/>
              <w:left w:val="single" w:sz="4" w:space="0" w:color="000000"/>
              <w:bottom w:val="single" w:sz="4" w:space="0" w:color="000000"/>
              <w:right w:val="single" w:sz="4" w:space="0" w:color="000000"/>
            </w:tcBorders>
          </w:tcPr>
          <w:p w14:paraId="6B1E7C97" w14:textId="77777777" w:rsidR="00A64648" w:rsidRPr="00450713" w:rsidRDefault="00A64648" w:rsidP="00450713">
            <w:pPr>
              <w:ind w:left="5"/>
            </w:pPr>
            <w:r w:rsidRPr="00450713">
              <w:t xml:space="preserve">4 </w:t>
            </w:r>
          </w:p>
        </w:tc>
        <w:tc>
          <w:tcPr>
            <w:tcW w:w="983" w:type="dxa"/>
            <w:tcBorders>
              <w:top w:val="single" w:sz="4" w:space="0" w:color="000000"/>
              <w:left w:val="single" w:sz="4" w:space="0" w:color="000000"/>
              <w:bottom w:val="single" w:sz="4" w:space="0" w:color="000000"/>
              <w:right w:val="single" w:sz="4" w:space="0" w:color="000000"/>
            </w:tcBorders>
          </w:tcPr>
          <w:p w14:paraId="0B9E905D" w14:textId="77777777" w:rsidR="00A64648" w:rsidRPr="00450713" w:rsidRDefault="00A64648" w:rsidP="00450713">
            <w:pPr>
              <w:ind w:left="5"/>
            </w:pPr>
            <w:r w:rsidRPr="00450713">
              <w:t xml:space="preserve">Bendroji suma </w:t>
            </w:r>
          </w:p>
        </w:tc>
      </w:tr>
      <w:tr w:rsidR="00A64648" w:rsidRPr="00450713" w14:paraId="2715765E"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09071488" w14:textId="3F75887D" w:rsidR="00A64648" w:rsidRPr="00450713" w:rsidRDefault="00A64648" w:rsidP="00450713">
            <w:r w:rsidRPr="00450713">
              <w:t>V</w:t>
            </w:r>
            <w:r w:rsidR="001C12AF" w:rsidRPr="00450713">
              <w:t>ė</w:t>
            </w:r>
            <w:r w:rsidRPr="00450713">
              <w:t xml:space="preserve">jaračių </w:t>
            </w:r>
            <w:r w:rsidR="00450713" w:rsidRPr="00450713">
              <w:t>čempionatas</w:t>
            </w:r>
            <w:r w:rsidRPr="00450713">
              <w:t xml:space="preserve"> </w:t>
            </w:r>
          </w:p>
        </w:tc>
        <w:tc>
          <w:tcPr>
            <w:tcW w:w="456" w:type="dxa"/>
            <w:gridSpan w:val="2"/>
            <w:tcBorders>
              <w:top w:val="single" w:sz="4" w:space="0" w:color="000000"/>
              <w:left w:val="single" w:sz="4" w:space="0" w:color="000000"/>
              <w:bottom w:val="single" w:sz="4" w:space="0" w:color="000000"/>
              <w:right w:val="single" w:sz="4" w:space="0" w:color="000000"/>
            </w:tcBorders>
          </w:tcPr>
          <w:p w14:paraId="6FAB573B" w14:textId="77777777" w:rsidR="00A64648" w:rsidRPr="00450713" w:rsidRDefault="00A64648" w:rsidP="00450713">
            <w:pPr>
              <w:ind w:left="65"/>
            </w:pPr>
            <w:r w:rsidRPr="00450713">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1B3E6A9F" w14:textId="77777777" w:rsidR="00A64648" w:rsidRPr="00450713"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tcPr>
          <w:p w14:paraId="448D16B9" w14:textId="77777777" w:rsidR="00A64648" w:rsidRPr="00450713" w:rsidRDefault="00A64648" w:rsidP="00450713">
            <w:pPr>
              <w:ind w:right="55"/>
              <w:jc w:val="center"/>
            </w:pPr>
            <w:r w:rsidRPr="00450713">
              <w:t xml:space="preserve">2  </w:t>
            </w:r>
          </w:p>
        </w:tc>
        <w:tc>
          <w:tcPr>
            <w:tcW w:w="336" w:type="dxa"/>
            <w:gridSpan w:val="2"/>
            <w:tcBorders>
              <w:top w:val="single" w:sz="4" w:space="0" w:color="000000"/>
              <w:left w:val="single" w:sz="4" w:space="0" w:color="000000"/>
              <w:bottom w:val="single" w:sz="4" w:space="0" w:color="000000"/>
              <w:right w:val="single" w:sz="4" w:space="0" w:color="000000"/>
            </w:tcBorders>
          </w:tcPr>
          <w:p w14:paraId="73ADA38D" w14:textId="77777777" w:rsidR="00A64648" w:rsidRPr="00450713" w:rsidRDefault="00A64648" w:rsidP="00450713">
            <w:pPr>
              <w:ind w:left="5"/>
            </w:pPr>
            <w:r w:rsidRPr="00450713">
              <w:t xml:space="preserve">1  </w:t>
            </w:r>
          </w:p>
        </w:tc>
        <w:tc>
          <w:tcPr>
            <w:tcW w:w="983" w:type="dxa"/>
            <w:tcBorders>
              <w:top w:val="single" w:sz="4" w:space="0" w:color="000000"/>
              <w:left w:val="single" w:sz="4" w:space="0" w:color="000000"/>
              <w:bottom w:val="single" w:sz="4" w:space="0" w:color="000000"/>
              <w:right w:val="single" w:sz="4" w:space="0" w:color="000000"/>
            </w:tcBorders>
          </w:tcPr>
          <w:p w14:paraId="67684B16" w14:textId="77777777" w:rsidR="00A64648" w:rsidRPr="00450713" w:rsidRDefault="00A64648" w:rsidP="00450713">
            <w:pPr>
              <w:ind w:right="57"/>
              <w:jc w:val="center"/>
            </w:pPr>
            <w:r w:rsidRPr="00450713">
              <w:t xml:space="preserve">4 </w:t>
            </w:r>
          </w:p>
        </w:tc>
      </w:tr>
      <w:tr w:rsidR="00A64648" w:rsidRPr="00450713" w14:paraId="299FC891" w14:textId="77777777" w:rsidTr="00450713">
        <w:trPr>
          <w:trHeight w:val="562"/>
        </w:trPr>
        <w:tc>
          <w:tcPr>
            <w:tcW w:w="6794" w:type="dxa"/>
            <w:tcBorders>
              <w:top w:val="single" w:sz="4" w:space="0" w:color="000000"/>
              <w:left w:val="single" w:sz="4" w:space="0" w:color="000000"/>
              <w:bottom w:val="single" w:sz="4" w:space="0" w:color="000000"/>
              <w:right w:val="single" w:sz="4" w:space="0" w:color="000000"/>
            </w:tcBorders>
          </w:tcPr>
          <w:p w14:paraId="7D6AB2C9" w14:textId="3321772B" w:rsidR="00A64648" w:rsidRPr="00450713" w:rsidRDefault="00A64648" w:rsidP="00450713">
            <w:r w:rsidRPr="00450713">
              <w:t xml:space="preserve">Lietuvos Optimist jachtų klasės čempionatas I etapas Ir RS Feva Saling </w:t>
            </w:r>
            <w:r w:rsidR="00450713" w:rsidRPr="00450713">
              <w:t>čempionatas</w:t>
            </w:r>
            <w:r w:rsidRPr="00450713">
              <w:t xml:space="preserve"> </w:t>
            </w:r>
          </w:p>
        </w:tc>
        <w:tc>
          <w:tcPr>
            <w:tcW w:w="456" w:type="dxa"/>
            <w:gridSpan w:val="2"/>
            <w:tcBorders>
              <w:top w:val="single" w:sz="4" w:space="0" w:color="000000"/>
              <w:left w:val="single" w:sz="4" w:space="0" w:color="000000"/>
              <w:bottom w:val="single" w:sz="4" w:space="0" w:color="000000"/>
              <w:right w:val="single" w:sz="4" w:space="0" w:color="000000"/>
            </w:tcBorders>
          </w:tcPr>
          <w:p w14:paraId="0159C388" w14:textId="77777777" w:rsidR="00A64648" w:rsidRPr="00450713" w:rsidRDefault="00A64648" w:rsidP="00450713">
            <w:pPr>
              <w:ind w:left="65"/>
            </w:pPr>
            <w:r w:rsidRPr="00450713">
              <w:t xml:space="preserve">2 </w:t>
            </w:r>
          </w:p>
        </w:tc>
        <w:tc>
          <w:tcPr>
            <w:tcW w:w="456" w:type="dxa"/>
            <w:gridSpan w:val="2"/>
            <w:tcBorders>
              <w:top w:val="single" w:sz="4" w:space="0" w:color="000000"/>
              <w:left w:val="single" w:sz="4" w:space="0" w:color="000000"/>
              <w:bottom w:val="single" w:sz="4" w:space="0" w:color="000000"/>
              <w:right w:val="single" w:sz="4" w:space="0" w:color="000000"/>
            </w:tcBorders>
          </w:tcPr>
          <w:p w14:paraId="6BAEEB48" w14:textId="77777777" w:rsidR="00A64648" w:rsidRPr="00450713" w:rsidRDefault="00A64648" w:rsidP="00450713">
            <w:pPr>
              <w:ind w:left="65"/>
            </w:pPr>
            <w:r w:rsidRPr="00450713">
              <w:t xml:space="preserve">1 </w:t>
            </w:r>
          </w:p>
        </w:tc>
        <w:tc>
          <w:tcPr>
            <w:tcW w:w="456" w:type="dxa"/>
            <w:gridSpan w:val="2"/>
            <w:tcBorders>
              <w:top w:val="single" w:sz="4" w:space="0" w:color="000000"/>
              <w:left w:val="single" w:sz="4" w:space="0" w:color="000000"/>
              <w:bottom w:val="single" w:sz="4" w:space="0" w:color="000000"/>
              <w:right w:val="single" w:sz="4" w:space="0" w:color="000000"/>
            </w:tcBorders>
            <w:vAlign w:val="bottom"/>
          </w:tcPr>
          <w:p w14:paraId="30850FCF" w14:textId="77777777" w:rsidR="00A64648" w:rsidRPr="00450713" w:rsidRDefault="00A64648" w:rsidP="00450713">
            <w:pPr>
              <w:ind w:left="5"/>
              <w:jc w:val="center"/>
            </w:pPr>
            <w:r w:rsidRPr="00450713">
              <w:t xml:space="preserve"> </w:t>
            </w:r>
          </w:p>
        </w:tc>
        <w:tc>
          <w:tcPr>
            <w:tcW w:w="336" w:type="dxa"/>
            <w:gridSpan w:val="2"/>
            <w:tcBorders>
              <w:top w:val="single" w:sz="4" w:space="0" w:color="000000"/>
              <w:left w:val="single" w:sz="4" w:space="0" w:color="000000"/>
              <w:bottom w:val="single" w:sz="4" w:space="0" w:color="000000"/>
              <w:right w:val="single" w:sz="4" w:space="0" w:color="000000"/>
            </w:tcBorders>
            <w:vAlign w:val="bottom"/>
          </w:tcPr>
          <w:p w14:paraId="7BBC57BB" w14:textId="77777777" w:rsidR="00A64648" w:rsidRPr="00450713" w:rsidRDefault="00A64648" w:rsidP="00450713">
            <w:pPr>
              <w:ind w:left="5"/>
              <w:jc w:val="center"/>
            </w:pPr>
            <w:r w:rsidRPr="00450713">
              <w:t xml:space="preserve"> </w:t>
            </w:r>
          </w:p>
        </w:tc>
        <w:tc>
          <w:tcPr>
            <w:tcW w:w="983" w:type="dxa"/>
            <w:tcBorders>
              <w:top w:val="single" w:sz="4" w:space="0" w:color="000000"/>
              <w:left w:val="single" w:sz="4" w:space="0" w:color="000000"/>
              <w:bottom w:val="single" w:sz="4" w:space="0" w:color="000000"/>
              <w:right w:val="single" w:sz="4" w:space="0" w:color="000000"/>
            </w:tcBorders>
          </w:tcPr>
          <w:p w14:paraId="037E917B" w14:textId="77777777" w:rsidR="00A64648" w:rsidRPr="00450713" w:rsidRDefault="00A64648" w:rsidP="00450713">
            <w:pPr>
              <w:ind w:right="57"/>
              <w:jc w:val="center"/>
            </w:pPr>
            <w:r w:rsidRPr="00450713">
              <w:t xml:space="preserve">3 </w:t>
            </w:r>
          </w:p>
        </w:tc>
      </w:tr>
      <w:tr w:rsidR="00A64648" w:rsidRPr="00450713" w14:paraId="7703891B"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71DE34F2" w14:textId="77777777" w:rsidR="00A64648" w:rsidRPr="00450713" w:rsidRDefault="00A64648" w:rsidP="00450713">
            <w:r w:rsidRPr="00450713">
              <w:t xml:space="preserve">Lietuvos Optimist jachtų klasės čempionatas II etapas </w:t>
            </w:r>
          </w:p>
        </w:tc>
        <w:tc>
          <w:tcPr>
            <w:tcW w:w="456" w:type="dxa"/>
            <w:gridSpan w:val="2"/>
            <w:tcBorders>
              <w:top w:val="single" w:sz="4" w:space="0" w:color="000000"/>
              <w:left w:val="single" w:sz="4" w:space="0" w:color="000000"/>
              <w:bottom w:val="single" w:sz="4" w:space="0" w:color="000000"/>
              <w:right w:val="single" w:sz="4" w:space="0" w:color="000000"/>
            </w:tcBorders>
          </w:tcPr>
          <w:p w14:paraId="74A212AF" w14:textId="77777777" w:rsidR="00A64648" w:rsidRPr="00450713" w:rsidRDefault="00A64648" w:rsidP="00450713">
            <w:pPr>
              <w:ind w:left="65"/>
            </w:pPr>
            <w:r w:rsidRPr="00450713">
              <w:t xml:space="preserve">2 </w:t>
            </w:r>
          </w:p>
        </w:tc>
        <w:tc>
          <w:tcPr>
            <w:tcW w:w="456" w:type="dxa"/>
            <w:gridSpan w:val="2"/>
            <w:tcBorders>
              <w:top w:val="single" w:sz="4" w:space="0" w:color="000000"/>
              <w:left w:val="single" w:sz="4" w:space="0" w:color="000000"/>
              <w:bottom w:val="single" w:sz="4" w:space="0" w:color="000000"/>
              <w:right w:val="single" w:sz="4" w:space="0" w:color="000000"/>
            </w:tcBorders>
          </w:tcPr>
          <w:p w14:paraId="08B3BDA3" w14:textId="77777777" w:rsidR="00A64648" w:rsidRPr="00450713" w:rsidRDefault="00A64648" w:rsidP="00450713">
            <w:pPr>
              <w:ind w:left="65"/>
            </w:pPr>
            <w:r w:rsidRPr="00450713">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727EC5A4" w14:textId="77777777" w:rsidR="00A64648" w:rsidRPr="00450713" w:rsidRDefault="00A64648" w:rsidP="00450713"/>
        </w:tc>
        <w:tc>
          <w:tcPr>
            <w:tcW w:w="336" w:type="dxa"/>
            <w:gridSpan w:val="2"/>
            <w:tcBorders>
              <w:top w:val="single" w:sz="4" w:space="0" w:color="000000"/>
              <w:left w:val="single" w:sz="4" w:space="0" w:color="000000"/>
              <w:bottom w:val="single" w:sz="4" w:space="0" w:color="000000"/>
              <w:right w:val="single" w:sz="4" w:space="0" w:color="000000"/>
            </w:tcBorders>
          </w:tcPr>
          <w:p w14:paraId="047123F6" w14:textId="77777777" w:rsidR="00A64648" w:rsidRPr="00450713" w:rsidRDefault="00A64648" w:rsidP="00450713"/>
        </w:tc>
        <w:tc>
          <w:tcPr>
            <w:tcW w:w="983" w:type="dxa"/>
            <w:tcBorders>
              <w:top w:val="single" w:sz="4" w:space="0" w:color="000000"/>
              <w:left w:val="single" w:sz="4" w:space="0" w:color="000000"/>
              <w:bottom w:val="single" w:sz="4" w:space="0" w:color="000000"/>
              <w:right w:val="single" w:sz="4" w:space="0" w:color="000000"/>
            </w:tcBorders>
          </w:tcPr>
          <w:p w14:paraId="037D3FC1" w14:textId="77777777" w:rsidR="00A64648" w:rsidRPr="00450713" w:rsidRDefault="00A64648" w:rsidP="00450713">
            <w:pPr>
              <w:ind w:right="57"/>
              <w:jc w:val="center"/>
            </w:pPr>
            <w:r w:rsidRPr="00450713">
              <w:t xml:space="preserve">3 </w:t>
            </w:r>
          </w:p>
        </w:tc>
      </w:tr>
      <w:tr w:rsidR="00A64648" w:rsidRPr="00450713" w14:paraId="77C08402" w14:textId="77777777" w:rsidTr="00450713">
        <w:trPr>
          <w:trHeight w:val="283"/>
        </w:trPr>
        <w:tc>
          <w:tcPr>
            <w:tcW w:w="6794" w:type="dxa"/>
            <w:tcBorders>
              <w:top w:val="single" w:sz="4" w:space="0" w:color="000000"/>
              <w:left w:val="single" w:sz="4" w:space="0" w:color="000000"/>
              <w:bottom w:val="single" w:sz="4" w:space="0" w:color="000000"/>
              <w:right w:val="single" w:sz="4" w:space="0" w:color="000000"/>
            </w:tcBorders>
          </w:tcPr>
          <w:p w14:paraId="5DAFC146" w14:textId="77777777" w:rsidR="00A64648" w:rsidRPr="00450713" w:rsidRDefault="00A64648" w:rsidP="00450713">
            <w:r w:rsidRPr="00450713">
              <w:t xml:space="preserve">LR buriavimo regata </w:t>
            </w:r>
          </w:p>
        </w:tc>
        <w:tc>
          <w:tcPr>
            <w:tcW w:w="456" w:type="dxa"/>
            <w:gridSpan w:val="2"/>
            <w:tcBorders>
              <w:top w:val="single" w:sz="4" w:space="0" w:color="000000"/>
              <w:left w:val="single" w:sz="4" w:space="0" w:color="000000"/>
              <w:bottom w:val="single" w:sz="4" w:space="0" w:color="000000"/>
              <w:right w:val="single" w:sz="4" w:space="0" w:color="000000"/>
            </w:tcBorders>
          </w:tcPr>
          <w:p w14:paraId="3A968CFF" w14:textId="77777777" w:rsidR="00A64648" w:rsidRPr="00450713" w:rsidRDefault="00A64648" w:rsidP="00450713">
            <w:pPr>
              <w:ind w:right="55"/>
              <w:jc w:val="center"/>
            </w:pPr>
            <w:r w:rsidRPr="00450713">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3CABE210" w14:textId="77777777" w:rsidR="00A64648" w:rsidRPr="00450713" w:rsidRDefault="00A64648" w:rsidP="00450713">
            <w:pPr>
              <w:ind w:left="65"/>
            </w:pPr>
            <w:r w:rsidRPr="00450713">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290C47F8" w14:textId="77777777" w:rsidR="00A64648" w:rsidRPr="00450713" w:rsidRDefault="00A64648" w:rsidP="00450713">
            <w:pPr>
              <w:ind w:right="55"/>
              <w:jc w:val="center"/>
            </w:pPr>
            <w:r w:rsidRPr="00450713">
              <w:t xml:space="preserve">1  </w:t>
            </w:r>
          </w:p>
        </w:tc>
        <w:tc>
          <w:tcPr>
            <w:tcW w:w="336" w:type="dxa"/>
            <w:gridSpan w:val="2"/>
            <w:tcBorders>
              <w:top w:val="single" w:sz="4" w:space="0" w:color="000000"/>
              <w:left w:val="single" w:sz="4" w:space="0" w:color="000000"/>
              <w:bottom w:val="single" w:sz="4" w:space="0" w:color="000000"/>
              <w:right w:val="single" w:sz="4" w:space="0" w:color="000000"/>
            </w:tcBorders>
          </w:tcPr>
          <w:p w14:paraId="5731CBDC" w14:textId="77777777" w:rsidR="00A64648" w:rsidRPr="00450713" w:rsidRDefault="00A64648" w:rsidP="00450713">
            <w:pPr>
              <w:ind w:left="5"/>
            </w:pPr>
            <w:r w:rsidRPr="00450713">
              <w:t xml:space="preserve">1  </w:t>
            </w:r>
          </w:p>
        </w:tc>
        <w:tc>
          <w:tcPr>
            <w:tcW w:w="983" w:type="dxa"/>
            <w:tcBorders>
              <w:top w:val="single" w:sz="4" w:space="0" w:color="000000"/>
              <w:left w:val="single" w:sz="4" w:space="0" w:color="000000"/>
              <w:bottom w:val="single" w:sz="4" w:space="0" w:color="000000"/>
              <w:right w:val="single" w:sz="4" w:space="0" w:color="000000"/>
            </w:tcBorders>
          </w:tcPr>
          <w:p w14:paraId="2C669DCD" w14:textId="77777777" w:rsidR="00A64648" w:rsidRPr="00450713" w:rsidRDefault="00A64648" w:rsidP="00450713">
            <w:pPr>
              <w:ind w:right="57"/>
              <w:jc w:val="center"/>
            </w:pPr>
            <w:r w:rsidRPr="00450713">
              <w:t xml:space="preserve">4 </w:t>
            </w:r>
          </w:p>
        </w:tc>
      </w:tr>
      <w:tr w:rsidR="00A64648" w:rsidRPr="00450713" w14:paraId="2D05CACB"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2F9525F5" w14:textId="77777777" w:rsidR="00A64648" w:rsidRPr="00450713" w:rsidRDefault="00A64648" w:rsidP="00450713">
            <w:r w:rsidRPr="00450713">
              <w:t xml:space="preserve">Baltijos šalių atviros orientavimo sporto varžybos </w:t>
            </w:r>
          </w:p>
        </w:tc>
        <w:tc>
          <w:tcPr>
            <w:tcW w:w="456" w:type="dxa"/>
            <w:gridSpan w:val="2"/>
            <w:tcBorders>
              <w:top w:val="single" w:sz="4" w:space="0" w:color="000000"/>
              <w:left w:val="single" w:sz="4" w:space="0" w:color="000000"/>
              <w:bottom w:val="single" w:sz="4" w:space="0" w:color="000000"/>
              <w:right w:val="single" w:sz="4" w:space="0" w:color="000000"/>
            </w:tcBorders>
          </w:tcPr>
          <w:p w14:paraId="07DDEAC5" w14:textId="77777777" w:rsidR="00A64648" w:rsidRPr="00450713"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tcPr>
          <w:p w14:paraId="678434F9" w14:textId="77777777" w:rsidR="00A64648" w:rsidRPr="00450713" w:rsidRDefault="00A64648" w:rsidP="00450713">
            <w:pPr>
              <w:ind w:left="65"/>
            </w:pPr>
            <w:r w:rsidRPr="00450713">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55F11124" w14:textId="77777777" w:rsidR="00A64648" w:rsidRPr="00450713" w:rsidRDefault="00A64648" w:rsidP="00450713"/>
        </w:tc>
        <w:tc>
          <w:tcPr>
            <w:tcW w:w="336" w:type="dxa"/>
            <w:gridSpan w:val="2"/>
            <w:tcBorders>
              <w:top w:val="single" w:sz="4" w:space="0" w:color="000000"/>
              <w:left w:val="single" w:sz="4" w:space="0" w:color="000000"/>
              <w:bottom w:val="single" w:sz="4" w:space="0" w:color="000000"/>
              <w:right w:val="single" w:sz="4" w:space="0" w:color="000000"/>
            </w:tcBorders>
          </w:tcPr>
          <w:p w14:paraId="1C2B865F" w14:textId="77777777" w:rsidR="00A64648" w:rsidRPr="00450713" w:rsidRDefault="00A64648" w:rsidP="00450713"/>
        </w:tc>
        <w:tc>
          <w:tcPr>
            <w:tcW w:w="983" w:type="dxa"/>
            <w:tcBorders>
              <w:top w:val="single" w:sz="4" w:space="0" w:color="000000"/>
              <w:left w:val="single" w:sz="4" w:space="0" w:color="000000"/>
              <w:bottom w:val="single" w:sz="4" w:space="0" w:color="000000"/>
              <w:right w:val="single" w:sz="4" w:space="0" w:color="000000"/>
            </w:tcBorders>
          </w:tcPr>
          <w:p w14:paraId="4CCE9A64" w14:textId="77777777" w:rsidR="00A64648" w:rsidRPr="00450713" w:rsidRDefault="00A64648" w:rsidP="00450713">
            <w:pPr>
              <w:ind w:right="57"/>
              <w:jc w:val="center"/>
            </w:pPr>
            <w:r w:rsidRPr="00450713">
              <w:t xml:space="preserve">1 </w:t>
            </w:r>
          </w:p>
        </w:tc>
      </w:tr>
      <w:tr w:rsidR="00A64648" w:rsidRPr="00450713" w14:paraId="0FD3823F" w14:textId="77777777" w:rsidTr="00450713">
        <w:trPr>
          <w:trHeight w:val="283"/>
        </w:trPr>
        <w:tc>
          <w:tcPr>
            <w:tcW w:w="6794" w:type="dxa"/>
            <w:tcBorders>
              <w:top w:val="single" w:sz="4" w:space="0" w:color="000000"/>
              <w:left w:val="single" w:sz="4" w:space="0" w:color="000000"/>
              <w:bottom w:val="single" w:sz="4" w:space="0" w:color="000000"/>
              <w:right w:val="single" w:sz="4" w:space="0" w:color="000000"/>
            </w:tcBorders>
          </w:tcPr>
          <w:p w14:paraId="524186C4" w14:textId="77777777" w:rsidR="00A64648" w:rsidRPr="00450713" w:rsidRDefault="00A64648" w:rsidP="00450713">
            <w:r w:rsidRPr="00450713">
              <w:t xml:space="preserve">„Klaipėda Jazz Dancer“ buriavimo regata </w:t>
            </w:r>
          </w:p>
        </w:tc>
        <w:tc>
          <w:tcPr>
            <w:tcW w:w="456" w:type="dxa"/>
            <w:gridSpan w:val="2"/>
            <w:tcBorders>
              <w:top w:val="single" w:sz="4" w:space="0" w:color="000000"/>
              <w:left w:val="single" w:sz="4" w:space="0" w:color="000000"/>
              <w:bottom w:val="single" w:sz="4" w:space="0" w:color="000000"/>
              <w:right w:val="single" w:sz="4" w:space="0" w:color="000000"/>
            </w:tcBorders>
          </w:tcPr>
          <w:p w14:paraId="36DBEFCF" w14:textId="77777777" w:rsidR="00A64648" w:rsidRPr="00450713" w:rsidRDefault="00A64648" w:rsidP="00450713">
            <w:pPr>
              <w:ind w:left="65"/>
            </w:pPr>
            <w:r w:rsidRPr="00450713">
              <w:t xml:space="preserve">3 </w:t>
            </w:r>
          </w:p>
        </w:tc>
        <w:tc>
          <w:tcPr>
            <w:tcW w:w="456" w:type="dxa"/>
            <w:gridSpan w:val="2"/>
            <w:tcBorders>
              <w:top w:val="single" w:sz="4" w:space="0" w:color="000000"/>
              <w:left w:val="single" w:sz="4" w:space="0" w:color="000000"/>
              <w:bottom w:val="single" w:sz="4" w:space="0" w:color="000000"/>
              <w:right w:val="single" w:sz="4" w:space="0" w:color="000000"/>
            </w:tcBorders>
          </w:tcPr>
          <w:p w14:paraId="2E8BB38A" w14:textId="77777777" w:rsidR="00A64648" w:rsidRPr="00450713" w:rsidRDefault="00A64648" w:rsidP="00450713">
            <w:pPr>
              <w:ind w:right="55"/>
              <w:jc w:val="center"/>
            </w:pPr>
            <w:r w:rsidRPr="00450713">
              <w:t xml:space="preserve">2  </w:t>
            </w:r>
          </w:p>
        </w:tc>
        <w:tc>
          <w:tcPr>
            <w:tcW w:w="456" w:type="dxa"/>
            <w:gridSpan w:val="2"/>
            <w:tcBorders>
              <w:top w:val="single" w:sz="4" w:space="0" w:color="000000"/>
              <w:left w:val="single" w:sz="4" w:space="0" w:color="000000"/>
              <w:bottom w:val="single" w:sz="4" w:space="0" w:color="000000"/>
              <w:right w:val="single" w:sz="4" w:space="0" w:color="000000"/>
            </w:tcBorders>
          </w:tcPr>
          <w:p w14:paraId="407378B8" w14:textId="77777777" w:rsidR="00A64648" w:rsidRPr="00450713" w:rsidRDefault="00A64648" w:rsidP="00450713">
            <w:pPr>
              <w:ind w:left="65"/>
            </w:pPr>
            <w:r w:rsidRPr="00450713">
              <w:t xml:space="preserve">1 </w:t>
            </w:r>
          </w:p>
        </w:tc>
        <w:tc>
          <w:tcPr>
            <w:tcW w:w="336" w:type="dxa"/>
            <w:gridSpan w:val="2"/>
            <w:tcBorders>
              <w:top w:val="single" w:sz="4" w:space="0" w:color="000000"/>
              <w:left w:val="single" w:sz="4" w:space="0" w:color="000000"/>
              <w:bottom w:val="single" w:sz="4" w:space="0" w:color="000000"/>
              <w:right w:val="single" w:sz="4" w:space="0" w:color="000000"/>
            </w:tcBorders>
          </w:tcPr>
          <w:p w14:paraId="28EAFE8A" w14:textId="77777777" w:rsidR="00A64648" w:rsidRPr="00450713" w:rsidRDefault="00A64648" w:rsidP="00450713">
            <w:pPr>
              <w:ind w:left="5"/>
            </w:pPr>
            <w:r w:rsidRPr="00450713">
              <w:t xml:space="preserve">1  </w:t>
            </w:r>
          </w:p>
        </w:tc>
        <w:tc>
          <w:tcPr>
            <w:tcW w:w="983" w:type="dxa"/>
            <w:tcBorders>
              <w:top w:val="single" w:sz="4" w:space="0" w:color="000000"/>
              <w:left w:val="single" w:sz="4" w:space="0" w:color="000000"/>
              <w:bottom w:val="single" w:sz="4" w:space="0" w:color="000000"/>
              <w:right w:val="single" w:sz="4" w:space="0" w:color="000000"/>
            </w:tcBorders>
          </w:tcPr>
          <w:p w14:paraId="5A33C9D9" w14:textId="77777777" w:rsidR="00A64648" w:rsidRPr="00450713" w:rsidRDefault="00A64648" w:rsidP="00450713">
            <w:pPr>
              <w:ind w:right="57"/>
              <w:jc w:val="center"/>
            </w:pPr>
            <w:r w:rsidRPr="00450713">
              <w:t xml:space="preserve">7 </w:t>
            </w:r>
          </w:p>
        </w:tc>
      </w:tr>
      <w:tr w:rsidR="00A64648" w:rsidRPr="00450713" w14:paraId="65050724"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40385A64" w14:textId="05105242" w:rsidR="00A64648" w:rsidRPr="00450713" w:rsidRDefault="00A64648" w:rsidP="00450713">
            <w:r w:rsidRPr="00450713">
              <w:t xml:space="preserve">LR jaunučių ir jaunimo čempionatas, RS </w:t>
            </w:r>
            <w:r w:rsidR="00450713">
              <w:t>F</w:t>
            </w:r>
            <w:r w:rsidRPr="00450713">
              <w:t xml:space="preserve">eva </w:t>
            </w:r>
            <w:r w:rsidR="00450713">
              <w:t>E</w:t>
            </w:r>
            <w:r w:rsidRPr="00450713">
              <w:t>uro cup</w:t>
            </w:r>
            <w:r w:rsidR="00450713">
              <w:t xml:space="preserve"> - B</w:t>
            </w:r>
            <w:r w:rsidRPr="00450713">
              <w:t xml:space="preserve">altic cup </w:t>
            </w:r>
          </w:p>
        </w:tc>
        <w:tc>
          <w:tcPr>
            <w:tcW w:w="456" w:type="dxa"/>
            <w:gridSpan w:val="2"/>
            <w:tcBorders>
              <w:top w:val="single" w:sz="4" w:space="0" w:color="000000"/>
              <w:left w:val="single" w:sz="4" w:space="0" w:color="000000"/>
              <w:bottom w:val="single" w:sz="4" w:space="0" w:color="000000"/>
              <w:right w:val="single" w:sz="4" w:space="0" w:color="000000"/>
            </w:tcBorders>
          </w:tcPr>
          <w:p w14:paraId="4CF08E50" w14:textId="77777777" w:rsidR="00A64648" w:rsidRPr="00450713" w:rsidRDefault="00A64648" w:rsidP="00450713">
            <w:pPr>
              <w:ind w:left="65"/>
            </w:pPr>
            <w:r w:rsidRPr="00450713">
              <w:t xml:space="preserve">3 </w:t>
            </w:r>
          </w:p>
        </w:tc>
        <w:tc>
          <w:tcPr>
            <w:tcW w:w="456" w:type="dxa"/>
            <w:gridSpan w:val="2"/>
            <w:tcBorders>
              <w:top w:val="single" w:sz="4" w:space="0" w:color="000000"/>
              <w:left w:val="single" w:sz="4" w:space="0" w:color="000000"/>
              <w:bottom w:val="single" w:sz="4" w:space="0" w:color="000000"/>
              <w:right w:val="single" w:sz="4" w:space="0" w:color="000000"/>
            </w:tcBorders>
          </w:tcPr>
          <w:p w14:paraId="439060B0" w14:textId="77777777" w:rsidR="00A64648" w:rsidRPr="00450713"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tcPr>
          <w:p w14:paraId="14DA20AC" w14:textId="77777777" w:rsidR="00A64648" w:rsidRPr="00450713" w:rsidRDefault="00A64648" w:rsidP="00450713">
            <w:pPr>
              <w:ind w:left="65"/>
            </w:pPr>
            <w:r w:rsidRPr="00450713">
              <w:t xml:space="preserve">2 </w:t>
            </w:r>
          </w:p>
        </w:tc>
        <w:tc>
          <w:tcPr>
            <w:tcW w:w="336" w:type="dxa"/>
            <w:gridSpan w:val="2"/>
            <w:tcBorders>
              <w:top w:val="single" w:sz="4" w:space="0" w:color="000000"/>
              <w:left w:val="single" w:sz="4" w:space="0" w:color="000000"/>
              <w:bottom w:val="single" w:sz="4" w:space="0" w:color="000000"/>
              <w:right w:val="single" w:sz="4" w:space="0" w:color="000000"/>
            </w:tcBorders>
          </w:tcPr>
          <w:p w14:paraId="0F242D12" w14:textId="77777777" w:rsidR="00A64648" w:rsidRPr="00450713" w:rsidRDefault="00A64648" w:rsidP="00450713"/>
        </w:tc>
        <w:tc>
          <w:tcPr>
            <w:tcW w:w="983" w:type="dxa"/>
            <w:tcBorders>
              <w:top w:val="single" w:sz="4" w:space="0" w:color="000000"/>
              <w:left w:val="single" w:sz="4" w:space="0" w:color="000000"/>
              <w:bottom w:val="single" w:sz="4" w:space="0" w:color="000000"/>
              <w:right w:val="single" w:sz="4" w:space="0" w:color="000000"/>
            </w:tcBorders>
          </w:tcPr>
          <w:p w14:paraId="79E1C30F" w14:textId="77777777" w:rsidR="00A64648" w:rsidRPr="00450713" w:rsidRDefault="00A64648" w:rsidP="00450713">
            <w:pPr>
              <w:ind w:right="57"/>
              <w:jc w:val="center"/>
            </w:pPr>
            <w:r w:rsidRPr="00450713">
              <w:t xml:space="preserve">5 </w:t>
            </w:r>
          </w:p>
        </w:tc>
      </w:tr>
      <w:tr w:rsidR="00A64648" w:rsidRPr="00A9638A" w14:paraId="2DC315AE" w14:textId="77777777" w:rsidTr="00450713">
        <w:trPr>
          <w:trHeight w:val="562"/>
        </w:trPr>
        <w:tc>
          <w:tcPr>
            <w:tcW w:w="6794" w:type="dxa"/>
            <w:tcBorders>
              <w:top w:val="single" w:sz="4" w:space="0" w:color="000000"/>
              <w:left w:val="single" w:sz="4" w:space="0" w:color="000000"/>
              <w:bottom w:val="single" w:sz="4" w:space="0" w:color="000000"/>
              <w:right w:val="single" w:sz="4" w:space="0" w:color="000000"/>
            </w:tcBorders>
          </w:tcPr>
          <w:p w14:paraId="673601A0" w14:textId="77777777" w:rsidR="00A64648" w:rsidRPr="00A9638A" w:rsidRDefault="00A64648" w:rsidP="00450713">
            <w:r w:rsidRPr="00A9638A">
              <w:t xml:space="preserve">LDK etmono J.K.Chodkevičiaus buriavimo taurės I etapas Nida (optimist, RS Feva) </w:t>
            </w:r>
          </w:p>
        </w:tc>
        <w:tc>
          <w:tcPr>
            <w:tcW w:w="414" w:type="dxa"/>
            <w:tcBorders>
              <w:top w:val="single" w:sz="4" w:space="0" w:color="000000"/>
              <w:left w:val="single" w:sz="4" w:space="0" w:color="000000"/>
              <w:bottom w:val="single" w:sz="4" w:space="0" w:color="000000"/>
              <w:right w:val="single" w:sz="4" w:space="0" w:color="000000"/>
            </w:tcBorders>
          </w:tcPr>
          <w:p w14:paraId="1DE94AE4" w14:textId="77777777" w:rsidR="00A64648" w:rsidRPr="00A9638A"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tcPr>
          <w:p w14:paraId="19EAD8A9" w14:textId="77777777" w:rsidR="00A64648" w:rsidRPr="00A9638A" w:rsidRDefault="00A64648" w:rsidP="00450713">
            <w:pPr>
              <w:ind w:left="65"/>
            </w:pPr>
            <w:r w:rsidRPr="00A9638A">
              <w:t xml:space="preserve">1 </w:t>
            </w:r>
          </w:p>
          <w:p w14:paraId="618677FA" w14:textId="77777777" w:rsidR="00A64648" w:rsidRPr="00A9638A" w:rsidRDefault="00A64648" w:rsidP="00450713">
            <w:pPr>
              <w:ind w:left="5"/>
              <w:jc w:val="center"/>
            </w:pPr>
            <w:r w:rsidRPr="00A9638A">
              <w:t xml:space="preserve"> </w:t>
            </w:r>
          </w:p>
        </w:tc>
        <w:tc>
          <w:tcPr>
            <w:tcW w:w="456" w:type="dxa"/>
            <w:gridSpan w:val="2"/>
            <w:tcBorders>
              <w:top w:val="single" w:sz="4" w:space="0" w:color="000000"/>
              <w:left w:val="single" w:sz="4" w:space="0" w:color="000000"/>
              <w:bottom w:val="single" w:sz="4" w:space="0" w:color="000000"/>
              <w:right w:val="single" w:sz="4" w:space="0" w:color="000000"/>
            </w:tcBorders>
          </w:tcPr>
          <w:p w14:paraId="7EB58E94" w14:textId="77777777" w:rsidR="00A64648" w:rsidRPr="00A9638A" w:rsidRDefault="00A64648" w:rsidP="00450713"/>
        </w:tc>
        <w:tc>
          <w:tcPr>
            <w:tcW w:w="336" w:type="dxa"/>
            <w:gridSpan w:val="2"/>
            <w:tcBorders>
              <w:top w:val="single" w:sz="4" w:space="0" w:color="000000"/>
              <w:left w:val="single" w:sz="4" w:space="0" w:color="000000"/>
              <w:bottom w:val="single" w:sz="4" w:space="0" w:color="000000"/>
              <w:right w:val="single" w:sz="4" w:space="0" w:color="000000"/>
            </w:tcBorders>
            <w:vAlign w:val="bottom"/>
          </w:tcPr>
          <w:p w14:paraId="162BBF07" w14:textId="77777777" w:rsidR="00A64648" w:rsidRPr="00A9638A" w:rsidRDefault="00A64648" w:rsidP="00450713">
            <w:pPr>
              <w:ind w:left="5"/>
              <w:jc w:val="center"/>
            </w:pPr>
            <w:r w:rsidRPr="00A9638A">
              <w:t xml:space="preserve"> </w:t>
            </w:r>
          </w:p>
        </w:tc>
        <w:tc>
          <w:tcPr>
            <w:tcW w:w="1025" w:type="dxa"/>
            <w:gridSpan w:val="2"/>
            <w:tcBorders>
              <w:top w:val="single" w:sz="4" w:space="0" w:color="000000"/>
              <w:left w:val="single" w:sz="4" w:space="0" w:color="000000"/>
              <w:bottom w:val="single" w:sz="4" w:space="0" w:color="000000"/>
              <w:right w:val="single" w:sz="4" w:space="0" w:color="000000"/>
            </w:tcBorders>
          </w:tcPr>
          <w:p w14:paraId="274C1B61" w14:textId="77777777" w:rsidR="00A64648" w:rsidRPr="00A9638A" w:rsidRDefault="00A64648" w:rsidP="00450713">
            <w:pPr>
              <w:ind w:right="57"/>
              <w:jc w:val="center"/>
            </w:pPr>
            <w:r w:rsidRPr="00A9638A">
              <w:t xml:space="preserve">1 </w:t>
            </w:r>
          </w:p>
        </w:tc>
      </w:tr>
      <w:tr w:rsidR="00A64648" w:rsidRPr="00A9638A" w14:paraId="75327331"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30238BF4" w14:textId="77777777" w:rsidR="00A64648" w:rsidRPr="00A9638A" w:rsidRDefault="00A64648" w:rsidP="00450713">
            <w:r w:rsidRPr="00A9638A">
              <w:t xml:space="preserve">Yamaha taurė  </w:t>
            </w:r>
          </w:p>
        </w:tc>
        <w:tc>
          <w:tcPr>
            <w:tcW w:w="414" w:type="dxa"/>
            <w:tcBorders>
              <w:top w:val="single" w:sz="4" w:space="0" w:color="000000"/>
              <w:left w:val="single" w:sz="4" w:space="0" w:color="000000"/>
              <w:bottom w:val="single" w:sz="4" w:space="0" w:color="000000"/>
              <w:right w:val="single" w:sz="4" w:space="0" w:color="000000"/>
            </w:tcBorders>
          </w:tcPr>
          <w:p w14:paraId="5EBCDE04" w14:textId="77777777" w:rsidR="00A64648" w:rsidRPr="00A9638A" w:rsidRDefault="00A64648" w:rsidP="00450713">
            <w:pPr>
              <w:ind w:left="65"/>
            </w:pPr>
            <w:r w:rsidRPr="00A9638A">
              <w:t xml:space="preserve">3 </w:t>
            </w:r>
          </w:p>
        </w:tc>
        <w:tc>
          <w:tcPr>
            <w:tcW w:w="456" w:type="dxa"/>
            <w:gridSpan w:val="2"/>
            <w:tcBorders>
              <w:top w:val="single" w:sz="4" w:space="0" w:color="000000"/>
              <w:left w:val="single" w:sz="4" w:space="0" w:color="000000"/>
              <w:bottom w:val="single" w:sz="4" w:space="0" w:color="000000"/>
              <w:right w:val="single" w:sz="4" w:space="0" w:color="000000"/>
            </w:tcBorders>
          </w:tcPr>
          <w:p w14:paraId="0E9E1925" w14:textId="77777777" w:rsidR="00A64648" w:rsidRPr="00A9638A"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tcPr>
          <w:p w14:paraId="6237642D" w14:textId="77777777" w:rsidR="00A64648" w:rsidRPr="00A9638A" w:rsidRDefault="00A64648" w:rsidP="00450713">
            <w:pPr>
              <w:ind w:right="55"/>
              <w:jc w:val="center"/>
            </w:pPr>
            <w:r w:rsidRPr="00A9638A">
              <w:t xml:space="preserve">2  </w:t>
            </w:r>
          </w:p>
        </w:tc>
        <w:tc>
          <w:tcPr>
            <w:tcW w:w="336" w:type="dxa"/>
            <w:gridSpan w:val="2"/>
            <w:tcBorders>
              <w:top w:val="single" w:sz="4" w:space="0" w:color="000000"/>
              <w:left w:val="single" w:sz="4" w:space="0" w:color="000000"/>
              <w:bottom w:val="single" w:sz="4" w:space="0" w:color="000000"/>
              <w:right w:val="single" w:sz="4" w:space="0" w:color="000000"/>
            </w:tcBorders>
            <w:vAlign w:val="bottom"/>
          </w:tcPr>
          <w:p w14:paraId="020AF3FC" w14:textId="77777777" w:rsidR="00A64648" w:rsidRPr="00A9638A" w:rsidRDefault="00A64648" w:rsidP="00450713">
            <w:pPr>
              <w:ind w:left="5"/>
              <w:jc w:val="center"/>
            </w:pPr>
            <w:r w:rsidRPr="00A9638A">
              <w:t xml:space="preserve"> </w:t>
            </w:r>
          </w:p>
        </w:tc>
        <w:tc>
          <w:tcPr>
            <w:tcW w:w="1025" w:type="dxa"/>
            <w:gridSpan w:val="2"/>
            <w:tcBorders>
              <w:top w:val="single" w:sz="4" w:space="0" w:color="000000"/>
              <w:left w:val="single" w:sz="4" w:space="0" w:color="000000"/>
              <w:bottom w:val="single" w:sz="4" w:space="0" w:color="000000"/>
              <w:right w:val="single" w:sz="4" w:space="0" w:color="000000"/>
            </w:tcBorders>
          </w:tcPr>
          <w:p w14:paraId="793EB1A8" w14:textId="77777777" w:rsidR="00A64648" w:rsidRPr="00A9638A" w:rsidRDefault="00A64648" w:rsidP="00450713">
            <w:pPr>
              <w:ind w:right="57"/>
              <w:jc w:val="center"/>
            </w:pPr>
            <w:r w:rsidRPr="00A9638A">
              <w:t xml:space="preserve">5 </w:t>
            </w:r>
          </w:p>
        </w:tc>
      </w:tr>
      <w:tr w:rsidR="00A64648" w:rsidRPr="00A9638A" w14:paraId="55C4E850" w14:textId="77777777" w:rsidTr="00450713">
        <w:trPr>
          <w:trHeight w:val="283"/>
        </w:trPr>
        <w:tc>
          <w:tcPr>
            <w:tcW w:w="6794" w:type="dxa"/>
            <w:tcBorders>
              <w:top w:val="single" w:sz="4" w:space="0" w:color="000000"/>
              <w:left w:val="single" w:sz="4" w:space="0" w:color="000000"/>
              <w:bottom w:val="single" w:sz="4" w:space="0" w:color="000000"/>
              <w:right w:val="single" w:sz="4" w:space="0" w:color="000000"/>
            </w:tcBorders>
          </w:tcPr>
          <w:p w14:paraId="2B7A04A1" w14:textId="77777777" w:rsidR="00A64648" w:rsidRPr="00A9638A" w:rsidRDefault="00A64648" w:rsidP="00450713">
            <w:r w:rsidRPr="00A9638A">
              <w:t xml:space="preserve">Jūros šventė 2021 </w:t>
            </w:r>
          </w:p>
        </w:tc>
        <w:tc>
          <w:tcPr>
            <w:tcW w:w="414" w:type="dxa"/>
            <w:tcBorders>
              <w:top w:val="single" w:sz="4" w:space="0" w:color="000000"/>
              <w:left w:val="single" w:sz="4" w:space="0" w:color="000000"/>
              <w:bottom w:val="single" w:sz="4" w:space="0" w:color="000000"/>
              <w:right w:val="single" w:sz="4" w:space="0" w:color="000000"/>
            </w:tcBorders>
          </w:tcPr>
          <w:p w14:paraId="031068A3" w14:textId="77777777" w:rsidR="00A64648" w:rsidRPr="00A9638A" w:rsidRDefault="00A64648" w:rsidP="00450713">
            <w:pPr>
              <w:ind w:left="65"/>
            </w:pPr>
            <w:r w:rsidRPr="00A9638A">
              <w:t xml:space="preserve">2 </w:t>
            </w:r>
          </w:p>
        </w:tc>
        <w:tc>
          <w:tcPr>
            <w:tcW w:w="456" w:type="dxa"/>
            <w:gridSpan w:val="2"/>
            <w:tcBorders>
              <w:top w:val="single" w:sz="4" w:space="0" w:color="000000"/>
              <w:left w:val="single" w:sz="4" w:space="0" w:color="000000"/>
              <w:bottom w:val="single" w:sz="4" w:space="0" w:color="000000"/>
              <w:right w:val="single" w:sz="4" w:space="0" w:color="000000"/>
            </w:tcBorders>
          </w:tcPr>
          <w:p w14:paraId="278AE805" w14:textId="77777777" w:rsidR="00A64648" w:rsidRPr="00A9638A" w:rsidRDefault="00A64648" w:rsidP="00450713">
            <w:pPr>
              <w:ind w:right="55"/>
              <w:jc w:val="center"/>
            </w:pPr>
            <w:r w:rsidRPr="00A9638A">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16F3C124" w14:textId="77777777" w:rsidR="00A64648" w:rsidRPr="00A9638A" w:rsidRDefault="00A64648" w:rsidP="00450713"/>
        </w:tc>
        <w:tc>
          <w:tcPr>
            <w:tcW w:w="336" w:type="dxa"/>
            <w:gridSpan w:val="2"/>
            <w:tcBorders>
              <w:top w:val="single" w:sz="4" w:space="0" w:color="000000"/>
              <w:left w:val="single" w:sz="4" w:space="0" w:color="000000"/>
              <w:bottom w:val="single" w:sz="4" w:space="0" w:color="000000"/>
              <w:right w:val="single" w:sz="4" w:space="0" w:color="000000"/>
            </w:tcBorders>
          </w:tcPr>
          <w:p w14:paraId="20454AD6" w14:textId="77777777" w:rsidR="00A64648" w:rsidRPr="00A9638A" w:rsidRDefault="00A64648" w:rsidP="00450713"/>
        </w:tc>
        <w:tc>
          <w:tcPr>
            <w:tcW w:w="1025" w:type="dxa"/>
            <w:gridSpan w:val="2"/>
            <w:tcBorders>
              <w:top w:val="single" w:sz="4" w:space="0" w:color="000000"/>
              <w:left w:val="single" w:sz="4" w:space="0" w:color="000000"/>
              <w:bottom w:val="single" w:sz="4" w:space="0" w:color="000000"/>
              <w:right w:val="single" w:sz="4" w:space="0" w:color="000000"/>
            </w:tcBorders>
          </w:tcPr>
          <w:p w14:paraId="1D54B588" w14:textId="77777777" w:rsidR="00A64648" w:rsidRPr="00A9638A" w:rsidRDefault="00A64648" w:rsidP="00450713">
            <w:pPr>
              <w:ind w:right="57"/>
              <w:jc w:val="center"/>
            </w:pPr>
            <w:r w:rsidRPr="00A9638A">
              <w:t xml:space="preserve">3 </w:t>
            </w:r>
          </w:p>
        </w:tc>
      </w:tr>
      <w:tr w:rsidR="00A64648" w:rsidRPr="00A9638A" w14:paraId="6F13C999"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7E1130F5" w14:textId="77777777" w:rsidR="00A64648" w:rsidRPr="00A9638A" w:rsidRDefault="00A64648" w:rsidP="00450713">
            <w:r w:rsidRPr="00A9638A">
              <w:t xml:space="preserve">Toyota taurė - Dreverna </w:t>
            </w:r>
          </w:p>
        </w:tc>
        <w:tc>
          <w:tcPr>
            <w:tcW w:w="414" w:type="dxa"/>
            <w:tcBorders>
              <w:top w:val="single" w:sz="4" w:space="0" w:color="000000"/>
              <w:left w:val="single" w:sz="4" w:space="0" w:color="000000"/>
              <w:bottom w:val="single" w:sz="4" w:space="0" w:color="000000"/>
              <w:right w:val="single" w:sz="4" w:space="0" w:color="000000"/>
            </w:tcBorders>
          </w:tcPr>
          <w:p w14:paraId="7490166B" w14:textId="77777777" w:rsidR="00A64648" w:rsidRPr="00A9638A" w:rsidRDefault="00A64648" w:rsidP="00450713">
            <w:pPr>
              <w:ind w:left="65"/>
            </w:pPr>
            <w:r w:rsidRPr="00A9638A">
              <w:t xml:space="preserve">2 </w:t>
            </w:r>
          </w:p>
        </w:tc>
        <w:tc>
          <w:tcPr>
            <w:tcW w:w="456" w:type="dxa"/>
            <w:gridSpan w:val="2"/>
            <w:tcBorders>
              <w:top w:val="single" w:sz="4" w:space="0" w:color="000000"/>
              <w:left w:val="single" w:sz="4" w:space="0" w:color="000000"/>
              <w:bottom w:val="single" w:sz="4" w:space="0" w:color="000000"/>
              <w:right w:val="single" w:sz="4" w:space="0" w:color="000000"/>
            </w:tcBorders>
            <w:vAlign w:val="bottom"/>
          </w:tcPr>
          <w:p w14:paraId="56B90AF8" w14:textId="77777777" w:rsidR="00A64648" w:rsidRPr="00A9638A" w:rsidRDefault="00A64648" w:rsidP="00450713">
            <w:pPr>
              <w:ind w:left="5"/>
              <w:jc w:val="center"/>
            </w:pPr>
            <w:r w:rsidRPr="00A9638A">
              <w:t xml:space="preserve"> </w:t>
            </w:r>
          </w:p>
        </w:tc>
        <w:tc>
          <w:tcPr>
            <w:tcW w:w="456" w:type="dxa"/>
            <w:gridSpan w:val="2"/>
            <w:tcBorders>
              <w:top w:val="single" w:sz="4" w:space="0" w:color="000000"/>
              <w:left w:val="single" w:sz="4" w:space="0" w:color="000000"/>
              <w:bottom w:val="single" w:sz="4" w:space="0" w:color="000000"/>
              <w:right w:val="single" w:sz="4" w:space="0" w:color="000000"/>
            </w:tcBorders>
          </w:tcPr>
          <w:p w14:paraId="13E6AEED" w14:textId="77777777" w:rsidR="00A64648" w:rsidRPr="00A9638A" w:rsidRDefault="00A64648" w:rsidP="00450713">
            <w:pPr>
              <w:ind w:left="65"/>
            </w:pPr>
            <w:r w:rsidRPr="00A9638A">
              <w:t xml:space="preserve">2 </w:t>
            </w:r>
          </w:p>
        </w:tc>
        <w:tc>
          <w:tcPr>
            <w:tcW w:w="336" w:type="dxa"/>
            <w:gridSpan w:val="2"/>
            <w:tcBorders>
              <w:top w:val="single" w:sz="4" w:space="0" w:color="000000"/>
              <w:left w:val="single" w:sz="4" w:space="0" w:color="000000"/>
              <w:bottom w:val="single" w:sz="4" w:space="0" w:color="000000"/>
              <w:right w:val="single" w:sz="4" w:space="0" w:color="000000"/>
            </w:tcBorders>
          </w:tcPr>
          <w:p w14:paraId="13D183FB" w14:textId="77777777" w:rsidR="00A64648" w:rsidRPr="00A9638A" w:rsidRDefault="00A64648" w:rsidP="00450713">
            <w:pPr>
              <w:ind w:left="5"/>
            </w:pPr>
            <w:r w:rsidRPr="00A9638A">
              <w:t xml:space="preserve">2  </w:t>
            </w:r>
          </w:p>
        </w:tc>
        <w:tc>
          <w:tcPr>
            <w:tcW w:w="1025" w:type="dxa"/>
            <w:gridSpan w:val="2"/>
            <w:tcBorders>
              <w:top w:val="single" w:sz="4" w:space="0" w:color="000000"/>
              <w:left w:val="single" w:sz="4" w:space="0" w:color="000000"/>
              <w:bottom w:val="single" w:sz="4" w:space="0" w:color="000000"/>
              <w:right w:val="single" w:sz="4" w:space="0" w:color="000000"/>
            </w:tcBorders>
          </w:tcPr>
          <w:p w14:paraId="67C0EB67" w14:textId="77777777" w:rsidR="00A64648" w:rsidRPr="00A9638A" w:rsidRDefault="00A64648" w:rsidP="00450713">
            <w:pPr>
              <w:ind w:right="57"/>
              <w:jc w:val="center"/>
            </w:pPr>
            <w:r w:rsidRPr="00A9638A">
              <w:t xml:space="preserve">6 </w:t>
            </w:r>
          </w:p>
        </w:tc>
      </w:tr>
      <w:tr w:rsidR="00A64648" w:rsidRPr="00A9638A" w14:paraId="7D1F3281" w14:textId="77777777" w:rsidTr="00450713">
        <w:trPr>
          <w:trHeight w:val="283"/>
        </w:trPr>
        <w:tc>
          <w:tcPr>
            <w:tcW w:w="6794" w:type="dxa"/>
            <w:tcBorders>
              <w:top w:val="single" w:sz="4" w:space="0" w:color="000000"/>
              <w:left w:val="single" w:sz="4" w:space="0" w:color="000000"/>
              <w:bottom w:val="single" w:sz="4" w:space="0" w:color="000000"/>
              <w:right w:val="single" w:sz="4" w:space="0" w:color="000000"/>
            </w:tcBorders>
          </w:tcPr>
          <w:p w14:paraId="6529E419" w14:textId="77777777" w:rsidR="00A64648" w:rsidRPr="00A9638A" w:rsidRDefault="00A64648" w:rsidP="00450713">
            <w:r w:rsidRPr="00A9638A">
              <w:t xml:space="preserve">LR vaikų buriavimo čempionatas </w:t>
            </w:r>
          </w:p>
        </w:tc>
        <w:tc>
          <w:tcPr>
            <w:tcW w:w="414" w:type="dxa"/>
            <w:tcBorders>
              <w:top w:val="single" w:sz="4" w:space="0" w:color="000000"/>
              <w:left w:val="single" w:sz="4" w:space="0" w:color="000000"/>
              <w:bottom w:val="single" w:sz="4" w:space="0" w:color="000000"/>
              <w:right w:val="single" w:sz="4" w:space="0" w:color="000000"/>
            </w:tcBorders>
          </w:tcPr>
          <w:p w14:paraId="1320741E" w14:textId="77777777" w:rsidR="00A64648" w:rsidRPr="00A9638A" w:rsidRDefault="00A64648" w:rsidP="00450713">
            <w:pPr>
              <w:ind w:right="55"/>
              <w:jc w:val="center"/>
            </w:pPr>
            <w:r w:rsidRPr="00A9638A">
              <w:t xml:space="preserve">2  </w:t>
            </w:r>
          </w:p>
        </w:tc>
        <w:tc>
          <w:tcPr>
            <w:tcW w:w="456" w:type="dxa"/>
            <w:gridSpan w:val="2"/>
            <w:tcBorders>
              <w:top w:val="single" w:sz="4" w:space="0" w:color="000000"/>
              <w:left w:val="single" w:sz="4" w:space="0" w:color="000000"/>
              <w:bottom w:val="single" w:sz="4" w:space="0" w:color="000000"/>
              <w:right w:val="single" w:sz="4" w:space="0" w:color="000000"/>
            </w:tcBorders>
          </w:tcPr>
          <w:p w14:paraId="5F135EFD" w14:textId="77777777" w:rsidR="00A64648" w:rsidRPr="00A9638A"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tcPr>
          <w:p w14:paraId="053003AE" w14:textId="77777777" w:rsidR="00A64648" w:rsidRPr="00A9638A" w:rsidRDefault="00A64648" w:rsidP="00450713">
            <w:pPr>
              <w:ind w:right="55"/>
              <w:jc w:val="center"/>
            </w:pPr>
            <w:r w:rsidRPr="00A9638A">
              <w:t xml:space="preserve">3  </w:t>
            </w:r>
          </w:p>
        </w:tc>
        <w:tc>
          <w:tcPr>
            <w:tcW w:w="336" w:type="dxa"/>
            <w:gridSpan w:val="2"/>
            <w:tcBorders>
              <w:top w:val="single" w:sz="4" w:space="0" w:color="000000"/>
              <w:left w:val="single" w:sz="4" w:space="0" w:color="000000"/>
              <w:bottom w:val="single" w:sz="4" w:space="0" w:color="000000"/>
              <w:right w:val="single" w:sz="4" w:space="0" w:color="000000"/>
            </w:tcBorders>
            <w:vAlign w:val="bottom"/>
          </w:tcPr>
          <w:p w14:paraId="1E09CFAD" w14:textId="77777777" w:rsidR="00A64648" w:rsidRPr="00A9638A" w:rsidRDefault="00A64648" w:rsidP="00450713">
            <w:pPr>
              <w:ind w:left="5"/>
              <w:jc w:val="center"/>
            </w:pPr>
            <w:r w:rsidRPr="00A9638A">
              <w:t xml:space="preserve"> </w:t>
            </w:r>
          </w:p>
        </w:tc>
        <w:tc>
          <w:tcPr>
            <w:tcW w:w="1025" w:type="dxa"/>
            <w:gridSpan w:val="2"/>
            <w:tcBorders>
              <w:top w:val="single" w:sz="4" w:space="0" w:color="000000"/>
              <w:left w:val="single" w:sz="4" w:space="0" w:color="000000"/>
              <w:bottom w:val="single" w:sz="4" w:space="0" w:color="000000"/>
              <w:right w:val="single" w:sz="4" w:space="0" w:color="000000"/>
            </w:tcBorders>
          </w:tcPr>
          <w:p w14:paraId="7970F2CA" w14:textId="77777777" w:rsidR="00A64648" w:rsidRPr="00A9638A" w:rsidRDefault="00A64648" w:rsidP="00450713">
            <w:pPr>
              <w:ind w:right="57"/>
              <w:jc w:val="center"/>
            </w:pPr>
            <w:r w:rsidRPr="00A9638A">
              <w:t xml:space="preserve">5 </w:t>
            </w:r>
          </w:p>
        </w:tc>
      </w:tr>
      <w:tr w:rsidR="00A64648" w:rsidRPr="00A9638A" w14:paraId="3C2179ED"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30E17A45" w14:textId="77777777" w:rsidR="00A64648" w:rsidRPr="00A9638A" w:rsidRDefault="00A64648" w:rsidP="00450713">
            <w:r w:rsidRPr="00A9638A">
              <w:t xml:space="preserve">TELŠĒ 2021 </w:t>
            </w:r>
          </w:p>
        </w:tc>
        <w:tc>
          <w:tcPr>
            <w:tcW w:w="414" w:type="dxa"/>
            <w:tcBorders>
              <w:top w:val="single" w:sz="4" w:space="0" w:color="000000"/>
              <w:left w:val="single" w:sz="4" w:space="0" w:color="000000"/>
              <w:bottom w:val="single" w:sz="4" w:space="0" w:color="000000"/>
              <w:right w:val="single" w:sz="4" w:space="0" w:color="000000"/>
            </w:tcBorders>
          </w:tcPr>
          <w:p w14:paraId="551C8933" w14:textId="77777777" w:rsidR="00A64648" w:rsidRPr="00A9638A"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tcPr>
          <w:p w14:paraId="42C84517" w14:textId="77777777" w:rsidR="00A64648" w:rsidRPr="00A9638A" w:rsidRDefault="00A64648" w:rsidP="00450713">
            <w:pPr>
              <w:ind w:left="65"/>
            </w:pPr>
            <w:r w:rsidRPr="00A9638A">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180F5BD9" w14:textId="77777777" w:rsidR="00A64648" w:rsidRPr="00A9638A" w:rsidRDefault="00A64648" w:rsidP="00450713"/>
        </w:tc>
        <w:tc>
          <w:tcPr>
            <w:tcW w:w="336" w:type="dxa"/>
            <w:gridSpan w:val="2"/>
            <w:tcBorders>
              <w:top w:val="single" w:sz="4" w:space="0" w:color="000000"/>
              <w:left w:val="single" w:sz="4" w:space="0" w:color="000000"/>
              <w:bottom w:val="single" w:sz="4" w:space="0" w:color="000000"/>
              <w:right w:val="single" w:sz="4" w:space="0" w:color="000000"/>
            </w:tcBorders>
            <w:vAlign w:val="bottom"/>
          </w:tcPr>
          <w:p w14:paraId="20435B2B" w14:textId="77777777" w:rsidR="00A64648" w:rsidRPr="00A9638A" w:rsidRDefault="00A64648" w:rsidP="00450713">
            <w:pPr>
              <w:ind w:left="5"/>
              <w:jc w:val="center"/>
            </w:pPr>
            <w:r w:rsidRPr="00A9638A">
              <w:t xml:space="preserve"> </w:t>
            </w:r>
          </w:p>
        </w:tc>
        <w:tc>
          <w:tcPr>
            <w:tcW w:w="1025" w:type="dxa"/>
            <w:gridSpan w:val="2"/>
            <w:tcBorders>
              <w:top w:val="single" w:sz="4" w:space="0" w:color="000000"/>
              <w:left w:val="single" w:sz="4" w:space="0" w:color="000000"/>
              <w:bottom w:val="single" w:sz="4" w:space="0" w:color="000000"/>
              <w:right w:val="single" w:sz="4" w:space="0" w:color="000000"/>
            </w:tcBorders>
          </w:tcPr>
          <w:p w14:paraId="530D3119" w14:textId="77777777" w:rsidR="00A64648" w:rsidRPr="00A9638A" w:rsidRDefault="00A64648" w:rsidP="00450713">
            <w:pPr>
              <w:ind w:right="57"/>
              <w:jc w:val="center"/>
            </w:pPr>
            <w:r w:rsidRPr="00A9638A">
              <w:t xml:space="preserve">1 </w:t>
            </w:r>
          </w:p>
        </w:tc>
      </w:tr>
      <w:tr w:rsidR="00A64648" w:rsidRPr="00A9638A" w14:paraId="227AB83C"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6B4F5DE0" w14:textId="77777777" w:rsidR="00A64648" w:rsidRPr="00A9638A" w:rsidRDefault="00A64648" w:rsidP="00450713">
            <w:r w:rsidRPr="00A9638A">
              <w:t xml:space="preserve">„Vėjo sparnai“ buriavimo varžybos </w:t>
            </w:r>
          </w:p>
        </w:tc>
        <w:tc>
          <w:tcPr>
            <w:tcW w:w="414" w:type="dxa"/>
            <w:tcBorders>
              <w:top w:val="single" w:sz="4" w:space="0" w:color="000000"/>
              <w:left w:val="single" w:sz="4" w:space="0" w:color="000000"/>
              <w:bottom w:val="single" w:sz="4" w:space="0" w:color="000000"/>
              <w:right w:val="single" w:sz="4" w:space="0" w:color="000000"/>
            </w:tcBorders>
          </w:tcPr>
          <w:p w14:paraId="5ED13FFA" w14:textId="77777777" w:rsidR="00A64648" w:rsidRPr="00A9638A" w:rsidRDefault="00A64648" w:rsidP="00450713">
            <w:pPr>
              <w:ind w:left="65"/>
            </w:pPr>
            <w:r w:rsidRPr="00A9638A">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1C903F5A" w14:textId="77777777" w:rsidR="00A64648" w:rsidRPr="00A9638A" w:rsidRDefault="00A64648" w:rsidP="00450713">
            <w:pPr>
              <w:ind w:left="65"/>
            </w:pPr>
            <w:r w:rsidRPr="00A9638A">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64DB17E4" w14:textId="77777777" w:rsidR="00A64648" w:rsidRPr="00A9638A" w:rsidRDefault="00A64648" w:rsidP="00450713">
            <w:pPr>
              <w:ind w:left="65"/>
            </w:pPr>
            <w:r w:rsidRPr="00A9638A">
              <w:t xml:space="preserve">2 </w:t>
            </w:r>
          </w:p>
        </w:tc>
        <w:tc>
          <w:tcPr>
            <w:tcW w:w="336" w:type="dxa"/>
            <w:gridSpan w:val="2"/>
            <w:tcBorders>
              <w:top w:val="single" w:sz="4" w:space="0" w:color="000000"/>
              <w:left w:val="single" w:sz="4" w:space="0" w:color="000000"/>
              <w:bottom w:val="single" w:sz="4" w:space="0" w:color="000000"/>
              <w:right w:val="single" w:sz="4" w:space="0" w:color="000000"/>
            </w:tcBorders>
          </w:tcPr>
          <w:p w14:paraId="44306882" w14:textId="77777777" w:rsidR="00A64648" w:rsidRPr="00A9638A" w:rsidRDefault="00A64648" w:rsidP="00450713"/>
        </w:tc>
        <w:tc>
          <w:tcPr>
            <w:tcW w:w="1025" w:type="dxa"/>
            <w:gridSpan w:val="2"/>
            <w:tcBorders>
              <w:top w:val="single" w:sz="4" w:space="0" w:color="000000"/>
              <w:left w:val="single" w:sz="4" w:space="0" w:color="000000"/>
              <w:bottom w:val="single" w:sz="4" w:space="0" w:color="000000"/>
              <w:right w:val="single" w:sz="4" w:space="0" w:color="000000"/>
            </w:tcBorders>
          </w:tcPr>
          <w:p w14:paraId="10262589" w14:textId="77777777" w:rsidR="00A64648" w:rsidRPr="00A9638A" w:rsidRDefault="00A64648" w:rsidP="00450713">
            <w:pPr>
              <w:ind w:right="57"/>
              <w:jc w:val="center"/>
            </w:pPr>
            <w:r w:rsidRPr="00A9638A">
              <w:t xml:space="preserve">4 </w:t>
            </w:r>
          </w:p>
        </w:tc>
      </w:tr>
      <w:tr w:rsidR="00A64648" w:rsidRPr="00A9638A" w14:paraId="2973D346" w14:textId="77777777" w:rsidTr="00450713">
        <w:trPr>
          <w:trHeight w:val="283"/>
        </w:trPr>
        <w:tc>
          <w:tcPr>
            <w:tcW w:w="6794" w:type="dxa"/>
            <w:tcBorders>
              <w:top w:val="single" w:sz="4" w:space="0" w:color="000000"/>
              <w:left w:val="single" w:sz="4" w:space="0" w:color="000000"/>
              <w:bottom w:val="single" w:sz="4" w:space="0" w:color="000000"/>
              <w:right w:val="single" w:sz="4" w:space="0" w:color="000000"/>
            </w:tcBorders>
          </w:tcPr>
          <w:p w14:paraId="58FAA9DD" w14:textId="77777777" w:rsidR="00A64648" w:rsidRPr="00A9638A" w:rsidRDefault="00A64648" w:rsidP="00450713">
            <w:r w:rsidRPr="00A9638A">
              <w:t xml:space="preserve">LR buriavimo čempionatas  </w:t>
            </w:r>
          </w:p>
        </w:tc>
        <w:tc>
          <w:tcPr>
            <w:tcW w:w="414" w:type="dxa"/>
            <w:tcBorders>
              <w:top w:val="single" w:sz="4" w:space="0" w:color="000000"/>
              <w:left w:val="single" w:sz="4" w:space="0" w:color="000000"/>
              <w:bottom w:val="single" w:sz="4" w:space="0" w:color="000000"/>
              <w:right w:val="single" w:sz="4" w:space="0" w:color="000000"/>
            </w:tcBorders>
          </w:tcPr>
          <w:p w14:paraId="23537BD9" w14:textId="77777777" w:rsidR="00A64648" w:rsidRPr="00A9638A" w:rsidRDefault="00A64648" w:rsidP="00450713">
            <w:pPr>
              <w:ind w:right="55"/>
              <w:jc w:val="center"/>
            </w:pPr>
            <w:r w:rsidRPr="00A9638A">
              <w:t xml:space="preserve">2  </w:t>
            </w:r>
          </w:p>
        </w:tc>
        <w:tc>
          <w:tcPr>
            <w:tcW w:w="456" w:type="dxa"/>
            <w:gridSpan w:val="2"/>
            <w:tcBorders>
              <w:top w:val="single" w:sz="4" w:space="0" w:color="000000"/>
              <w:left w:val="single" w:sz="4" w:space="0" w:color="000000"/>
              <w:bottom w:val="single" w:sz="4" w:space="0" w:color="000000"/>
              <w:right w:val="single" w:sz="4" w:space="0" w:color="000000"/>
            </w:tcBorders>
          </w:tcPr>
          <w:p w14:paraId="54C2F146" w14:textId="77777777" w:rsidR="00A64648" w:rsidRPr="00A9638A" w:rsidRDefault="00A64648" w:rsidP="00450713">
            <w:pPr>
              <w:ind w:right="55"/>
              <w:jc w:val="center"/>
            </w:pPr>
            <w:r w:rsidRPr="00A9638A">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55AEE22B" w14:textId="77777777" w:rsidR="00A64648" w:rsidRPr="00A9638A" w:rsidRDefault="00A64648" w:rsidP="00450713">
            <w:pPr>
              <w:ind w:left="65"/>
            </w:pPr>
            <w:r w:rsidRPr="00A9638A">
              <w:t xml:space="preserve">1 </w:t>
            </w:r>
          </w:p>
        </w:tc>
        <w:tc>
          <w:tcPr>
            <w:tcW w:w="336" w:type="dxa"/>
            <w:gridSpan w:val="2"/>
            <w:tcBorders>
              <w:top w:val="single" w:sz="4" w:space="0" w:color="000000"/>
              <w:left w:val="single" w:sz="4" w:space="0" w:color="000000"/>
              <w:bottom w:val="single" w:sz="4" w:space="0" w:color="000000"/>
              <w:right w:val="single" w:sz="4" w:space="0" w:color="000000"/>
            </w:tcBorders>
          </w:tcPr>
          <w:p w14:paraId="3127805C" w14:textId="77777777" w:rsidR="00A64648" w:rsidRPr="00A9638A" w:rsidRDefault="00A64648" w:rsidP="00450713">
            <w:pPr>
              <w:ind w:left="5"/>
            </w:pPr>
            <w:r w:rsidRPr="00A9638A">
              <w:t xml:space="preserve">2  </w:t>
            </w:r>
          </w:p>
        </w:tc>
        <w:tc>
          <w:tcPr>
            <w:tcW w:w="1025" w:type="dxa"/>
            <w:gridSpan w:val="2"/>
            <w:tcBorders>
              <w:top w:val="single" w:sz="4" w:space="0" w:color="000000"/>
              <w:left w:val="single" w:sz="4" w:space="0" w:color="000000"/>
              <w:bottom w:val="single" w:sz="4" w:space="0" w:color="000000"/>
              <w:right w:val="single" w:sz="4" w:space="0" w:color="000000"/>
            </w:tcBorders>
          </w:tcPr>
          <w:p w14:paraId="5374231C" w14:textId="77777777" w:rsidR="00A64648" w:rsidRPr="00A9638A" w:rsidRDefault="00A64648" w:rsidP="00450713">
            <w:pPr>
              <w:ind w:right="57"/>
              <w:jc w:val="center"/>
            </w:pPr>
            <w:r w:rsidRPr="00A9638A">
              <w:t xml:space="preserve">6 </w:t>
            </w:r>
          </w:p>
        </w:tc>
      </w:tr>
      <w:tr w:rsidR="00A64648" w:rsidRPr="00A9638A" w14:paraId="1666AE1E"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5B7CDFB2" w14:textId="77777777" w:rsidR="00A64648" w:rsidRPr="00A9638A" w:rsidRDefault="00A64648" w:rsidP="00450713">
            <w:r w:rsidRPr="00A9638A">
              <w:t xml:space="preserve">Pavasario taurė 2021 </w:t>
            </w:r>
          </w:p>
        </w:tc>
        <w:tc>
          <w:tcPr>
            <w:tcW w:w="414" w:type="dxa"/>
            <w:tcBorders>
              <w:top w:val="single" w:sz="4" w:space="0" w:color="000000"/>
              <w:left w:val="single" w:sz="4" w:space="0" w:color="000000"/>
              <w:bottom w:val="single" w:sz="4" w:space="0" w:color="000000"/>
              <w:right w:val="single" w:sz="4" w:space="0" w:color="000000"/>
            </w:tcBorders>
          </w:tcPr>
          <w:p w14:paraId="609EA380" w14:textId="77777777" w:rsidR="00A64648" w:rsidRPr="00A9638A"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vAlign w:val="bottom"/>
          </w:tcPr>
          <w:p w14:paraId="40F35EA9" w14:textId="77777777" w:rsidR="00A64648" w:rsidRPr="00A9638A" w:rsidRDefault="00A64648" w:rsidP="00450713">
            <w:pPr>
              <w:ind w:left="5"/>
              <w:jc w:val="center"/>
            </w:pPr>
            <w:r w:rsidRPr="00A9638A">
              <w:t xml:space="preserve"> </w:t>
            </w:r>
          </w:p>
        </w:tc>
        <w:tc>
          <w:tcPr>
            <w:tcW w:w="456" w:type="dxa"/>
            <w:gridSpan w:val="2"/>
            <w:tcBorders>
              <w:top w:val="single" w:sz="4" w:space="0" w:color="000000"/>
              <w:left w:val="single" w:sz="4" w:space="0" w:color="000000"/>
              <w:bottom w:val="single" w:sz="4" w:space="0" w:color="000000"/>
              <w:right w:val="single" w:sz="4" w:space="0" w:color="000000"/>
            </w:tcBorders>
          </w:tcPr>
          <w:p w14:paraId="53834838" w14:textId="77777777" w:rsidR="00A64648" w:rsidRPr="00A9638A" w:rsidRDefault="00A64648" w:rsidP="00450713">
            <w:pPr>
              <w:ind w:right="55"/>
              <w:jc w:val="center"/>
            </w:pPr>
            <w:r w:rsidRPr="00A9638A">
              <w:t xml:space="preserve">1  </w:t>
            </w:r>
          </w:p>
        </w:tc>
        <w:tc>
          <w:tcPr>
            <w:tcW w:w="336" w:type="dxa"/>
            <w:gridSpan w:val="2"/>
            <w:tcBorders>
              <w:top w:val="single" w:sz="4" w:space="0" w:color="000000"/>
              <w:left w:val="single" w:sz="4" w:space="0" w:color="000000"/>
              <w:bottom w:val="single" w:sz="4" w:space="0" w:color="000000"/>
              <w:right w:val="single" w:sz="4" w:space="0" w:color="000000"/>
            </w:tcBorders>
            <w:vAlign w:val="bottom"/>
          </w:tcPr>
          <w:p w14:paraId="6E76697A" w14:textId="77777777" w:rsidR="00A64648" w:rsidRPr="00A9638A" w:rsidRDefault="00A64648" w:rsidP="00450713">
            <w:pPr>
              <w:ind w:left="5"/>
              <w:jc w:val="center"/>
            </w:pPr>
            <w:r w:rsidRPr="00A9638A">
              <w:t xml:space="preserve"> </w:t>
            </w:r>
          </w:p>
        </w:tc>
        <w:tc>
          <w:tcPr>
            <w:tcW w:w="1025" w:type="dxa"/>
            <w:gridSpan w:val="2"/>
            <w:tcBorders>
              <w:top w:val="single" w:sz="4" w:space="0" w:color="000000"/>
              <w:left w:val="single" w:sz="4" w:space="0" w:color="000000"/>
              <w:bottom w:val="single" w:sz="4" w:space="0" w:color="000000"/>
              <w:right w:val="single" w:sz="4" w:space="0" w:color="000000"/>
            </w:tcBorders>
          </w:tcPr>
          <w:p w14:paraId="4FB9650E" w14:textId="77777777" w:rsidR="00A64648" w:rsidRPr="00A9638A" w:rsidRDefault="00A64648" w:rsidP="00450713">
            <w:pPr>
              <w:ind w:right="57"/>
              <w:jc w:val="center"/>
            </w:pPr>
            <w:r w:rsidRPr="00A9638A">
              <w:t xml:space="preserve">1 </w:t>
            </w:r>
          </w:p>
        </w:tc>
      </w:tr>
      <w:tr w:rsidR="00A64648" w:rsidRPr="00A9638A" w14:paraId="2F6677E9" w14:textId="77777777" w:rsidTr="00450713">
        <w:trPr>
          <w:trHeight w:val="283"/>
        </w:trPr>
        <w:tc>
          <w:tcPr>
            <w:tcW w:w="6794" w:type="dxa"/>
            <w:tcBorders>
              <w:top w:val="single" w:sz="4" w:space="0" w:color="000000"/>
              <w:left w:val="single" w:sz="4" w:space="0" w:color="000000"/>
              <w:bottom w:val="single" w:sz="4" w:space="0" w:color="000000"/>
              <w:right w:val="single" w:sz="4" w:space="0" w:color="000000"/>
            </w:tcBorders>
          </w:tcPr>
          <w:p w14:paraId="7C327B2E" w14:textId="77777777" w:rsidR="00A64648" w:rsidRPr="00A9638A" w:rsidRDefault="00A64648" w:rsidP="00450713">
            <w:r w:rsidRPr="00A9638A">
              <w:t xml:space="preserve">Optimist taurė </w:t>
            </w:r>
          </w:p>
        </w:tc>
        <w:tc>
          <w:tcPr>
            <w:tcW w:w="414" w:type="dxa"/>
            <w:tcBorders>
              <w:top w:val="single" w:sz="4" w:space="0" w:color="000000"/>
              <w:left w:val="single" w:sz="4" w:space="0" w:color="000000"/>
              <w:bottom w:val="single" w:sz="4" w:space="0" w:color="000000"/>
              <w:right w:val="single" w:sz="4" w:space="0" w:color="000000"/>
            </w:tcBorders>
          </w:tcPr>
          <w:p w14:paraId="37AC7C16" w14:textId="77777777" w:rsidR="00A64648" w:rsidRPr="00A9638A" w:rsidRDefault="00A64648" w:rsidP="00450713">
            <w:pPr>
              <w:ind w:left="65"/>
            </w:pPr>
            <w:r w:rsidRPr="00A9638A">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6F2132E1" w14:textId="77777777" w:rsidR="00A64648" w:rsidRPr="00A9638A"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tcPr>
          <w:p w14:paraId="67A9C83D" w14:textId="77777777" w:rsidR="00A64648" w:rsidRPr="00A9638A" w:rsidRDefault="00A64648" w:rsidP="00450713"/>
        </w:tc>
        <w:tc>
          <w:tcPr>
            <w:tcW w:w="336" w:type="dxa"/>
            <w:gridSpan w:val="2"/>
            <w:tcBorders>
              <w:top w:val="single" w:sz="4" w:space="0" w:color="000000"/>
              <w:left w:val="single" w:sz="4" w:space="0" w:color="000000"/>
              <w:bottom w:val="single" w:sz="4" w:space="0" w:color="000000"/>
              <w:right w:val="single" w:sz="4" w:space="0" w:color="000000"/>
            </w:tcBorders>
            <w:vAlign w:val="bottom"/>
          </w:tcPr>
          <w:p w14:paraId="7773B894" w14:textId="77777777" w:rsidR="00A64648" w:rsidRPr="00A9638A" w:rsidRDefault="00A64648" w:rsidP="00450713">
            <w:pPr>
              <w:ind w:left="5"/>
              <w:jc w:val="center"/>
            </w:pPr>
            <w:r w:rsidRPr="00A9638A">
              <w:t xml:space="preserve"> </w:t>
            </w:r>
          </w:p>
        </w:tc>
        <w:tc>
          <w:tcPr>
            <w:tcW w:w="1025" w:type="dxa"/>
            <w:gridSpan w:val="2"/>
            <w:tcBorders>
              <w:top w:val="single" w:sz="4" w:space="0" w:color="000000"/>
              <w:left w:val="single" w:sz="4" w:space="0" w:color="000000"/>
              <w:bottom w:val="single" w:sz="4" w:space="0" w:color="000000"/>
              <w:right w:val="single" w:sz="4" w:space="0" w:color="000000"/>
            </w:tcBorders>
          </w:tcPr>
          <w:p w14:paraId="2D7CFF9A" w14:textId="77777777" w:rsidR="00A64648" w:rsidRPr="00A9638A" w:rsidRDefault="00A64648" w:rsidP="00450713">
            <w:pPr>
              <w:ind w:right="57"/>
              <w:jc w:val="center"/>
            </w:pPr>
            <w:r w:rsidRPr="00A9638A">
              <w:t xml:space="preserve">1 </w:t>
            </w:r>
          </w:p>
        </w:tc>
      </w:tr>
      <w:tr w:rsidR="00A64648" w:rsidRPr="00A9638A" w14:paraId="2133D26D"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0912EBA2" w14:textId="77777777" w:rsidR="00A64648" w:rsidRPr="00A9638A" w:rsidRDefault="00A64648" w:rsidP="00450713">
            <w:r w:rsidRPr="00A9638A">
              <w:t xml:space="preserve">Rudens vėjas </w:t>
            </w:r>
          </w:p>
        </w:tc>
        <w:tc>
          <w:tcPr>
            <w:tcW w:w="414" w:type="dxa"/>
            <w:tcBorders>
              <w:top w:val="single" w:sz="4" w:space="0" w:color="000000"/>
              <w:left w:val="single" w:sz="4" w:space="0" w:color="000000"/>
              <w:bottom w:val="single" w:sz="4" w:space="0" w:color="000000"/>
              <w:right w:val="single" w:sz="4" w:space="0" w:color="000000"/>
            </w:tcBorders>
          </w:tcPr>
          <w:p w14:paraId="35E64BFE" w14:textId="77777777" w:rsidR="00A64648" w:rsidRPr="00A9638A" w:rsidRDefault="00A64648" w:rsidP="00450713">
            <w:pPr>
              <w:ind w:right="55"/>
              <w:jc w:val="center"/>
            </w:pPr>
            <w:r w:rsidRPr="00A9638A">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5EFE1435" w14:textId="77777777" w:rsidR="00A64648" w:rsidRPr="00A9638A" w:rsidRDefault="00A64648" w:rsidP="00450713">
            <w:pPr>
              <w:ind w:right="55"/>
              <w:jc w:val="center"/>
            </w:pPr>
            <w:r w:rsidRPr="00A9638A">
              <w:t xml:space="preserve">1  </w:t>
            </w:r>
          </w:p>
        </w:tc>
        <w:tc>
          <w:tcPr>
            <w:tcW w:w="456" w:type="dxa"/>
            <w:gridSpan w:val="2"/>
            <w:tcBorders>
              <w:top w:val="single" w:sz="4" w:space="0" w:color="000000"/>
              <w:left w:val="single" w:sz="4" w:space="0" w:color="000000"/>
              <w:bottom w:val="single" w:sz="4" w:space="0" w:color="000000"/>
              <w:right w:val="single" w:sz="4" w:space="0" w:color="000000"/>
            </w:tcBorders>
          </w:tcPr>
          <w:p w14:paraId="545A134A" w14:textId="77777777" w:rsidR="00A64648" w:rsidRPr="00A9638A" w:rsidRDefault="00A64648" w:rsidP="00450713">
            <w:pPr>
              <w:ind w:left="65"/>
            </w:pPr>
            <w:r w:rsidRPr="00A9638A">
              <w:t xml:space="preserve">3 </w:t>
            </w:r>
          </w:p>
        </w:tc>
        <w:tc>
          <w:tcPr>
            <w:tcW w:w="336" w:type="dxa"/>
            <w:gridSpan w:val="2"/>
            <w:tcBorders>
              <w:top w:val="single" w:sz="4" w:space="0" w:color="000000"/>
              <w:left w:val="single" w:sz="4" w:space="0" w:color="000000"/>
              <w:bottom w:val="single" w:sz="4" w:space="0" w:color="000000"/>
              <w:right w:val="single" w:sz="4" w:space="0" w:color="000000"/>
            </w:tcBorders>
            <w:vAlign w:val="bottom"/>
          </w:tcPr>
          <w:p w14:paraId="1EA2D627" w14:textId="77777777" w:rsidR="00A64648" w:rsidRPr="00A9638A" w:rsidRDefault="00A64648" w:rsidP="00450713">
            <w:pPr>
              <w:ind w:left="5"/>
              <w:jc w:val="center"/>
            </w:pPr>
            <w:r w:rsidRPr="00A9638A">
              <w:t xml:space="preserve"> </w:t>
            </w:r>
          </w:p>
        </w:tc>
        <w:tc>
          <w:tcPr>
            <w:tcW w:w="1025" w:type="dxa"/>
            <w:gridSpan w:val="2"/>
            <w:tcBorders>
              <w:top w:val="single" w:sz="4" w:space="0" w:color="000000"/>
              <w:left w:val="single" w:sz="4" w:space="0" w:color="000000"/>
              <w:bottom w:val="single" w:sz="4" w:space="0" w:color="000000"/>
              <w:right w:val="single" w:sz="4" w:space="0" w:color="000000"/>
            </w:tcBorders>
          </w:tcPr>
          <w:p w14:paraId="67FE4898" w14:textId="77777777" w:rsidR="00A64648" w:rsidRPr="00A9638A" w:rsidRDefault="00A64648" w:rsidP="00450713">
            <w:pPr>
              <w:ind w:right="57"/>
              <w:jc w:val="center"/>
            </w:pPr>
            <w:r w:rsidRPr="00A9638A">
              <w:t xml:space="preserve">5 </w:t>
            </w:r>
          </w:p>
        </w:tc>
      </w:tr>
      <w:tr w:rsidR="00A64648" w:rsidRPr="00A9638A" w14:paraId="2362BC2D"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5C1C65F4" w14:textId="77777777" w:rsidR="00A64648" w:rsidRPr="00A9638A" w:rsidRDefault="00A64648" w:rsidP="00450713">
            <w:r w:rsidRPr="00A9638A">
              <w:t xml:space="preserve">Lietuvos taurė 2021 </w:t>
            </w:r>
          </w:p>
        </w:tc>
        <w:tc>
          <w:tcPr>
            <w:tcW w:w="414" w:type="dxa"/>
            <w:tcBorders>
              <w:top w:val="single" w:sz="4" w:space="0" w:color="000000"/>
              <w:left w:val="single" w:sz="4" w:space="0" w:color="000000"/>
              <w:bottom w:val="single" w:sz="4" w:space="0" w:color="000000"/>
              <w:right w:val="single" w:sz="4" w:space="0" w:color="000000"/>
            </w:tcBorders>
            <w:vAlign w:val="bottom"/>
          </w:tcPr>
          <w:p w14:paraId="488030FC" w14:textId="77777777" w:rsidR="00A64648" w:rsidRPr="00A9638A" w:rsidRDefault="00A64648" w:rsidP="00450713">
            <w:pPr>
              <w:ind w:left="5"/>
              <w:jc w:val="center"/>
            </w:pPr>
            <w:r w:rsidRPr="00A9638A">
              <w:t xml:space="preserve"> </w:t>
            </w:r>
          </w:p>
        </w:tc>
        <w:tc>
          <w:tcPr>
            <w:tcW w:w="456" w:type="dxa"/>
            <w:gridSpan w:val="2"/>
            <w:tcBorders>
              <w:top w:val="single" w:sz="4" w:space="0" w:color="000000"/>
              <w:left w:val="single" w:sz="4" w:space="0" w:color="000000"/>
              <w:bottom w:val="single" w:sz="4" w:space="0" w:color="000000"/>
              <w:right w:val="single" w:sz="4" w:space="0" w:color="000000"/>
            </w:tcBorders>
            <w:vAlign w:val="bottom"/>
          </w:tcPr>
          <w:p w14:paraId="78E40A3C" w14:textId="77777777" w:rsidR="00A64648" w:rsidRPr="00A9638A" w:rsidRDefault="00A64648" w:rsidP="00450713">
            <w:pPr>
              <w:ind w:left="5"/>
              <w:jc w:val="center"/>
            </w:pPr>
            <w:r w:rsidRPr="00A9638A">
              <w:t xml:space="preserve"> </w:t>
            </w:r>
          </w:p>
        </w:tc>
        <w:tc>
          <w:tcPr>
            <w:tcW w:w="456" w:type="dxa"/>
            <w:gridSpan w:val="2"/>
            <w:tcBorders>
              <w:top w:val="single" w:sz="4" w:space="0" w:color="000000"/>
              <w:left w:val="single" w:sz="4" w:space="0" w:color="000000"/>
              <w:bottom w:val="single" w:sz="4" w:space="0" w:color="000000"/>
              <w:right w:val="single" w:sz="4" w:space="0" w:color="000000"/>
            </w:tcBorders>
          </w:tcPr>
          <w:p w14:paraId="5F69A611" w14:textId="77777777" w:rsidR="00A64648" w:rsidRPr="00A9638A" w:rsidRDefault="00A64648" w:rsidP="00450713">
            <w:pPr>
              <w:ind w:left="65"/>
            </w:pPr>
            <w:r w:rsidRPr="00A9638A">
              <w:t xml:space="preserve">1 </w:t>
            </w:r>
          </w:p>
        </w:tc>
        <w:tc>
          <w:tcPr>
            <w:tcW w:w="336" w:type="dxa"/>
            <w:gridSpan w:val="2"/>
            <w:tcBorders>
              <w:top w:val="single" w:sz="4" w:space="0" w:color="000000"/>
              <w:left w:val="single" w:sz="4" w:space="0" w:color="000000"/>
              <w:bottom w:val="single" w:sz="4" w:space="0" w:color="000000"/>
              <w:right w:val="single" w:sz="4" w:space="0" w:color="000000"/>
            </w:tcBorders>
            <w:vAlign w:val="bottom"/>
          </w:tcPr>
          <w:p w14:paraId="7314C732" w14:textId="77777777" w:rsidR="00A64648" w:rsidRPr="00A9638A" w:rsidRDefault="00A64648" w:rsidP="00450713">
            <w:pPr>
              <w:ind w:left="5"/>
              <w:jc w:val="center"/>
            </w:pPr>
            <w:r w:rsidRPr="00A9638A">
              <w:t xml:space="preserve"> </w:t>
            </w:r>
          </w:p>
        </w:tc>
        <w:tc>
          <w:tcPr>
            <w:tcW w:w="1025" w:type="dxa"/>
            <w:gridSpan w:val="2"/>
            <w:tcBorders>
              <w:top w:val="single" w:sz="4" w:space="0" w:color="000000"/>
              <w:left w:val="single" w:sz="4" w:space="0" w:color="000000"/>
              <w:bottom w:val="single" w:sz="4" w:space="0" w:color="000000"/>
              <w:right w:val="single" w:sz="4" w:space="0" w:color="000000"/>
            </w:tcBorders>
          </w:tcPr>
          <w:p w14:paraId="7F2AAE04" w14:textId="77777777" w:rsidR="00A64648" w:rsidRPr="00A9638A" w:rsidRDefault="00A64648" w:rsidP="00450713">
            <w:pPr>
              <w:ind w:right="57"/>
              <w:jc w:val="center"/>
            </w:pPr>
            <w:r w:rsidRPr="00A9638A">
              <w:t xml:space="preserve">1 </w:t>
            </w:r>
          </w:p>
        </w:tc>
      </w:tr>
      <w:tr w:rsidR="00A64648" w:rsidRPr="00A9638A" w14:paraId="3A492E7C" w14:textId="77777777" w:rsidTr="00450713">
        <w:trPr>
          <w:trHeight w:val="283"/>
        </w:trPr>
        <w:tc>
          <w:tcPr>
            <w:tcW w:w="6794" w:type="dxa"/>
            <w:tcBorders>
              <w:top w:val="single" w:sz="4" w:space="0" w:color="000000"/>
              <w:left w:val="single" w:sz="4" w:space="0" w:color="000000"/>
              <w:bottom w:val="single" w:sz="4" w:space="0" w:color="000000"/>
              <w:right w:val="single" w:sz="4" w:space="0" w:color="000000"/>
            </w:tcBorders>
          </w:tcPr>
          <w:p w14:paraId="1DD9D368" w14:textId="77777777" w:rsidR="00A64648" w:rsidRPr="00A9638A" w:rsidRDefault="00A64648" w:rsidP="00450713">
            <w:r w:rsidRPr="00A9638A">
              <w:t xml:space="preserve">RS Feva Pasaulio čempionatas </w:t>
            </w:r>
          </w:p>
        </w:tc>
        <w:tc>
          <w:tcPr>
            <w:tcW w:w="414" w:type="dxa"/>
            <w:tcBorders>
              <w:top w:val="single" w:sz="4" w:space="0" w:color="000000"/>
              <w:left w:val="single" w:sz="4" w:space="0" w:color="000000"/>
              <w:bottom w:val="single" w:sz="4" w:space="0" w:color="000000"/>
              <w:right w:val="single" w:sz="4" w:space="0" w:color="000000"/>
            </w:tcBorders>
          </w:tcPr>
          <w:p w14:paraId="488FF414" w14:textId="77777777" w:rsidR="00A64648" w:rsidRPr="00A9638A"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tcPr>
          <w:p w14:paraId="55937F0D" w14:textId="77777777" w:rsidR="00A64648" w:rsidRPr="00A9638A" w:rsidRDefault="00A64648" w:rsidP="00450713"/>
        </w:tc>
        <w:tc>
          <w:tcPr>
            <w:tcW w:w="456" w:type="dxa"/>
            <w:gridSpan w:val="2"/>
            <w:tcBorders>
              <w:top w:val="single" w:sz="4" w:space="0" w:color="000000"/>
              <w:left w:val="single" w:sz="4" w:space="0" w:color="000000"/>
              <w:bottom w:val="single" w:sz="4" w:space="0" w:color="000000"/>
              <w:right w:val="single" w:sz="4" w:space="0" w:color="000000"/>
            </w:tcBorders>
          </w:tcPr>
          <w:p w14:paraId="167E031F" w14:textId="77777777" w:rsidR="00A64648" w:rsidRPr="00A9638A" w:rsidRDefault="00A64648" w:rsidP="00450713">
            <w:pPr>
              <w:ind w:left="65"/>
            </w:pPr>
            <w:r w:rsidRPr="00A9638A">
              <w:t xml:space="preserve">1 </w:t>
            </w:r>
          </w:p>
        </w:tc>
        <w:tc>
          <w:tcPr>
            <w:tcW w:w="336" w:type="dxa"/>
            <w:gridSpan w:val="2"/>
            <w:tcBorders>
              <w:top w:val="single" w:sz="4" w:space="0" w:color="000000"/>
              <w:left w:val="single" w:sz="4" w:space="0" w:color="000000"/>
              <w:bottom w:val="single" w:sz="4" w:space="0" w:color="000000"/>
              <w:right w:val="single" w:sz="4" w:space="0" w:color="000000"/>
            </w:tcBorders>
          </w:tcPr>
          <w:p w14:paraId="7B4A773A" w14:textId="77777777" w:rsidR="00A64648" w:rsidRPr="00A9638A" w:rsidRDefault="00A64648" w:rsidP="00450713"/>
        </w:tc>
        <w:tc>
          <w:tcPr>
            <w:tcW w:w="1025" w:type="dxa"/>
            <w:gridSpan w:val="2"/>
            <w:tcBorders>
              <w:top w:val="single" w:sz="4" w:space="0" w:color="000000"/>
              <w:left w:val="single" w:sz="4" w:space="0" w:color="000000"/>
              <w:bottom w:val="single" w:sz="4" w:space="0" w:color="000000"/>
              <w:right w:val="single" w:sz="4" w:space="0" w:color="000000"/>
            </w:tcBorders>
          </w:tcPr>
          <w:p w14:paraId="72CCEA66" w14:textId="77777777" w:rsidR="00A64648" w:rsidRPr="00A9638A" w:rsidRDefault="00A64648" w:rsidP="00450713">
            <w:pPr>
              <w:ind w:right="57"/>
              <w:jc w:val="center"/>
            </w:pPr>
            <w:r w:rsidRPr="00A9638A">
              <w:t xml:space="preserve">1 </w:t>
            </w:r>
          </w:p>
        </w:tc>
      </w:tr>
      <w:tr w:rsidR="00A64648" w:rsidRPr="00A9638A" w14:paraId="56C0F572" w14:textId="77777777" w:rsidTr="00450713">
        <w:trPr>
          <w:trHeight w:val="288"/>
        </w:trPr>
        <w:tc>
          <w:tcPr>
            <w:tcW w:w="6794" w:type="dxa"/>
            <w:tcBorders>
              <w:top w:val="single" w:sz="4" w:space="0" w:color="000000"/>
              <w:left w:val="single" w:sz="4" w:space="0" w:color="000000"/>
              <w:bottom w:val="single" w:sz="4" w:space="0" w:color="000000"/>
              <w:right w:val="single" w:sz="4" w:space="0" w:color="000000"/>
            </w:tcBorders>
          </w:tcPr>
          <w:p w14:paraId="24892663" w14:textId="77777777" w:rsidR="00A64648" w:rsidRPr="00A9638A" w:rsidRDefault="00A64648" w:rsidP="00450713">
            <w:r w:rsidRPr="00A9638A">
              <w:t xml:space="preserve">Bendroji suma </w:t>
            </w:r>
          </w:p>
        </w:tc>
        <w:tc>
          <w:tcPr>
            <w:tcW w:w="414" w:type="dxa"/>
            <w:tcBorders>
              <w:top w:val="single" w:sz="4" w:space="0" w:color="000000"/>
              <w:left w:val="single" w:sz="4" w:space="0" w:color="000000"/>
              <w:bottom w:val="single" w:sz="4" w:space="0" w:color="000000"/>
              <w:right w:val="single" w:sz="4" w:space="0" w:color="000000"/>
            </w:tcBorders>
          </w:tcPr>
          <w:p w14:paraId="3C92678D" w14:textId="77777777" w:rsidR="00A64648" w:rsidRPr="00A9638A" w:rsidRDefault="00A64648" w:rsidP="00450713">
            <w:pPr>
              <w:ind w:left="5"/>
            </w:pPr>
            <w:r w:rsidRPr="00A9638A">
              <w:t xml:space="preserve">26 </w:t>
            </w:r>
          </w:p>
        </w:tc>
        <w:tc>
          <w:tcPr>
            <w:tcW w:w="456" w:type="dxa"/>
            <w:gridSpan w:val="2"/>
            <w:tcBorders>
              <w:top w:val="single" w:sz="4" w:space="0" w:color="000000"/>
              <w:left w:val="single" w:sz="4" w:space="0" w:color="000000"/>
              <w:bottom w:val="single" w:sz="4" w:space="0" w:color="000000"/>
              <w:right w:val="single" w:sz="4" w:space="0" w:color="000000"/>
            </w:tcBorders>
          </w:tcPr>
          <w:p w14:paraId="579B5FEB" w14:textId="77777777" w:rsidR="00A64648" w:rsidRPr="00A9638A" w:rsidRDefault="00A64648" w:rsidP="00450713">
            <w:pPr>
              <w:ind w:left="5"/>
            </w:pPr>
            <w:r w:rsidRPr="00A9638A">
              <w:t xml:space="preserve">12 </w:t>
            </w:r>
          </w:p>
        </w:tc>
        <w:tc>
          <w:tcPr>
            <w:tcW w:w="456" w:type="dxa"/>
            <w:gridSpan w:val="2"/>
            <w:tcBorders>
              <w:top w:val="single" w:sz="4" w:space="0" w:color="000000"/>
              <w:left w:val="single" w:sz="4" w:space="0" w:color="000000"/>
              <w:bottom w:val="single" w:sz="4" w:space="0" w:color="000000"/>
              <w:right w:val="single" w:sz="4" w:space="0" w:color="000000"/>
            </w:tcBorders>
          </w:tcPr>
          <w:p w14:paraId="7EBB9016" w14:textId="77777777" w:rsidR="00A64648" w:rsidRPr="00A9638A" w:rsidRDefault="00A64648" w:rsidP="00450713">
            <w:pPr>
              <w:ind w:left="5"/>
            </w:pPr>
            <w:r w:rsidRPr="00A9638A">
              <w:t xml:space="preserve">22 </w:t>
            </w:r>
          </w:p>
        </w:tc>
        <w:tc>
          <w:tcPr>
            <w:tcW w:w="336" w:type="dxa"/>
            <w:gridSpan w:val="2"/>
            <w:tcBorders>
              <w:top w:val="single" w:sz="4" w:space="0" w:color="000000"/>
              <w:left w:val="single" w:sz="4" w:space="0" w:color="000000"/>
              <w:bottom w:val="single" w:sz="4" w:space="0" w:color="000000"/>
              <w:right w:val="single" w:sz="4" w:space="0" w:color="000000"/>
            </w:tcBorders>
          </w:tcPr>
          <w:p w14:paraId="7C939466" w14:textId="77777777" w:rsidR="00A64648" w:rsidRPr="00A9638A" w:rsidRDefault="00A64648" w:rsidP="00450713">
            <w:pPr>
              <w:ind w:left="5"/>
            </w:pPr>
            <w:r w:rsidRPr="00A9638A">
              <w:t xml:space="preserve">7 </w:t>
            </w:r>
          </w:p>
        </w:tc>
        <w:tc>
          <w:tcPr>
            <w:tcW w:w="1025" w:type="dxa"/>
            <w:gridSpan w:val="2"/>
            <w:tcBorders>
              <w:top w:val="single" w:sz="4" w:space="0" w:color="000000"/>
              <w:left w:val="single" w:sz="4" w:space="0" w:color="000000"/>
              <w:bottom w:val="single" w:sz="4" w:space="0" w:color="000000"/>
              <w:right w:val="single" w:sz="4" w:space="0" w:color="000000"/>
            </w:tcBorders>
          </w:tcPr>
          <w:p w14:paraId="44B1095C" w14:textId="77777777" w:rsidR="00A64648" w:rsidRPr="00A9638A" w:rsidRDefault="00A64648" w:rsidP="00450713">
            <w:pPr>
              <w:ind w:right="57"/>
              <w:jc w:val="center"/>
            </w:pPr>
            <w:r w:rsidRPr="00A9638A">
              <w:t xml:space="preserve">67 </w:t>
            </w:r>
          </w:p>
        </w:tc>
      </w:tr>
    </w:tbl>
    <w:p w14:paraId="43950D40" w14:textId="77777777" w:rsidR="00A64648" w:rsidRPr="00A9638A" w:rsidRDefault="00A64648" w:rsidP="00A64648">
      <w:pPr>
        <w:spacing w:line="259" w:lineRule="auto"/>
        <w:rPr>
          <w:sz w:val="24"/>
          <w:szCs w:val="24"/>
        </w:rPr>
      </w:pPr>
      <w:r w:rsidRPr="00A9638A">
        <w:rPr>
          <w:sz w:val="24"/>
          <w:szCs w:val="24"/>
        </w:rPr>
        <w:t xml:space="preserve"> </w:t>
      </w:r>
    </w:p>
    <w:p w14:paraId="482A2D3C" w14:textId="77777777" w:rsidR="00A64648" w:rsidRPr="00450713" w:rsidRDefault="00A64648" w:rsidP="00A64648">
      <w:pPr>
        <w:spacing w:after="2" w:line="238" w:lineRule="auto"/>
        <w:ind w:left="-5"/>
        <w:jc w:val="both"/>
        <w:rPr>
          <w:b/>
          <w:bCs/>
          <w:sz w:val="24"/>
          <w:szCs w:val="24"/>
        </w:rPr>
      </w:pPr>
      <w:r w:rsidRPr="00450713">
        <w:rPr>
          <w:b/>
          <w:bCs/>
          <w:sz w:val="24"/>
          <w:szCs w:val="24"/>
        </w:rPr>
        <w:t xml:space="preserve">Strateginio plano tikslo Nr. 2 </w:t>
      </w:r>
      <w:r w:rsidRPr="00450713">
        <w:rPr>
          <w:b/>
          <w:bCs/>
          <w:i/>
          <w:sz w:val="24"/>
          <w:szCs w:val="24"/>
        </w:rPr>
        <w:t>Mokyklos vaidmens sprendžiant Neringos sezoniškumo problemą didinimo</w:t>
      </w:r>
      <w:r w:rsidRPr="00450713">
        <w:rPr>
          <w:b/>
          <w:bCs/>
          <w:sz w:val="24"/>
          <w:szCs w:val="24"/>
        </w:rPr>
        <w:t xml:space="preserve"> įgyvendinimas </w:t>
      </w:r>
    </w:p>
    <w:p w14:paraId="11B8F358" w14:textId="70D56FDB" w:rsidR="00A64648" w:rsidRPr="00A9638A" w:rsidRDefault="00A64648" w:rsidP="00450713">
      <w:pPr>
        <w:spacing w:line="259" w:lineRule="auto"/>
        <w:ind w:firstLine="567"/>
        <w:jc w:val="both"/>
        <w:rPr>
          <w:sz w:val="24"/>
          <w:szCs w:val="24"/>
        </w:rPr>
      </w:pPr>
      <w:r w:rsidRPr="00A9638A">
        <w:rPr>
          <w:sz w:val="24"/>
          <w:szCs w:val="24"/>
        </w:rPr>
        <w:t xml:space="preserve"> Neringos sporto mokyklos (toliau –  mokykla) 2020–2023 m. strateginiame plane bei 2021 m. veiklos planuose numatyti tikslai ir uždaviniai ugdymo kokybės gerinimui bei teigiamo mokinių požiūrio į sveikatą, aktyvų, savimi ir savo gebėjimais pasitikinčios asmenybės formavimą. </w:t>
      </w:r>
    </w:p>
    <w:p w14:paraId="76B6CA71" w14:textId="70FF9151" w:rsidR="00A64648" w:rsidRPr="00A9638A" w:rsidRDefault="00A64648" w:rsidP="00450713">
      <w:pPr>
        <w:spacing w:line="259" w:lineRule="auto"/>
        <w:ind w:firstLine="567"/>
        <w:jc w:val="both"/>
        <w:rPr>
          <w:sz w:val="24"/>
          <w:szCs w:val="24"/>
        </w:rPr>
      </w:pPr>
      <w:r w:rsidRPr="00A9638A">
        <w:rPr>
          <w:sz w:val="24"/>
          <w:szCs w:val="24"/>
        </w:rPr>
        <w:t xml:space="preserve"> 2021 m. mokykla bendradarbiaudama su 7 socialiniais partneriais įgyvendino didelio masto varžybas. Mokykla įgijo daug naujos patirties bendradarbiaudama su Lietuvos tautinio olimpinio komiteto komanda ir padėjo organizuoti olimpinį festivalį. Iš viso kartu su socialiniais partneriais 2021 m. suorganizuotos 9 sporto varžybos ir 100 sportinių renginių bei akcijų, virtualių renginių. Mokykloje savanoriavo 15 fizinio aktyvumo specialistų. Paskelbta 80 pranešimų socialinėje žiniasklaidoje. Mokyklos skelbiamas naujienas peržiūrėjo virš 90 tūkst. asmenų. Mokyklos veikla plačiai pristatoma socialiniuose tinkluose bei Klaipėdos krašto žiniasklaidos priemonėse. </w:t>
      </w:r>
    </w:p>
    <w:p w14:paraId="5D813AD9" w14:textId="77777777" w:rsidR="00A64648" w:rsidRPr="00A9638A" w:rsidRDefault="00A64648" w:rsidP="00F57AE8">
      <w:pPr>
        <w:ind w:left="-5" w:firstLine="725"/>
        <w:jc w:val="both"/>
        <w:rPr>
          <w:sz w:val="24"/>
          <w:szCs w:val="24"/>
        </w:rPr>
      </w:pPr>
      <w:r w:rsidRPr="00A9638A">
        <w:rPr>
          <w:sz w:val="24"/>
          <w:szCs w:val="24"/>
        </w:rPr>
        <w:t xml:space="preserve">Neringos sporto mokyklos ugdymo programose dalyvavo 191 mokinys.  </w:t>
      </w:r>
    </w:p>
    <w:p w14:paraId="5B9FED3E" w14:textId="00C74E14" w:rsidR="00A64648" w:rsidRPr="00A9638A" w:rsidRDefault="00450713" w:rsidP="00450713">
      <w:pPr>
        <w:spacing w:line="259" w:lineRule="auto"/>
        <w:ind w:firstLine="709"/>
        <w:jc w:val="both"/>
        <w:rPr>
          <w:sz w:val="24"/>
          <w:szCs w:val="24"/>
        </w:rPr>
      </w:pPr>
      <w:r>
        <w:rPr>
          <w:sz w:val="24"/>
          <w:szCs w:val="24"/>
        </w:rPr>
        <w:t>M</w:t>
      </w:r>
      <w:r w:rsidR="00A64648" w:rsidRPr="00A9638A">
        <w:rPr>
          <w:sz w:val="24"/>
          <w:szCs w:val="24"/>
        </w:rPr>
        <w:t xml:space="preserve">okykla įsigijo 10 įvairių dydžių irklenčių ir ruošėsi irklenčių užsiėmimų įvedimui. Fizinio aktyvumo plėtrai parengtos dvi paraiškos sporto rėmimo fondui ir viena Neringos savivaldybei programoms.  </w:t>
      </w:r>
    </w:p>
    <w:p w14:paraId="215D4070" w14:textId="77777777" w:rsidR="00A64648" w:rsidRPr="00A9638A" w:rsidRDefault="00A64648" w:rsidP="00F57AE8">
      <w:pPr>
        <w:ind w:left="-5" w:firstLine="725"/>
        <w:jc w:val="both"/>
        <w:rPr>
          <w:sz w:val="24"/>
          <w:szCs w:val="24"/>
        </w:rPr>
      </w:pPr>
      <w:r w:rsidRPr="00A9638A">
        <w:rPr>
          <w:sz w:val="24"/>
          <w:szCs w:val="24"/>
        </w:rPr>
        <w:t xml:space="preserve">Buvo įgyvendinta daug COVID19 saugos valdymo priemonių, kurios leido teikti paslaugas Neringos gyventojams, laikantis visų nustatytų reikalavimų, įrengtos atskiros persirengimo erdvės ir kt. </w:t>
      </w:r>
    </w:p>
    <w:p w14:paraId="30D44466" w14:textId="790B030B" w:rsidR="008A064A" w:rsidRPr="00450713" w:rsidRDefault="00A64648" w:rsidP="00450713">
      <w:pPr>
        <w:spacing w:line="259" w:lineRule="auto"/>
        <w:rPr>
          <w:sz w:val="24"/>
          <w:szCs w:val="24"/>
        </w:rPr>
      </w:pPr>
      <w:r w:rsidRPr="00A9638A">
        <w:rPr>
          <w:sz w:val="24"/>
          <w:szCs w:val="24"/>
        </w:rPr>
        <w:t xml:space="preserve"> </w:t>
      </w:r>
    </w:p>
    <w:p w14:paraId="2F2902EA" w14:textId="5F0CD9E5" w:rsidR="00F316D5" w:rsidRPr="00A9638A" w:rsidRDefault="00F316D5" w:rsidP="002D58DF">
      <w:pPr>
        <w:pStyle w:val="Sraopastraipa"/>
        <w:ind w:left="0" w:firstLine="0"/>
        <w:jc w:val="center"/>
        <w:rPr>
          <w:b/>
          <w:bCs/>
          <w:sz w:val="24"/>
          <w:szCs w:val="24"/>
          <w:lang w:eastAsia="lt-LT"/>
        </w:rPr>
      </w:pPr>
      <w:r w:rsidRPr="00A9638A">
        <w:rPr>
          <w:b/>
          <w:bCs/>
          <w:sz w:val="24"/>
          <w:szCs w:val="24"/>
          <w:lang w:eastAsia="lt-LT"/>
        </w:rPr>
        <w:t>III SKYRIUS</w:t>
      </w:r>
    </w:p>
    <w:p w14:paraId="5361945D" w14:textId="034ABD23" w:rsidR="00F316D5" w:rsidRPr="00A9638A" w:rsidRDefault="00F316D5" w:rsidP="00F316D5">
      <w:pPr>
        <w:ind w:right="62"/>
        <w:jc w:val="center"/>
        <w:rPr>
          <w:b/>
          <w:bCs/>
          <w:sz w:val="24"/>
          <w:szCs w:val="24"/>
        </w:rPr>
      </w:pPr>
      <w:r w:rsidRPr="00A9638A">
        <w:rPr>
          <w:b/>
          <w:bCs/>
          <w:sz w:val="24"/>
          <w:szCs w:val="24"/>
        </w:rPr>
        <w:t>MOKYKLOS FINANSINĖS VEIKLOS ATASKAITA</w:t>
      </w:r>
    </w:p>
    <w:p w14:paraId="2AE81952" w14:textId="25202779" w:rsidR="003771B9" w:rsidRPr="00A9638A" w:rsidRDefault="003771B9" w:rsidP="00F316D5">
      <w:pPr>
        <w:ind w:right="62"/>
        <w:jc w:val="center"/>
        <w:rPr>
          <w:b/>
          <w:bCs/>
          <w:sz w:val="24"/>
          <w:szCs w:val="24"/>
        </w:rPr>
      </w:pPr>
    </w:p>
    <w:tbl>
      <w:tblPr>
        <w:tblW w:w="93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1136"/>
        <w:gridCol w:w="1132"/>
        <w:gridCol w:w="5015"/>
      </w:tblGrid>
      <w:tr w:rsidR="003771B9" w:rsidRPr="00A9638A" w14:paraId="1F97D288" w14:textId="77777777" w:rsidTr="003771B9">
        <w:trPr>
          <w:trHeight w:val="757"/>
        </w:trPr>
        <w:tc>
          <w:tcPr>
            <w:tcW w:w="2092" w:type="dxa"/>
            <w:vMerge w:val="restart"/>
          </w:tcPr>
          <w:p w14:paraId="06122753" w14:textId="77777777" w:rsidR="003771B9" w:rsidRPr="00A9638A" w:rsidRDefault="003771B9" w:rsidP="00D90DB8">
            <w:pPr>
              <w:pStyle w:val="TableParagraph"/>
              <w:spacing w:before="3"/>
              <w:ind w:left="0"/>
              <w:rPr>
                <w:b/>
                <w:sz w:val="24"/>
                <w:szCs w:val="24"/>
              </w:rPr>
            </w:pPr>
          </w:p>
          <w:p w14:paraId="017B6051" w14:textId="77777777" w:rsidR="003771B9" w:rsidRPr="00A9638A" w:rsidRDefault="003771B9" w:rsidP="00D90DB8">
            <w:pPr>
              <w:pStyle w:val="TableParagraph"/>
              <w:ind w:left="506"/>
              <w:rPr>
                <w:sz w:val="24"/>
                <w:szCs w:val="24"/>
              </w:rPr>
            </w:pPr>
            <w:r w:rsidRPr="00A9638A">
              <w:rPr>
                <w:sz w:val="24"/>
                <w:szCs w:val="24"/>
              </w:rPr>
              <w:t>Lėšų grupė</w:t>
            </w:r>
          </w:p>
        </w:tc>
        <w:tc>
          <w:tcPr>
            <w:tcW w:w="2268" w:type="dxa"/>
            <w:gridSpan w:val="2"/>
          </w:tcPr>
          <w:p w14:paraId="752AA9A3" w14:textId="77777777" w:rsidR="003771B9" w:rsidRPr="00A9638A" w:rsidRDefault="003771B9" w:rsidP="00D90DB8">
            <w:pPr>
              <w:pStyle w:val="TableParagraph"/>
              <w:spacing w:line="275" w:lineRule="exact"/>
              <w:ind w:left="268" w:right="260"/>
              <w:jc w:val="center"/>
              <w:rPr>
                <w:sz w:val="24"/>
                <w:szCs w:val="24"/>
              </w:rPr>
            </w:pPr>
            <w:r w:rsidRPr="00A9638A">
              <w:rPr>
                <w:sz w:val="24"/>
                <w:szCs w:val="24"/>
              </w:rPr>
              <w:t>Lėšų</w:t>
            </w:r>
            <w:r w:rsidRPr="00A9638A">
              <w:rPr>
                <w:spacing w:val="-3"/>
                <w:sz w:val="24"/>
                <w:szCs w:val="24"/>
              </w:rPr>
              <w:t xml:space="preserve"> </w:t>
            </w:r>
            <w:r w:rsidRPr="00A9638A">
              <w:rPr>
                <w:sz w:val="24"/>
                <w:szCs w:val="24"/>
              </w:rPr>
              <w:t>dydis,</w:t>
            </w:r>
            <w:r w:rsidRPr="00A9638A">
              <w:rPr>
                <w:spacing w:val="-2"/>
                <w:sz w:val="24"/>
                <w:szCs w:val="24"/>
              </w:rPr>
              <w:t xml:space="preserve"> </w:t>
            </w:r>
            <w:r w:rsidRPr="00A9638A">
              <w:rPr>
                <w:sz w:val="24"/>
                <w:szCs w:val="24"/>
              </w:rPr>
              <w:t>tūkst.</w:t>
            </w:r>
          </w:p>
          <w:p w14:paraId="00BAC47C" w14:textId="77777777" w:rsidR="003771B9" w:rsidRPr="00A9638A" w:rsidRDefault="003771B9" w:rsidP="00D90DB8">
            <w:pPr>
              <w:pStyle w:val="TableParagraph"/>
              <w:spacing w:before="20"/>
              <w:ind w:left="268" w:right="259"/>
              <w:jc w:val="center"/>
              <w:rPr>
                <w:sz w:val="24"/>
                <w:szCs w:val="24"/>
              </w:rPr>
            </w:pPr>
            <w:r w:rsidRPr="00A9638A">
              <w:rPr>
                <w:sz w:val="24"/>
                <w:szCs w:val="24"/>
              </w:rPr>
              <w:t>Eur</w:t>
            </w:r>
          </w:p>
        </w:tc>
        <w:tc>
          <w:tcPr>
            <w:tcW w:w="5015" w:type="dxa"/>
            <w:vMerge w:val="restart"/>
          </w:tcPr>
          <w:p w14:paraId="18108837" w14:textId="77777777" w:rsidR="003771B9" w:rsidRPr="00A9638A" w:rsidRDefault="003771B9" w:rsidP="00D90DB8">
            <w:pPr>
              <w:pStyle w:val="TableParagraph"/>
              <w:spacing w:before="3"/>
              <w:ind w:left="0"/>
              <w:rPr>
                <w:b/>
                <w:sz w:val="24"/>
                <w:szCs w:val="24"/>
              </w:rPr>
            </w:pPr>
          </w:p>
          <w:p w14:paraId="4D465E2D" w14:textId="77777777" w:rsidR="003771B9" w:rsidRPr="00A9638A" w:rsidRDefault="003771B9" w:rsidP="00D90DB8">
            <w:pPr>
              <w:pStyle w:val="TableParagraph"/>
              <w:ind w:left="108"/>
              <w:rPr>
                <w:sz w:val="24"/>
                <w:szCs w:val="24"/>
              </w:rPr>
            </w:pPr>
            <w:r w:rsidRPr="00A9638A">
              <w:rPr>
                <w:sz w:val="24"/>
                <w:szCs w:val="24"/>
              </w:rPr>
              <w:t>Panaudojimas</w:t>
            </w:r>
            <w:r w:rsidRPr="00A9638A">
              <w:rPr>
                <w:spacing w:val="-2"/>
                <w:sz w:val="24"/>
                <w:szCs w:val="24"/>
              </w:rPr>
              <w:t xml:space="preserve"> </w:t>
            </w:r>
            <w:r w:rsidRPr="00A9638A">
              <w:rPr>
                <w:sz w:val="24"/>
                <w:szCs w:val="24"/>
              </w:rPr>
              <w:t>2021</w:t>
            </w:r>
            <w:r w:rsidRPr="00A9638A">
              <w:rPr>
                <w:spacing w:val="1"/>
                <w:sz w:val="24"/>
                <w:szCs w:val="24"/>
              </w:rPr>
              <w:t xml:space="preserve"> </w:t>
            </w:r>
            <w:r w:rsidRPr="00A9638A">
              <w:rPr>
                <w:sz w:val="24"/>
                <w:szCs w:val="24"/>
              </w:rPr>
              <w:t>m.</w:t>
            </w:r>
          </w:p>
        </w:tc>
      </w:tr>
      <w:tr w:rsidR="003771B9" w:rsidRPr="00A9638A" w14:paraId="4CEC680B" w14:textId="77777777" w:rsidTr="003771B9">
        <w:trPr>
          <w:trHeight w:val="457"/>
        </w:trPr>
        <w:tc>
          <w:tcPr>
            <w:tcW w:w="2092" w:type="dxa"/>
            <w:vMerge/>
            <w:tcBorders>
              <w:top w:val="nil"/>
            </w:tcBorders>
          </w:tcPr>
          <w:p w14:paraId="1E74760A" w14:textId="77777777" w:rsidR="003771B9" w:rsidRPr="00A9638A" w:rsidRDefault="003771B9" w:rsidP="00D90DB8">
            <w:pPr>
              <w:rPr>
                <w:sz w:val="24"/>
                <w:szCs w:val="24"/>
              </w:rPr>
            </w:pPr>
          </w:p>
        </w:tc>
        <w:tc>
          <w:tcPr>
            <w:tcW w:w="1136" w:type="dxa"/>
          </w:tcPr>
          <w:p w14:paraId="74E10DCF" w14:textId="77777777" w:rsidR="003771B9" w:rsidRPr="00A9638A" w:rsidRDefault="003771B9" w:rsidP="00D90DB8">
            <w:pPr>
              <w:pStyle w:val="TableParagraph"/>
              <w:ind w:left="151" w:right="147"/>
              <w:jc w:val="center"/>
              <w:rPr>
                <w:sz w:val="24"/>
                <w:szCs w:val="24"/>
              </w:rPr>
            </w:pPr>
            <w:r w:rsidRPr="00A9638A">
              <w:rPr>
                <w:sz w:val="24"/>
                <w:szCs w:val="24"/>
              </w:rPr>
              <w:t>2020 m.</w:t>
            </w:r>
          </w:p>
        </w:tc>
        <w:tc>
          <w:tcPr>
            <w:tcW w:w="1132" w:type="dxa"/>
          </w:tcPr>
          <w:p w14:paraId="78DBB688" w14:textId="77777777" w:rsidR="003771B9" w:rsidRPr="00A9638A" w:rsidRDefault="003771B9" w:rsidP="00D90DB8">
            <w:pPr>
              <w:pStyle w:val="TableParagraph"/>
              <w:ind w:left="153" w:right="142"/>
              <w:jc w:val="center"/>
              <w:rPr>
                <w:sz w:val="24"/>
                <w:szCs w:val="24"/>
              </w:rPr>
            </w:pPr>
            <w:r w:rsidRPr="00A9638A">
              <w:rPr>
                <w:sz w:val="24"/>
                <w:szCs w:val="24"/>
              </w:rPr>
              <w:t>2021 m.</w:t>
            </w:r>
          </w:p>
        </w:tc>
        <w:tc>
          <w:tcPr>
            <w:tcW w:w="5015" w:type="dxa"/>
            <w:vMerge/>
            <w:tcBorders>
              <w:top w:val="nil"/>
            </w:tcBorders>
          </w:tcPr>
          <w:p w14:paraId="1FF674D2" w14:textId="77777777" w:rsidR="003771B9" w:rsidRPr="00A9638A" w:rsidRDefault="003771B9" w:rsidP="00D90DB8">
            <w:pPr>
              <w:rPr>
                <w:sz w:val="24"/>
                <w:szCs w:val="24"/>
              </w:rPr>
            </w:pPr>
          </w:p>
        </w:tc>
      </w:tr>
      <w:tr w:rsidR="003771B9" w:rsidRPr="00A9638A" w14:paraId="16CD446F" w14:textId="77777777" w:rsidTr="003771B9">
        <w:trPr>
          <w:trHeight w:val="274"/>
        </w:trPr>
        <w:tc>
          <w:tcPr>
            <w:tcW w:w="2092" w:type="dxa"/>
            <w:vMerge w:val="restart"/>
          </w:tcPr>
          <w:p w14:paraId="246039FA" w14:textId="77777777" w:rsidR="003771B9" w:rsidRPr="00A9638A" w:rsidRDefault="003771B9" w:rsidP="00D90DB8">
            <w:pPr>
              <w:pStyle w:val="TableParagraph"/>
              <w:spacing w:before="7"/>
              <w:ind w:left="0"/>
              <w:rPr>
                <w:b/>
                <w:sz w:val="24"/>
                <w:szCs w:val="24"/>
              </w:rPr>
            </w:pPr>
          </w:p>
          <w:p w14:paraId="1A9CE658" w14:textId="77777777" w:rsidR="003771B9" w:rsidRPr="00A9638A" w:rsidRDefault="003771B9" w:rsidP="00D90DB8">
            <w:pPr>
              <w:pStyle w:val="TableParagraph"/>
              <w:ind w:left="359" w:right="349" w:firstLine="47"/>
              <w:rPr>
                <w:sz w:val="24"/>
                <w:szCs w:val="24"/>
              </w:rPr>
            </w:pPr>
            <w:r w:rsidRPr="00A9638A">
              <w:rPr>
                <w:sz w:val="24"/>
                <w:szCs w:val="24"/>
              </w:rPr>
              <w:t>Savivaldybės</w:t>
            </w:r>
            <w:r w:rsidRPr="00A9638A">
              <w:rPr>
                <w:spacing w:val="-57"/>
                <w:sz w:val="24"/>
                <w:szCs w:val="24"/>
              </w:rPr>
              <w:t xml:space="preserve"> </w:t>
            </w:r>
            <w:r w:rsidRPr="00A9638A">
              <w:rPr>
                <w:sz w:val="24"/>
                <w:szCs w:val="24"/>
              </w:rPr>
              <w:t>biudžeto</w:t>
            </w:r>
            <w:r w:rsidRPr="00A9638A">
              <w:rPr>
                <w:spacing w:val="-13"/>
                <w:sz w:val="24"/>
                <w:szCs w:val="24"/>
              </w:rPr>
              <w:t xml:space="preserve"> </w:t>
            </w:r>
            <w:r w:rsidRPr="00A9638A">
              <w:rPr>
                <w:sz w:val="24"/>
                <w:szCs w:val="24"/>
              </w:rPr>
              <w:t>lėšos</w:t>
            </w:r>
          </w:p>
        </w:tc>
        <w:tc>
          <w:tcPr>
            <w:tcW w:w="1136" w:type="dxa"/>
          </w:tcPr>
          <w:p w14:paraId="103D6C21" w14:textId="77777777" w:rsidR="003771B9" w:rsidRPr="00A9638A" w:rsidRDefault="003771B9" w:rsidP="00D90DB8">
            <w:pPr>
              <w:pStyle w:val="TableParagraph"/>
              <w:spacing w:line="254" w:lineRule="exact"/>
              <w:ind w:left="151" w:right="146"/>
              <w:jc w:val="center"/>
              <w:rPr>
                <w:sz w:val="24"/>
                <w:szCs w:val="24"/>
              </w:rPr>
            </w:pPr>
            <w:r w:rsidRPr="00A9638A">
              <w:rPr>
                <w:sz w:val="24"/>
                <w:szCs w:val="24"/>
              </w:rPr>
              <w:t>115,36</w:t>
            </w:r>
          </w:p>
        </w:tc>
        <w:tc>
          <w:tcPr>
            <w:tcW w:w="1132" w:type="dxa"/>
          </w:tcPr>
          <w:p w14:paraId="1F69DD45" w14:textId="77777777" w:rsidR="003771B9" w:rsidRPr="00A9638A" w:rsidRDefault="003771B9" w:rsidP="00D90DB8">
            <w:pPr>
              <w:pStyle w:val="TableParagraph"/>
              <w:spacing w:before="5" w:line="249" w:lineRule="exact"/>
              <w:ind w:left="153" w:right="142"/>
              <w:jc w:val="center"/>
              <w:rPr>
                <w:sz w:val="24"/>
                <w:szCs w:val="24"/>
              </w:rPr>
            </w:pPr>
            <w:r w:rsidRPr="00A9638A">
              <w:rPr>
                <w:sz w:val="24"/>
                <w:szCs w:val="24"/>
              </w:rPr>
              <w:t>130,2</w:t>
            </w:r>
          </w:p>
        </w:tc>
        <w:tc>
          <w:tcPr>
            <w:tcW w:w="5015" w:type="dxa"/>
          </w:tcPr>
          <w:p w14:paraId="3B5A6B25" w14:textId="77777777" w:rsidR="003771B9" w:rsidRPr="00A9638A" w:rsidRDefault="003771B9" w:rsidP="00D90DB8">
            <w:pPr>
              <w:pStyle w:val="TableParagraph"/>
              <w:spacing w:before="5" w:line="249" w:lineRule="exact"/>
              <w:ind w:left="108"/>
              <w:rPr>
                <w:sz w:val="24"/>
                <w:szCs w:val="24"/>
              </w:rPr>
            </w:pPr>
            <w:r w:rsidRPr="00A9638A">
              <w:rPr>
                <w:sz w:val="24"/>
                <w:szCs w:val="24"/>
              </w:rPr>
              <w:t>DU</w:t>
            </w:r>
            <w:r w:rsidRPr="00A9638A">
              <w:rPr>
                <w:spacing w:val="-4"/>
                <w:sz w:val="24"/>
                <w:szCs w:val="24"/>
              </w:rPr>
              <w:t xml:space="preserve"> </w:t>
            </w:r>
            <w:r w:rsidRPr="00A9638A">
              <w:rPr>
                <w:sz w:val="24"/>
                <w:szCs w:val="24"/>
              </w:rPr>
              <w:t>su</w:t>
            </w:r>
            <w:r w:rsidRPr="00A9638A">
              <w:rPr>
                <w:spacing w:val="-6"/>
                <w:sz w:val="24"/>
                <w:szCs w:val="24"/>
              </w:rPr>
              <w:t xml:space="preserve"> </w:t>
            </w:r>
            <w:r w:rsidRPr="00A9638A">
              <w:rPr>
                <w:sz w:val="24"/>
                <w:szCs w:val="24"/>
              </w:rPr>
              <w:t>darbdavio</w:t>
            </w:r>
            <w:r w:rsidRPr="00A9638A">
              <w:rPr>
                <w:spacing w:val="-2"/>
                <w:sz w:val="24"/>
                <w:szCs w:val="24"/>
              </w:rPr>
              <w:t xml:space="preserve"> </w:t>
            </w:r>
            <w:r w:rsidRPr="00A9638A">
              <w:rPr>
                <w:sz w:val="24"/>
                <w:szCs w:val="24"/>
              </w:rPr>
              <w:t>mokesčiais</w:t>
            </w:r>
          </w:p>
        </w:tc>
      </w:tr>
      <w:tr w:rsidR="003771B9" w:rsidRPr="00A9638A" w14:paraId="794B5136" w14:textId="77777777" w:rsidTr="003771B9">
        <w:trPr>
          <w:trHeight w:val="278"/>
        </w:trPr>
        <w:tc>
          <w:tcPr>
            <w:tcW w:w="2092" w:type="dxa"/>
            <w:vMerge/>
            <w:tcBorders>
              <w:top w:val="nil"/>
            </w:tcBorders>
          </w:tcPr>
          <w:p w14:paraId="5BC70F91" w14:textId="77777777" w:rsidR="003771B9" w:rsidRPr="00A9638A" w:rsidRDefault="003771B9" w:rsidP="00D90DB8">
            <w:pPr>
              <w:rPr>
                <w:sz w:val="24"/>
                <w:szCs w:val="24"/>
              </w:rPr>
            </w:pPr>
          </w:p>
        </w:tc>
        <w:tc>
          <w:tcPr>
            <w:tcW w:w="1136" w:type="dxa"/>
          </w:tcPr>
          <w:p w14:paraId="7EAD252F" w14:textId="77777777" w:rsidR="003771B9" w:rsidRPr="00A9638A" w:rsidRDefault="003771B9" w:rsidP="00D90DB8">
            <w:pPr>
              <w:pStyle w:val="TableParagraph"/>
              <w:spacing w:line="258" w:lineRule="exact"/>
              <w:ind w:left="151" w:right="146"/>
              <w:jc w:val="center"/>
              <w:rPr>
                <w:sz w:val="24"/>
                <w:szCs w:val="24"/>
              </w:rPr>
            </w:pPr>
            <w:r w:rsidRPr="00A9638A">
              <w:rPr>
                <w:sz w:val="24"/>
                <w:szCs w:val="24"/>
              </w:rPr>
              <w:t>80,55</w:t>
            </w:r>
          </w:p>
        </w:tc>
        <w:tc>
          <w:tcPr>
            <w:tcW w:w="1132" w:type="dxa"/>
          </w:tcPr>
          <w:p w14:paraId="53787169" w14:textId="77777777" w:rsidR="003771B9" w:rsidRPr="00A9638A" w:rsidRDefault="003771B9" w:rsidP="00D90DB8">
            <w:pPr>
              <w:pStyle w:val="TableParagraph"/>
              <w:spacing w:before="10" w:line="248" w:lineRule="exact"/>
              <w:ind w:left="149" w:right="142"/>
              <w:jc w:val="center"/>
              <w:rPr>
                <w:sz w:val="24"/>
                <w:szCs w:val="24"/>
              </w:rPr>
            </w:pPr>
            <w:r w:rsidRPr="00A9638A">
              <w:rPr>
                <w:sz w:val="24"/>
                <w:szCs w:val="24"/>
              </w:rPr>
              <w:t>62,6</w:t>
            </w:r>
          </w:p>
        </w:tc>
        <w:tc>
          <w:tcPr>
            <w:tcW w:w="5015" w:type="dxa"/>
          </w:tcPr>
          <w:p w14:paraId="4EA3B45E" w14:textId="77777777" w:rsidR="003771B9" w:rsidRPr="00A9638A" w:rsidRDefault="003771B9" w:rsidP="00D90DB8">
            <w:pPr>
              <w:pStyle w:val="TableParagraph"/>
              <w:spacing w:before="10" w:line="248" w:lineRule="exact"/>
              <w:ind w:left="108"/>
              <w:rPr>
                <w:sz w:val="24"/>
                <w:szCs w:val="24"/>
              </w:rPr>
            </w:pPr>
            <w:r w:rsidRPr="00A9638A">
              <w:rPr>
                <w:sz w:val="24"/>
                <w:szCs w:val="24"/>
              </w:rPr>
              <w:t>Įstaigos</w:t>
            </w:r>
            <w:r w:rsidRPr="00A9638A">
              <w:rPr>
                <w:spacing w:val="-7"/>
                <w:sz w:val="24"/>
                <w:szCs w:val="24"/>
              </w:rPr>
              <w:t xml:space="preserve"> </w:t>
            </w:r>
            <w:r w:rsidRPr="00A9638A">
              <w:rPr>
                <w:sz w:val="24"/>
                <w:szCs w:val="24"/>
              </w:rPr>
              <w:t>išlaikymui</w:t>
            </w:r>
          </w:p>
        </w:tc>
      </w:tr>
      <w:tr w:rsidR="003771B9" w:rsidRPr="00A9638A" w14:paraId="594126E4" w14:textId="77777777" w:rsidTr="003771B9">
        <w:trPr>
          <w:trHeight w:val="274"/>
        </w:trPr>
        <w:tc>
          <w:tcPr>
            <w:tcW w:w="2092" w:type="dxa"/>
            <w:vMerge/>
            <w:tcBorders>
              <w:top w:val="nil"/>
            </w:tcBorders>
          </w:tcPr>
          <w:p w14:paraId="5977875E" w14:textId="77777777" w:rsidR="003771B9" w:rsidRPr="00A9638A" w:rsidRDefault="003771B9" w:rsidP="00D90DB8">
            <w:pPr>
              <w:rPr>
                <w:sz w:val="24"/>
                <w:szCs w:val="24"/>
              </w:rPr>
            </w:pPr>
          </w:p>
        </w:tc>
        <w:tc>
          <w:tcPr>
            <w:tcW w:w="1136" w:type="dxa"/>
          </w:tcPr>
          <w:p w14:paraId="5990F9A3" w14:textId="77777777" w:rsidR="003771B9" w:rsidRPr="00A9638A" w:rsidRDefault="003771B9" w:rsidP="00D90DB8">
            <w:pPr>
              <w:pStyle w:val="TableParagraph"/>
              <w:spacing w:line="254" w:lineRule="exact"/>
              <w:ind w:left="151" w:right="145"/>
              <w:jc w:val="center"/>
              <w:rPr>
                <w:sz w:val="24"/>
                <w:szCs w:val="24"/>
              </w:rPr>
            </w:pPr>
            <w:r w:rsidRPr="00A9638A">
              <w:rPr>
                <w:sz w:val="24"/>
                <w:szCs w:val="24"/>
              </w:rPr>
              <w:t>0,00</w:t>
            </w:r>
          </w:p>
        </w:tc>
        <w:tc>
          <w:tcPr>
            <w:tcW w:w="1132" w:type="dxa"/>
          </w:tcPr>
          <w:p w14:paraId="29C5CFE9" w14:textId="77777777" w:rsidR="003771B9" w:rsidRPr="00A9638A" w:rsidRDefault="003771B9" w:rsidP="00D90DB8">
            <w:pPr>
              <w:pStyle w:val="TableParagraph"/>
              <w:spacing w:before="5" w:line="248" w:lineRule="exact"/>
              <w:ind w:left="149" w:right="142"/>
              <w:jc w:val="center"/>
              <w:rPr>
                <w:sz w:val="24"/>
                <w:szCs w:val="24"/>
              </w:rPr>
            </w:pPr>
            <w:r w:rsidRPr="00A9638A">
              <w:rPr>
                <w:sz w:val="24"/>
                <w:szCs w:val="24"/>
              </w:rPr>
              <w:t>0,00</w:t>
            </w:r>
          </w:p>
        </w:tc>
        <w:tc>
          <w:tcPr>
            <w:tcW w:w="5015" w:type="dxa"/>
          </w:tcPr>
          <w:p w14:paraId="24C5F47D" w14:textId="77777777" w:rsidR="003771B9" w:rsidRPr="00A9638A" w:rsidRDefault="003771B9" w:rsidP="00D90DB8">
            <w:pPr>
              <w:pStyle w:val="TableParagraph"/>
              <w:spacing w:before="5" w:line="248" w:lineRule="exact"/>
              <w:ind w:left="108"/>
              <w:rPr>
                <w:sz w:val="24"/>
                <w:szCs w:val="24"/>
              </w:rPr>
            </w:pPr>
            <w:r w:rsidRPr="00A9638A">
              <w:rPr>
                <w:sz w:val="24"/>
                <w:szCs w:val="24"/>
              </w:rPr>
              <w:t>Ilgalaikiui</w:t>
            </w:r>
            <w:r w:rsidRPr="00A9638A">
              <w:rPr>
                <w:spacing w:val="-6"/>
                <w:sz w:val="24"/>
                <w:szCs w:val="24"/>
              </w:rPr>
              <w:t xml:space="preserve"> </w:t>
            </w:r>
            <w:r w:rsidRPr="00A9638A">
              <w:rPr>
                <w:sz w:val="24"/>
                <w:szCs w:val="24"/>
              </w:rPr>
              <w:t>turtui</w:t>
            </w:r>
          </w:p>
        </w:tc>
      </w:tr>
      <w:tr w:rsidR="003771B9" w:rsidRPr="00A9638A" w14:paraId="446DCD0C" w14:textId="77777777" w:rsidTr="003771B9">
        <w:trPr>
          <w:trHeight w:val="277"/>
        </w:trPr>
        <w:tc>
          <w:tcPr>
            <w:tcW w:w="2092" w:type="dxa"/>
            <w:vMerge/>
            <w:tcBorders>
              <w:top w:val="nil"/>
            </w:tcBorders>
          </w:tcPr>
          <w:p w14:paraId="337DDD9C" w14:textId="77777777" w:rsidR="003771B9" w:rsidRPr="00A9638A" w:rsidRDefault="003771B9" w:rsidP="00D90DB8">
            <w:pPr>
              <w:rPr>
                <w:sz w:val="24"/>
                <w:szCs w:val="24"/>
              </w:rPr>
            </w:pPr>
          </w:p>
        </w:tc>
        <w:tc>
          <w:tcPr>
            <w:tcW w:w="1136" w:type="dxa"/>
          </w:tcPr>
          <w:p w14:paraId="7EAB68E8" w14:textId="77777777" w:rsidR="003771B9" w:rsidRPr="00A9638A" w:rsidRDefault="003771B9" w:rsidP="00D90DB8">
            <w:pPr>
              <w:pStyle w:val="TableParagraph"/>
              <w:spacing w:line="258" w:lineRule="exact"/>
              <w:ind w:left="151" w:right="145"/>
              <w:jc w:val="center"/>
              <w:rPr>
                <w:sz w:val="24"/>
                <w:szCs w:val="24"/>
              </w:rPr>
            </w:pPr>
            <w:r w:rsidRPr="00A9638A">
              <w:rPr>
                <w:sz w:val="24"/>
                <w:szCs w:val="24"/>
              </w:rPr>
              <w:t>3,00</w:t>
            </w:r>
          </w:p>
        </w:tc>
        <w:tc>
          <w:tcPr>
            <w:tcW w:w="1132" w:type="dxa"/>
          </w:tcPr>
          <w:p w14:paraId="10E4982D" w14:textId="77777777" w:rsidR="003771B9" w:rsidRPr="00A9638A" w:rsidRDefault="003771B9" w:rsidP="00D90DB8">
            <w:pPr>
              <w:pStyle w:val="TableParagraph"/>
              <w:spacing w:before="9" w:line="248" w:lineRule="exact"/>
              <w:ind w:left="149" w:right="142"/>
              <w:jc w:val="center"/>
              <w:rPr>
                <w:sz w:val="24"/>
                <w:szCs w:val="24"/>
              </w:rPr>
            </w:pPr>
            <w:r w:rsidRPr="00A9638A">
              <w:rPr>
                <w:sz w:val="24"/>
                <w:szCs w:val="24"/>
              </w:rPr>
              <w:t>0,00</w:t>
            </w:r>
          </w:p>
        </w:tc>
        <w:tc>
          <w:tcPr>
            <w:tcW w:w="5015" w:type="dxa"/>
          </w:tcPr>
          <w:p w14:paraId="2CAEAE9F" w14:textId="77777777" w:rsidR="003771B9" w:rsidRPr="00A9638A" w:rsidRDefault="003771B9" w:rsidP="00D90DB8">
            <w:pPr>
              <w:pStyle w:val="TableParagraph"/>
              <w:spacing w:before="9" w:line="248" w:lineRule="exact"/>
              <w:ind w:left="108"/>
              <w:rPr>
                <w:sz w:val="24"/>
                <w:szCs w:val="24"/>
              </w:rPr>
            </w:pPr>
            <w:r w:rsidRPr="00A9638A">
              <w:rPr>
                <w:sz w:val="24"/>
                <w:szCs w:val="24"/>
              </w:rPr>
              <w:t>Ilgalaikio</w:t>
            </w:r>
            <w:r w:rsidRPr="00A9638A">
              <w:rPr>
                <w:spacing w:val="-5"/>
                <w:sz w:val="24"/>
                <w:szCs w:val="24"/>
              </w:rPr>
              <w:t xml:space="preserve"> </w:t>
            </w:r>
            <w:r w:rsidRPr="00A9638A">
              <w:rPr>
                <w:sz w:val="24"/>
                <w:szCs w:val="24"/>
              </w:rPr>
              <w:t>turto</w:t>
            </w:r>
            <w:r w:rsidRPr="00A9638A">
              <w:rPr>
                <w:spacing w:val="-5"/>
                <w:sz w:val="24"/>
                <w:szCs w:val="24"/>
              </w:rPr>
              <w:t xml:space="preserve"> </w:t>
            </w:r>
            <w:r w:rsidRPr="00A9638A">
              <w:rPr>
                <w:sz w:val="24"/>
                <w:szCs w:val="24"/>
              </w:rPr>
              <w:t>remontui</w:t>
            </w:r>
          </w:p>
        </w:tc>
      </w:tr>
      <w:tr w:rsidR="003771B9" w:rsidRPr="00A9638A" w14:paraId="16AC17E4" w14:textId="77777777" w:rsidTr="003771B9">
        <w:trPr>
          <w:trHeight w:val="274"/>
        </w:trPr>
        <w:tc>
          <w:tcPr>
            <w:tcW w:w="2092" w:type="dxa"/>
            <w:vMerge w:val="restart"/>
          </w:tcPr>
          <w:p w14:paraId="4360238B" w14:textId="77777777" w:rsidR="003771B9" w:rsidRPr="00A9638A" w:rsidRDefault="003771B9" w:rsidP="00D90DB8">
            <w:pPr>
              <w:pStyle w:val="TableParagraph"/>
              <w:spacing w:before="139"/>
              <w:ind w:left="803" w:right="113" w:hanging="677"/>
              <w:rPr>
                <w:sz w:val="24"/>
                <w:szCs w:val="24"/>
              </w:rPr>
            </w:pPr>
            <w:r w:rsidRPr="00A9638A">
              <w:rPr>
                <w:spacing w:val="-1"/>
                <w:sz w:val="24"/>
                <w:szCs w:val="24"/>
              </w:rPr>
              <w:t xml:space="preserve">Valstybės </w:t>
            </w:r>
            <w:r w:rsidRPr="00A9638A">
              <w:rPr>
                <w:sz w:val="24"/>
                <w:szCs w:val="24"/>
              </w:rPr>
              <w:t>biudžeto</w:t>
            </w:r>
            <w:r w:rsidRPr="00A9638A">
              <w:rPr>
                <w:spacing w:val="-57"/>
                <w:sz w:val="24"/>
                <w:szCs w:val="24"/>
              </w:rPr>
              <w:t xml:space="preserve"> </w:t>
            </w:r>
            <w:r w:rsidRPr="00A9638A">
              <w:rPr>
                <w:sz w:val="24"/>
                <w:szCs w:val="24"/>
              </w:rPr>
              <w:t>lėšos</w:t>
            </w:r>
          </w:p>
        </w:tc>
        <w:tc>
          <w:tcPr>
            <w:tcW w:w="1136" w:type="dxa"/>
          </w:tcPr>
          <w:p w14:paraId="5A4071B2" w14:textId="77777777" w:rsidR="003771B9" w:rsidRPr="00A9638A" w:rsidRDefault="003771B9" w:rsidP="00D90DB8">
            <w:pPr>
              <w:pStyle w:val="TableParagraph"/>
              <w:spacing w:line="254" w:lineRule="exact"/>
              <w:ind w:left="151" w:right="145"/>
              <w:jc w:val="center"/>
              <w:rPr>
                <w:sz w:val="24"/>
                <w:szCs w:val="24"/>
              </w:rPr>
            </w:pPr>
            <w:r w:rsidRPr="00A9638A">
              <w:rPr>
                <w:sz w:val="24"/>
                <w:szCs w:val="24"/>
              </w:rPr>
              <w:t>3,2</w:t>
            </w:r>
          </w:p>
        </w:tc>
        <w:tc>
          <w:tcPr>
            <w:tcW w:w="1132" w:type="dxa"/>
          </w:tcPr>
          <w:p w14:paraId="7556B093" w14:textId="77777777" w:rsidR="003771B9" w:rsidRPr="00A9638A" w:rsidRDefault="003771B9" w:rsidP="00D90DB8">
            <w:pPr>
              <w:pStyle w:val="TableParagraph"/>
              <w:spacing w:before="5" w:line="248" w:lineRule="exact"/>
              <w:ind w:left="153" w:right="142"/>
              <w:jc w:val="center"/>
              <w:rPr>
                <w:sz w:val="24"/>
                <w:szCs w:val="24"/>
              </w:rPr>
            </w:pPr>
            <w:r w:rsidRPr="00A9638A">
              <w:rPr>
                <w:sz w:val="24"/>
                <w:szCs w:val="24"/>
              </w:rPr>
              <w:t>6,2</w:t>
            </w:r>
          </w:p>
        </w:tc>
        <w:tc>
          <w:tcPr>
            <w:tcW w:w="5015" w:type="dxa"/>
          </w:tcPr>
          <w:p w14:paraId="19C0DB5C" w14:textId="77777777" w:rsidR="003771B9" w:rsidRPr="00A9638A" w:rsidRDefault="003771B9" w:rsidP="00D90DB8">
            <w:pPr>
              <w:pStyle w:val="TableParagraph"/>
              <w:spacing w:before="5" w:line="248" w:lineRule="exact"/>
              <w:ind w:left="108"/>
              <w:rPr>
                <w:sz w:val="24"/>
                <w:szCs w:val="24"/>
              </w:rPr>
            </w:pPr>
            <w:r w:rsidRPr="00A9638A">
              <w:rPr>
                <w:sz w:val="24"/>
                <w:szCs w:val="24"/>
              </w:rPr>
              <w:t>DU</w:t>
            </w:r>
            <w:r w:rsidRPr="00A9638A">
              <w:rPr>
                <w:spacing w:val="-4"/>
                <w:sz w:val="24"/>
                <w:szCs w:val="24"/>
              </w:rPr>
              <w:t xml:space="preserve"> </w:t>
            </w:r>
            <w:r w:rsidRPr="00A9638A">
              <w:rPr>
                <w:sz w:val="24"/>
                <w:szCs w:val="24"/>
              </w:rPr>
              <w:t>su</w:t>
            </w:r>
            <w:r w:rsidRPr="00A9638A">
              <w:rPr>
                <w:spacing w:val="-6"/>
                <w:sz w:val="24"/>
                <w:szCs w:val="24"/>
              </w:rPr>
              <w:t xml:space="preserve"> </w:t>
            </w:r>
            <w:r w:rsidRPr="00A9638A">
              <w:rPr>
                <w:sz w:val="24"/>
                <w:szCs w:val="24"/>
              </w:rPr>
              <w:t>darbdavio</w:t>
            </w:r>
            <w:r w:rsidRPr="00A9638A">
              <w:rPr>
                <w:spacing w:val="-2"/>
                <w:sz w:val="24"/>
                <w:szCs w:val="24"/>
              </w:rPr>
              <w:t xml:space="preserve"> </w:t>
            </w:r>
            <w:r w:rsidRPr="00A9638A">
              <w:rPr>
                <w:sz w:val="24"/>
                <w:szCs w:val="24"/>
              </w:rPr>
              <w:t>mokesčiais</w:t>
            </w:r>
          </w:p>
        </w:tc>
      </w:tr>
      <w:tr w:rsidR="003771B9" w:rsidRPr="00A9638A" w14:paraId="6F9DB1F6" w14:textId="77777777" w:rsidTr="003771B9">
        <w:trPr>
          <w:trHeight w:val="278"/>
        </w:trPr>
        <w:tc>
          <w:tcPr>
            <w:tcW w:w="2092" w:type="dxa"/>
            <w:vMerge/>
            <w:tcBorders>
              <w:top w:val="nil"/>
            </w:tcBorders>
          </w:tcPr>
          <w:p w14:paraId="631D3388" w14:textId="77777777" w:rsidR="003771B9" w:rsidRPr="00A9638A" w:rsidRDefault="003771B9" w:rsidP="00D90DB8">
            <w:pPr>
              <w:rPr>
                <w:sz w:val="24"/>
                <w:szCs w:val="24"/>
              </w:rPr>
            </w:pPr>
          </w:p>
        </w:tc>
        <w:tc>
          <w:tcPr>
            <w:tcW w:w="1136" w:type="dxa"/>
          </w:tcPr>
          <w:p w14:paraId="724EE0F7" w14:textId="77777777" w:rsidR="003771B9" w:rsidRPr="00A9638A" w:rsidRDefault="003771B9" w:rsidP="00D90DB8">
            <w:pPr>
              <w:pStyle w:val="TableParagraph"/>
              <w:spacing w:line="258" w:lineRule="exact"/>
              <w:ind w:left="151" w:right="145"/>
              <w:jc w:val="center"/>
              <w:rPr>
                <w:sz w:val="24"/>
                <w:szCs w:val="24"/>
              </w:rPr>
            </w:pPr>
            <w:r w:rsidRPr="00A9638A">
              <w:rPr>
                <w:sz w:val="24"/>
                <w:szCs w:val="24"/>
              </w:rPr>
              <w:t>0</w:t>
            </w:r>
          </w:p>
        </w:tc>
        <w:tc>
          <w:tcPr>
            <w:tcW w:w="1132" w:type="dxa"/>
          </w:tcPr>
          <w:p w14:paraId="57194789" w14:textId="01CF6184" w:rsidR="003771B9" w:rsidRPr="00A9638A" w:rsidRDefault="003771B9" w:rsidP="00D90DB8">
            <w:pPr>
              <w:pStyle w:val="TableParagraph"/>
              <w:spacing w:before="9" w:line="248" w:lineRule="exact"/>
              <w:ind w:left="4"/>
              <w:jc w:val="center"/>
              <w:rPr>
                <w:sz w:val="24"/>
                <w:szCs w:val="24"/>
              </w:rPr>
            </w:pPr>
            <w:r w:rsidRPr="00A9638A">
              <w:rPr>
                <w:sz w:val="24"/>
                <w:szCs w:val="24"/>
              </w:rPr>
              <w:t>0</w:t>
            </w:r>
          </w:p>
        </w:tc>
        <w:tc>
          <w:tcPr>
            <w:tcW w:w="5015" w:type="dxa"/>
          </w:tcPr>
          <w:p w14:paraId="7FDA2A82" w14:textId="77777777" w:rsidR="003771B9" w:rsidRPr="00A9638A" w:rsidRDefault="003771B9" w:rsidP="00D90DB8">
            <w:pPr>
              <w:pStyle w:val="TableParagraph"/>
              <w:spacing w:before="9" w:line="248" w:lineRule="exact"/>
              <w:ind w:left="108"/>
              <w:rPr>
                <w:sz w:val="24"/>
                <w:szCs w:val="24"/>
              </w:rPr>
            </w:pPr>
            <w:r w:rsidRPr="00A9638A">
              <w:rPr>
                <w:sz w:val="24"/>
                <w:szCs w:val="24"/>
              </w:rPr>
              <w:t>Įstaigos</w:t>
            </w:r>
            <w:r w:rsidRPr="00A9638A">
              <w:rPr>
                <w:spacing w:val="-7"/>
                <w:sz w:val="24"/>
                <w:szCs w:val="24"/>
              </w:rPr>
              <w:t xml:space="preserve"> </w:t>
            </w:r>
            <w:r w:rsidRPr="00A9638A">
              <w:rPr>
                <w:sz w:val="24"/>
                <w:szCs w:val="24"/>
              </w:rPr>
              <w:t>išlaikymui</w:t>
            </w:r>
          </w:p>
        </w:tc>
      </w:tr>
      <w:tr w:rsidR="003771B9" w:rsidRPr="00A9638A" w14:paraId="03B529B7" w14:textId="77777777" w:rsidTr="003771B9">
        <w:trPr>
          <w:trHeight w:val="273"/>
        </w:trPr>
        <w:tc>
          <w:tcPr>
            <w:tcW w:w="2092" w:type="dxa"/>
            <w:vMerge/>
            <w:tcBorders>
              <w:top w:val="nil"/>
            </w:tcBorders>
          </w:tcPr>
          <w:p w14:paraId="0FC12A93" w14:textId="77777777" w:rsidR="003771B9" w:rsidRPr="00A9638A" w:rsidRDefault="003771B9" w:rsidP="00D90DB8">
            <w:pPr>
              <w:rPr>
                <w:sz w:val="24"/>
                <w:szCs w:val="24"/>
              </w:rPr>
            </w:pPr>
          </w:p>
        </w:tc>
        <w:tc>
          <w:tcPr>
            <w:tcW w:w="1136" w:type="dxa"/>
          </w:tcPr>
          <w:p w14:paraId="008AF4CA" w14:textId="77777777" w:rsidR="003771B9" w:rsidRPr="00A9638A" w:rsidRDefault="003771B9" w:rsidP="00D90DB8">
            <w:pPr>
              <w:pStyle w:val="TableParagraph"/>
              <w:spacing w:line="254" w:lineRule="exact"/>
              <w:ind w:left="151" w:right="145"/>
              <w:jc w:val="center"/>
              <w:rPr>
                <w:sz w:val="24"/>
                <w:szCs w:val="24"/>
              </w:rPr>
            </w:pPr>
            <w:r w:rsidRPr="00A9638A">
              <w:rPr>
                <w:sz w:val="24"/>
                <w:szCs w:val="24"/>
              </w:rPr>
              <w:t>0</w:t>
            </w:r>
          </w:p>
        </w:tc>
        <w:tc>
          <w:tcPr>
            <w:tcW w:w="1132" w:type="dxa"/>
          </w:tcPr>
          <w:p w14:paraId="6DDDA360" w14:textId="0FB3DA6E" w:rsidR="003771B9" w:rsidRPr="00A9638A" w:rsidRDefault="003771B9" w:rsidP="00D90DB8">
            <w:pPr>
              <w:pStyle w:val="TableParagraph"/>
              <w:spacing w:before="5" w:line="248" w:lineRule="exact"/>
              <w:ind w:left="4"/>
              <w:jc w:val="center"/>
              <w:rPr>
                <w:sz w:val="24"/>
                <w:szCs w:val="24"/>
              </w:rPr>
            </w:pPr>
            <w:r w:rsidRPr="00A9638A">
              <w:rPr>
                <w:sz w:val="24"/>
                <w:szCs w:val="24"/>
              </w:rPr>
              <w:t>0</w:t>
            </w:r>
          </w:p>
        </w:tc>
        <w:tc>
          <w:tcPr>
            <w:tcW w:w="5015" w:type="dxa"/>
          </w:tcPr>
          <w:p w14:paraId="6AD18A57" w14:textId="77777777" w:rsidR="003771B9" w:rsidRPr="00A9638A" w:rsidRDefault="003771B9" w:rsidP="00D90DB8">
            <w:pPr>
              <w:pStyle w:val="TableParagraph"/>
              <w:spacing w:before="5" w:line="248" w:lineRule="exact"/>
              <w:ind w:left="108"/>
              <w:rPr>
                <w:sz w:val="24"/>
                <w:szCs w:val="24"/>
              </w:rPr>
            </w:pPr>
            <w:r w:rsidRPr="00A9638A">
              <w:rPr>
                <w:sz w:val="24"/>
                <w:szCs w:val="24"/>
              </w:rPr>
              <w:t>Ilgalaikiui</w:t>
            </w:r>
            <w:r w:rsidRPr="00A9638A">
              <w:rPr>
                <w:spacing w:val="-6"/>
                <w:sz w:val="24"/>
                <w:szCs w:val="24"/>
              </w:rPr>
              <w:t xml:space="preserve"> </w:t>
            </w:r>
            <w:r w:rsidRPr="00A9638A">
              <w:rPr>
                <w:sz w:val="24"/>
                <w:szCs w:val="24"/>
              </w:rPr>
              <w:t>turtui</w:t>
            </w:r>
          </w:p>
        </w:tc>
      </w:tr>
      <w:tr w:rsidR="003771B9" w:rsidRPr="00A9638A" w14:paraId="49650DA1" w14:textId="77777777" w:rsidTr="003771B9">
        <w:trPr>
          <w:trHeight w:val="278"/>
        </w:trPr>
        <w:tc>
          <w:tcPr>
            <w:tcW w:w="2092" w:type="dxa"/>
          </w:tcPr>
          <w:p w14:paraId="580DF991" w14:textId="77777777" w:rsidR="003771B9" w:rsidRPr="00A9638A" w:rsidRDefault="003771B9" w:rsidP="00D90DB8">
            <w:pPr>
              <w:pStyle w:val="TableParagraph"/>
              <w:spacing w:line="258" w:lineRule="exact"/>
              <w:ind w:left="367"/>
              <w:rPr>
                <w:sz w:val="24"/>
                <w:szCs w:val="24"/>
              </w:rPr>
            </w:pPr>
            <w:r w:rsidRPr="00A9638A">
              <w:rPr>
                <w:sz w:val="24"/>
                <w:szCs w:val="24"/>
              </w:rPr>
              <w:t>Projektų lėšos</w:t>
            </w:r>
          </w:p>
        </w:tc>
        <w:tc>
          <w:tcPr>
            <w:tcW w:w="1136" w:type="dxa"/>
          </w:tcPr>
          <w:p w14:paraId="2B2C1056" w14:textId="77777777" w:rsidR="003771B9" w:rsidRPr="00A9638A" w:rsidRDefault="003771B9" w:rsidP="00D90DB8">
            <w:pPr>
              <w:pStyle w:val="TableParagraph"/>
              <w:spacing w:line="258" w:lineRule="exact"/>
              <w:ind w:left="151" w:right="145"/>
              <w:jc w:val="center"/>
              <w:rPr>
                <w:sz w:val="24"/>
                <w:szCs w:val="24"/>
              </w:rPr>
            </w:pPr>
            <w:r w:rsidRPr="00A9638A">
              <w:rPr>
                <w:sz w:val="24"/>
                <w:szCs w:val="24"/>
              </w:rPr>
              <w:t>0</w:t>
            </w:r>
          </w:p>
        </w:tc>
        <w:tc>
          <w:tcPr>
            <w:tcW w:w="1132" w:type="dxa"/>
          </w:tcPr>
          <w:p w14:paraId="547B72DB" w14:textId="77777777" w:rsidR="003771B9" w:rsidRPr="00A9638A" w:rsidRDefault="003771B9" w:rsidP="00D90DB8">
            <w:pPr>
              <w:pStyle w:val="TableParagraph"/>
              <w:spacing w:before="9" w:line="248" w:lineRule="exact"/>
              <w:ind w:left="4"/>
              <w:jc w:val="center"/>
              <w:rPr>
                <w:sz w:val="24"/>
                <w:szCs w:val="24"/>
              </w:rPr>
            </w:pPr>
            <w:r w:rsidRPr="00A9638A">
              <w:rPr>
                <w:sz w:val="24"/>
                <w:szCs w:val="24"/>
              </w:rPr>
              <w:t>2,1</w:t>
            </w:r>
          </w:p>
        </w:tc>
        <w:tc>
          <w:tcPr>
            <w:tcW w:w="5015" w:type="dxa"/>
          </w:tcPr>
          <w:p w14:paraId="1EF21D91" w14:textId="77777777" w:rsidR="003771B9" w:rsidRPr="00A9638A" w:rsidRDefault="003771B9" w:rsidP="00D90DB8">
            <w:pPr>
              <w:pStyle w:val="TableParagraph"/>
              <w:spacing w:before="9" w:line="248" w:lineRule="exact"/>
              <w:ind w:left="108"/>
              <w:rPr>
                <w:sz w:val="24"/>
                <w:szCs w:val="24"/>
              </w:rPr>
            </w:pPr>
            <w:r w:rsidRPr="00A9638A">
              <w:rPr>
                <w:sz w:val="24"/>
                <w:szCs w:val="24"/>
              </w:rPr>
              <w:t>Kvalifikacijos kėlimui</w:t>
            </w:r>
          </w:p>
        </w:tc>
      </w:tr>
      <w:tr w:rsidR="003771B9" w:rsidRPr="00A9638A" w14:paraId="30ADD00B" w14:textId="77777777" w:rsidTr="003771B9">
        <w:trPr>
          <w:trHeight w:val="273"/>
        </w:trPr>
        <w:tc>
          <w:tcPr>
            <w:tcW w:w="2092" w:type="dxa"/>
          </w:tcPr>
          <w:p w14:paraId="44C8BE0B" w14:textId="77777777" w:rsidR="003771B9" w:rsidRPr="00A9638A" w:rsidRDefault="003771B9" w:rsidP="00D90DB8">
            <w:pPr>
              <w:pStyle w:val="TableParagraph"/>
              <w:spacing w:line="254" w:lineRule="exact"/>
              <w:ind w:left="359"/>
              <w:rPr>
                <w:sz w:val="24"/>
                <w:szCs w:val="24"/>
              </w:rPr>
            </w:pPr>
            <w:r w:rsidRPr="00A9638A">
              <w:rPr>
                <w:sz w:val="24"/>
                <w:szCs w:val="24"/>
              </w:rPr>
              <w:t>Paramos</w:t>
            </w:r>
            <w:r w:rsidRPr="00A9638A">
              <w:rPr>
                <w:spacing w:val="-2"/>
                <w:sz w:val="24"/>
                <w:szCs w:val="24"/>
              </w:rPr>
              <w:t xml:space="preserve"> </w:t>
            </w:r>
            <w:r w:rsidRPr="00A9638A">
              <w:rPr>
                <w:sz w:val="24"/>
                <w:szCs w:val="24"/>
              </w:rPr>
              <w:t>lėšos</w:t>
            </w:r>
          </w:p>
        </w:tc>
        <w:tc>
          <w:tcPr>
            <w:tcW w:w="1136" w:type="dxa"/>
          </w:tcPr>
          <w:p w14:paraId="642F7CB1" w14:textId="77777777" w:rsidR="003771B9" w:rsidRPr="00A9638A" w:rsidRDefault="003771B9" w:rsidP="00D90DB8">
            <w:pPr>
              <w:pStyle w:val="TableParagraph"/>
              <w:spacing w:line="254" w:lineRule="exact"/>
              <w:ind w:left="151" w:right="145"/>
              <w:jc w:val="center"/>
              <w:rPr>
                <w:sz w:val="24"/>
                <w:szCs w:val="24"/>
              </w:rPr>
            </w:pPr>
            <w:r w:rsidRPr="00A9638A">
              <w:rPr>
                <w:sz w:val="24"/>
                <w:szCs w:val="24"/>
              </w:rPr>
              <w:t>1,58</w:t>
            </w:r>
          </w:p>
        </w:tc>
        <w:tc>
          <w:tcPr>
            <w:tcW w:w="1132" w:type="dxa"/>
          </w:tcPr>
          <w:p w14:paraId="0CCF8432" w14:textId="77777777" w:rsidR="003771B9" w:rsidRPr="00A9638A" w:rsidRDefault="003771B9" w:rsidP="00D90DB8">
            <w:pPr>
              <w:pStyle w:val="TableParagraph"/>
              <w:spacing w:before="5" w:line="248" w:lineRule="exact"/>
              <w:ind w:left="149" w:right="142"/>
              <w:jc w:val="center"/>
              <w:rPr>
                <w:sz w:val="24"/>
                <w:szCs w:val="24"/>
              </w:rPr>
            </w:pPr>
            <w:r w:rsidRPr="00A9638A">
              <w:rPr>
                <w:sz w:val="24"/>
                <w:szCs w:val="24"/>
              </w:rPr>
              <w:t>9,9</w:t>
            </w:r>
          </w:p>
        </w:tc>
        <w:tc>
          <w:tcPr>
            <w:tcW w:w="5015" w:type="dxa"/>
          </w:tcPr>
          <w:p w14:paraId="100F293D" w14:textId="2A6474A7" w:rsidR="003771B9" w:rsidRPr="00A9638A" w:rsidRDefault="003771B9" w:rsidP="00D90DB8">
            <w:pPr>
              <w:pStyle w:val="TableParagraph"/>
              <w:spacing w:before="5" w:line="248" w:lineRule="exact"/>
              <w:ind w:left="108"/>
              <w:rPr>
                <w:sz w:val="24"/>
                <w:szCs w:val="24"/>
              </w:rPr>
            </w:pPr>
            <w:r w:rsidRPr="00A9638A">
              <w:rPr>
                <w:sz w:val="24"/>
                <w:szCs w:val="24"/>
              </w:rPr>
              <w:t>inventorius buriavimui, konsolė</w:t>
            </w:r>
          </w:p>
        </w:tc>
      </w:tr>
      <w:tr w:rsidR="003771B9" w:rsidRPr="00A9638A" w14:paraId="20B80CFC" w14:textId="77777777" w:rsidTr="003771B9">
        <w:trPr>
          <w:trHeight w:val="826"/>
        </w:trPr>
        <w:tc>
          <w:tcPr>
            <w:tcW w:w="2092" w:type="dxa"/>
          </w:tcPr>
          <w:p w14:paraId="17130965" w14:textId="77777777" w:rsidR="003771B9" w:rsidRPr="00A9638A" w:rsidRDefault="003771B9" w:rsidP="00D90DB8">
            <w:pPr>
              <w:pStyle w:val="TableParagraph"/>
              <w:spacing w:line="272" w:lineRule="exact"/>
              <w:ind w:left="123" w:right="121"/>
              <w:jc w:val="center"/>
              <w:rPr>
                <w:sz w:val="24"/>
                <w:szCs w:val="24"/>
              </w:rPr>
            </w:pPr>
            <w:r w:rsidRPr="00A9638A">
              <w:rPr>
                <w:sz w:val="24"/>
                <w:szCs w:val="24"/>
              </w:rPr>
              <w:t>Spec.</w:t>
            </w:r>
            <w:r w:rsidRPr="00A9638A">
              <w:rPr>
                <w:spacing w:val="-2"/>
                <w:sz w:val="24"/>
                <w:szCs w:val="24"/>
              </w:rPr>
              <w:t xml:space="preserve"> </w:t>
            </w:r>
            <w:r w:rsidRPr="00A9638A">
              <w:rPr>
                <w:sz w:val="24"/>
                <w:szCs w:val="24"/>
              </w:rPr>
              <w:t>programų</w:t>
            </w:r>
          </w:p>
          <w:p w14:paraId="505C2189" w14:textId="77777777" w:rsidR="003771B9" w:rsidRPr="00A9638A" w:rsidRDefault="003771B9" w:rsidP="00D90DB8">
            <w:pPr>
              <w:pStyle w:val="TableParagraph"/>
              <w:spacing w:line="270" w:lineRule="atLeast"/>
              <w:ind w:left="130" w:right="121"/>
              <w:jc w:val="center"/>
              <w:rPr>
                <w:sz w:val="24"/>
                <w:szCs w:val="24"/>
              </w:rPr>
            </w:pPr>
            <w:r w:rsidRPr="00A9638A">
              <w:rPr>
                <w:sz w:val="24"/>
                <w:szCs w:val="24"/>
              </w:rPr>
              <w:t>(lėšos už mokamas</w:t>
            </w:r>
            <w:r w:rsidRPr="00A9638A">
              <w:rPr>
                <w:spacing w:val="-57"/>
                <w:sz w:val="24"/>
                <w:szCs w:val="24"/>
              </w:rPr>
              <w:t xml:space="preserve"> </w:t>
            </w:r>
            <w:r w:rsidRPr="00A9638A">
              <w:rPr>
                <w:sz w:val="24"/>
                <w:szCs w:val="24"/>
              </w:rPr>
              <w:t>paslaugas)</w:t>
            </w:r>
            <w:r w:rsidRPr="00A9638A">
              <w:rPr>
                <w:spacing w:val="-1"/>
                <w:sz w:val="24"/>
                <w:szCs w:val="24"/>
              </w:rPr>
              <w:t xml:space="preserve"> </w:t>
            </w:r>
            <w:r w:rsidRPr="00A9638A">
              <w:rPr>
                <w:sz w:val="24"/>
                <w:szCs w:val="24"/>
              </w:rPr>
              <w:t>lėšos</w:t>
            </w:r>
          </w:p>
        </w:tc>
        <w:tc>
          <w:tcPr>
            <w:tcW w:w="1136" w:type="dxa"/>
          </w:tcPr>
          <w:p w14:paraId="797F674C" w14:textId="77777777" w:rsidR="003771B9" w:rsidRPr="00A9638A" w:rsidRDefault="003771B9" w:rsidP="00D90DB8">
            <w:pPr>
              <w:pStyle w:val="TableParagraph"/>
              <w:spacing w:before="10"/>
              <w:ind w:left="0"/>
              <w:rPr>
                <w:b/>
                <w:sz w:val="24"/>
                <w:szCs w:val="24"/>
              </w:rPr>
            </w:pPr>
          </w:p>
          <w:p w14:paraId="27AAC958" w14:textId="77777777" w:rsidR="003771B9" w:rsidRPr="00A9638A" w:rsidRDefault="003771B9" w:rsidP="00D90DB8">
            <w:pPr>
              <w:pStyle w:val="TableParagraph"/>
              <w:ind w:left="151" w:right="146"/>
              <w:jc w:val="center"/>
              <w:rPr>
                <w:sz w:val="24"/>
                <w:szCs w:val="24"/>
              </w:rPr>
            </w:pPr>
            <w:r w:rsidRPr="00A9638A">
              <w:rPr>
                <w:sz w:val="24"/>
                <w:szCs w:val="24"/>
              </w:rPr>
              <w:t>76,34</w:t>
            </w:r>
          </w:p>
        </w:tc>
        <w:tc>
          <w:tcPr>
            <w:tcW w:w="1132" w:type="dxa"/>
          </w:tcPr>
          <w:p w14:paraId="5DFAFCD3" w14:textId="77777777" w:rsidR="003771B9" w:rsidRPr="00A9638A" w:rsidRDefault="003771B9" w:rsidP="00D90DB8">
            <w:pPr>
              <w:pStyle w:val="TableParagraph"/>
              <w:ind w:left="149" w:right="142"/>
              <w:jc w:val="center"/>
              <w:rPr>
                <w:sz w:val="24"/>
                <w:szCs w:val="24"/>
              </w:rPr>
            </w:pPr>
          </w:p>
          <w:p w14:paraId="00C20BEA" w14:textId="77777777" w:rsidR="003771B9" w:rsidRPr="00A9638A" w:rsidRDefault="003771B9" w:rsidP="00D90DB8">
            <w:pPr>
              <w:pStyle w:val="TableParagraph"/>
              <w:ind w:left="149" w:right="142"/>
              <w:jc w:val="center"/>
              <w:rPr>
                <w:sz w:val="24"/>
                <w:szCs w:val="24"/>
              </w:rPr>
            </w:pPr>
            <w:r w:rsidRPr="00A9638A">
              <w:rPr>
                <w:sz w:val="24"/>
                <w:szCs w:val="24"/>
              </w:rPr>
              <w:t>56,2</w:t>
            </w:r>
          </w:p>
        </w:tc>
        <w:tc>
          <w:tcPr>
            <w:tcW w:w="5015" w:type="dxa"/>
          </w:tcPr>
          <w:p w14:paraId="2F4FBAA5" w14:textId="6508E741" w:rsidR="003771B9" w:rsidRPr="00A9638A" w:rsidRDefault="003771B9" w:rsidP="00D90DB8">
            <w:pPr>
              <w:pStyle w:val="TableParagraph"/>
              <w:spacing w:before="158"/>
              <w:ind w:left="0"/>
              <w:rPr>
                <w:sz w:val="24"/>
                <w:szCs w:val="24"/>
              </w:rPr>
            </w:pPr>
            <w:r w:rsidRPr="00A9638A">
              <w:rPr>
                <w:sz w:val="24"/>
                <w:szCs w:val="24"/>
              </w:rPr>
              <w:t xml:space="preserve">  DU,</w:t>
            </w:r>
            <w:r w:rsidRPr="00A9638A">
              <w:rPr>
                <w:spacing w:val="-6"/>
                <w:sz w:val="24"/>
                <w:szCs w:val="24"/>
              </w:rPr>
              <w:t xml:space="preserve"> </w:t>
            </w:r>
            <w:r w:rsidRPr="00A9638A">
              <w:rPr>
                <w:sz w:val="24"/>
                <w:szCs w:val="24"/>
              </w:rPr>
              <w:t>įstaigos</w:t>
            </w:r>
            <w:r w:rsidRPr="00A9638A">
              <w:rPr>
                <w:spacing w:val="-7"/>
                <w:sz w:val="24"/>
                <w:szCs w:val="24"/>
              </w:rPr>
              <w:t xml:space="preserve"> </w:t>
            </w:r>
            <w:r w:rsidRPr="00A9638A">
              <w:rPr>
                <w:sz w:val="24"/>
                <w:szCs w:val="24"/>
              </w:rPr>
              <w:t>išlaikymui,</w:t>
            </w:r>
            <w:r w:rsidRPr="00A9638A">
              <w:rPr>
                <w:spacing w:val="-5"/>
                <w:sz w:val="24"/>
                <w:szCs w:val="24"/>
              </w:rPr>
              <w:t xml:space="preserve"> </w:t>
            </w:r>
            <w:r w:rsidRPr="00A9638A">
              <w:rPr>
                <w:sz w:val="24"/>
                <w:szCs w:val="24"/>
              </w:rPr>
              <w:t>ilgalaikiam</w:t>
            </w:r>
            <w:r w:rsidRPr="00A9638A">
              <w:rPr>
                <w:spacing w:val="-5"/>
                <w:sz w:val="24"/>
                <w:szCs w:val="24"/>
              </w:rPr>
              <w:t xml:space="preserve"> </w:t>
            </w:r>
            <w:r w:rsidRPr="00A9638A">
              <w:rPr>
                <w:sz w:val="24"/>
                <w:szCs w:val="24"/>
              </w:rPr>
              <w:t>turtui</w:t>
            </w:r>
            <w:r w:rsidRPr="00A9638A">
              <w:rPr>
                <w:spacing w:val="-7"/>
                <w:sz w:val="24"/>
                <w:szCs w:val="24"/>
              </w:rPr>
              <w:t xml:space="preserve"> </w:t>
            </w:r>
            <w:r w:rsidRPr="00A9638A">
              <w:rPr>
                <w:sz w:val="24"/>
                <w:szCs w:val="24"/>
              </w:rPr>
              <w:t>įsigyti</w:t>
            </w:r>
            <w:r w:rsidRPr="00A9638A">
              <w:rPr>
                <w:spacing w:val="-52"/>
                <w:sz w:val="24"/>
                <w:szCs w:val="24"/>
              </w:rPr>
              <w:t xml:space="preserve"> </w:t>
            </w:r>
          </w:p>
        </w:tc>
      </w:tr>
    </w:tbl>
    <w:p w14:paraId="5D9707C6" w14:textId="77777777" w:rsidR="003771B9" w:rsidRPr="00A9638A" w:rsidRDefault="003771B9" w:rsidP="00F316D5">
      <w:pPr>
        <w:ind w:right="62"/>
        <w:jc w:val="center"/>
        <w:rPr>
          <w:b/>
          <w:bCs/>
          <w:sz w:val="24"/>
          <w:szCs w:val="24"/>
        </w:rPr>
      </w:pPr>
    </w:p>
    <w:p w14:paraId="70DF9E56" w14:textId="53DF5D7B" w:rsidR="00FB2AF7" w:rsidRPr="00A9638A" w:rsidRDefault="00FB2AF7">
      <w:pPr>
        <w:pStyle w:val="Pagrindinistekstas"/>
        <w:ind w:left="0"/>
      </w:pPr>
    </w:p>
    <w:p w14:paraId="07746BD6" w14:textId="5CEAF34B" w:rsidR="008D5CA8" w:rsidRPr="00A9638A" w:rsidRDefault="008A064A" w:rsidP="008D5CA8">
      <w:pPr>
        <w:pStyle w:val="Pagrindinistekstas"/>
        <w:ind w:left="220"/>
      </w:pPr>
      <w:r w:rsidRPr="00A9638A">
        <w:t>PRITARTA</w:t>
      </w:r>
    </w:p>
    <w:p w14:paraId="1AC58BCB" w14:textId="77777777" w:rsidR="00A9638A" w:rsidRDefault="008D5CA8" w:rsidP="008A064A">
      <w:pPr>
        <w:pStyle w:val="Pagrindinistekstas"/>
        <w:spacing w:before="25"/>
        <w:ind w:left="220"/>
      </w:pPr>
      <w:r w:rsidRPr="00A9638A">
        <w:t>Neringos</w:t>
      </w:r>
      <w:r w:rsidRPr="00A9638A">
        <w:rPr>
          <w:spacing w:val="-5"/>
        </w:rPr>
        <w:t xml:space="preserve"> </w:t>
      </w:r>
      <w:r w:rsidRPr="00A9638A">
        <w:t>sporto</w:t>
      </w:r>
      <w:r w:rsidRPr="00A9638A">
        <w:rPr>
          <w:spacing w:val="-2"/>
        </w:rPr>
        <w:t xml:space="preserve"> </w:t>
      </w:r>
      <w:r w:rsidRPr="00A9638A">
        <w:t>mokyklos</w:t>
      </w:r>
      <w:r w:rsidRPr="00A9638A">
        <w:rPr>
          <w:spacing w:val="-4"/>
        </w:rPr>
        <w:t xml:space="preserve"> </w:t>
      </w:r>
      <w:r w:rsidR="008A064A" w:rsidRPr="00A9638A">
        <w:t xml:space="preserve">tarybos </w:t>
      </w:r>
    </w:p>
    <w:p w14:paraId="42D56051" w14:textId="74AAC480" w:rsidR="008D5CA8" w:rsidRPr="00A9638A" w:rsidRDefault="008D5CA8" w:rsidP="008A064A">
      <w:pPr>
        <w:pStyle w:val="Pagrindinistekstas"/>
        <w:spacing w:before="25"/>
        <w:ind w:left="220"/>
      </w:pPr>
      <w:r w:rsidRPr="00A9638A">
        <w:t>202</w:t>
      </w:r>
      <w:r w:rsidR="00A9638A">
        <w:t>2</w:t>
      </w:r>
      <w:r w:rsidRPr="00A9638A">
        <w:rPr>
          <w:spacing w:val="-2"/>
        </w:rPr>
        <w:t xml:space="preserve"> </w:t>
      </w:r>
      <w:r w:rsidRPr="00A9638A">
        <w:t xml:space="preserve">m. vasario </w:t>
      </w:r>
      <w:r w:rsidR="0037617D" w:rsidRPr="00A9638A">
        <w:t>23</w:t>
      </w:r>
      <w:r w:rsidRPr="00A9638A">
        <w:rPr>
          <w:spacing w:val="-1"/>
        </w:rPr>
        <w:t xml:space="preserve"> </w:t>
      </w:r>
      <w:r w:rsidRPr="00A9638A">
        <w:t>d. posėdyje</w:t>
      </w:r>
      <w:r w:rsidRPr="00A9638A">
        <w:rPr>
          <w:spacing w:val="1"/>
        </w:rPr>
        <w:t xml:space="preserve"> </w:t>
      </w:r>
      <w:r w:rsidRPr="00A9638A">
        <w:t>(protokolas</w:t>
      </w:r>
      <w:r w:rsidRPr="00A9638A">
        <w:rPr>
          <w:spacing w:val="-3"/>
        </w:rPr>
        <w:t xml:space="preserve"> </w:t>
      </w:r>
      <w:r w:rsidRPr="00A9638A">
        <w:t>Nr.</w:t>
      </w:r>
      <w:r w:rsidRPr="00A9638A">
        <w:rPr>
          <w:spacing w:val="1"/>
        </w:rPr>
        <w:t xml:space="preserve"> </w:t>
      </w:r>
      <w:r w:rsidR="0037617D" w:rsidRPr="00A9638A">
        <w:t>2</w:t>
      </w:r>
      <w:r w:rsidRPr="00A9638A">
        <w:t>)</w:t>
      </w:r>
      <w:r w:rsidR="008A064A" w:rsidRPr="00A9638A">
        <w:t>.</w:t>
      </w:r>
    </w:p>
    <w:p w14:paraId="06BB7493" w14:textId="77777777" w:rsidR="008A064A" w:rsidRPr="00A9638A" w:rsidRDefault="008A064A" w:rsidP="008A064A">
      <w:pPr>
        <w:pStyle w:val="Pagrindinistekstas"/>
        <w:ind w:left="220"/>
        <w:jc w:val="center"/>
      </w:pPr>
    </w:p>
    <w:p w14:paraId="43083BC7" w14:textId="6B7BE471" w:rsidR="008A064A" w:rsidRPr="00A9638A" w:rsidRDefault="008A064A" w:rsidP="008A064A">
      <w:pPr>
        <w:pStyle w:val="Pagrindinistekstas"/>
        <w:ind w:left="220"/>
        <w:jc w:val="center"/>
      </w:pPr>
      <w:r w:rsidRPr="00A9638A">
        <w:t>_________________________</w:t>
      </w:r>
    </w:p>
    <w:p w14:paraId="188A29DB" w14:textId="77777777" w:rsidR="008D5CA8" w:rsidRPr="00A9638A" w:rsidRDefault="008D5CA8" w:rsidP="008D5CA8">
      <w:pPr>
        <w:pStyle w:val="Pagrindinistekstas"/>
        <w:spacing w:before="176"/>
        <w:ind w:left="0"/>
      </w:pPr>
    </w:p>
    <w:sectPr w:rsidR="008D5CA8" w:rsidRPr="00A9638A" w:rsidSect="00255D0F">
      <w:headerReference w:type="default" r:id="rId10"/>
      <w:pgSz w:w="11900" w:h="1685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B0C7" w14:textId="77777777" w:rsidR="006C78D5" w:rsidRDefault="006C78D5" w:rsidP="00255D0F">
      <w:r>
        <w:separator/>
      </w:r>
    </w:p>
  </w:endnote>
  <w:endnote w:type="continuationSeparator" w:id="0">
    <w:p w14:paraId="719DB109" w14:textId="77777777" w:rsidR="006C78D5" w:rsidRDefault="006C78D5" w:rsidP="0025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A704" w14:textId="77777777" w:rsidR="006C78D5" w:rsidRDefault="006C78D5" w:rsidP="00255D0F">
      <w:r>
        <w:separator/>
      </w:r>
    </w:p>
  </w:footnote>
  <w:footnote w:type="continuationSeparator" w:id="0">
    <w:p w14:paraId="514D9CDD" w14:textId="77777777" w:rsidR="006C78D5" w:rsidRDefault="006C78D5" w:rsidP="0025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154089"/>
      <w:docPartObj>
        <w:docPartGallery w:val="Page Numbers (Top of Page)"/>
        <w:docPartUnique/>
      </w:docPartObj>
    </w:sdtPr>
    <w:sdtEndPr/>
    <w:sdtContent>
      <w:p w14:paraId="061ED523" w14:textId="17238EAA" w:rsidR="00255D0F" w:rsidRDefault="00255D0F">
        <w:pPr>
          <w:pStyle w:val="Antrats"/>
          <w:jc w:val="center"/>
        </w:pPr>
        <w:r>
          <w:fldChar w:fldCharType="begin"/>
        </w:r>
        <w:r>
          <w:instrText>PAGE   \* MERGEFORMAT</w:instrText>
        </w:r>
        <w:r>
          <w:fldChar w:fldCharType="separate"/>
        </w:r>
        <w:r>
          <w:t>2</w:t>
        </w:r>
        <w:r>
          <w:fldChar w:fldCharType="end"/>
        </w:r>
      </w:p>
    </w:sdtContent>
  </w:sdt>
  <w:p w14:paraId="3C4DBC63" w14:textId="77777777" w:rsidR="00255D0F" w:rsidRDefault="00255D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FC4"/>
    <w:multiLevelType w:val="hybridMultilevel"/>
    <w:tmpl w:val="3AECF5F8"/>
    <w:lvl w:ilvl="0" w:tplc="DA0E0180">
      <w:start w:val="2"/>
      <w:numFmt w:val="upperRoman"/>
      <w:lvlText w:val="%1"/>
      <w:lvlJc w:val="left"/>
      <w:pPr>
        <w:ind w:left="4529" w:hanging="248"/>
      </w:pPr>
      <w:rPr>
        <w:rFonts w:ascii="Times New Roman" w:eastAsia="Times New Roman" w:hAnsi="Times New Roman" w:cs="Times New Roman" w:hint="default"/>
        <w:b/>
        <w:bCs/>
        <w:w w:val="100"/>
        <w:sz w:val="24"/>
        <w:szCs w:val="24"/>
        <w:lang w:val="lt-LT" w:eastAsia="en-US" w:bidi="ar-SA"/>
      </w:rPr>
    </w:lvl>
    <w:lvl w:ilvl="1" w:tplc="D60ADF9C">
      <w:numFmt w:val="bullet"/>
      <w:lvlText w:val="•"/>
      <w:lvlJc w:val="left"/>
      <w:pPr>
        <w:ind w:left="5063" w:hanging="248"/>
      </w:pPr>
      <w:rPr>
        <w:rFonts w:hint="default"/>
        <w:lang w:val="lt-LT" w:eastAsia="en-US" w:bidi="ar-SA"/>
      </w:rPr>
    </w:lvl>
    <w:lvl w:ilvl="2" w:tplc="0B7E4B26">
      <w:numFmt w:val="bullet"/>
      <w:lvlText w:val="•"/>
      <w:lvlJc w:val="left"/>
      <w:pPr>
        <w:ind w:left="5607" w:hanging="248"/>
      </w:pPr>
      <w:rPr>
        <w:rFonts w:hint="default"/>
        <w:lang w:val="lt-LT" w:eastAsia="en-US" w:bidi="ar-SA"/>
      </w:rPr>
    </w:lvl>
    <w:lvl w:ilvl="3" w:tplc="6810B194">
      <w:numFmt w:val="bullet"/>
      <w:lvlText w:val="•"/>
      <w:lvlJc w:val="left"/>
      <w:pPr>
        <w:ind w:left="6151" w:hanging="248"/>
      </w:pPr>
      <w:rPr>
        <w:rFonts w:hint="default"/>
        <w:lang w:val="lt-LT" w:eastAsia="en-US" w:bidi="ar-SA"/>
      </w:rPr>
    </w:lvl>
    <w:lvl w:ilvl="4" w:tplc="0C242C20">
      <w:numFmt w:val="bullet"/>
      <w:lvlText w:val="•"/>
      <w:lvlJc w:val="left"/>
      <w:pPr>
        <w:ind w:left="6695" w:hanging="248"/>
      </w:pPr>
      <w:rPr>
        <w:rFonts w:hint="default"/>
        <w:lang w:val="lt-LT" w:eastAsia="en-US" w:bidi="ar-SA"/>
      </w:rPr>
    </w:lvl>
    <w:lvl w:ilvl="5" w:tplc="23969C98">
      <w:numFmt w:val="bullet"/>
      <w:lvlText w:val="•"/>
      <w:lvlJc w:val="left"/>
      <w:pPr>
        <w:ind w:left="7239" w:hanging="248"/>
      </w:pPr>
      <w:rPr>
        <w:rFonts w:hint="default"/>
        <w:lang w:val="lt-LT" w:eastAsia="en-US" w:bidi="ar-SA"/>
      </w:rPr>
    </w:lvl>
    <w:lvl w:ilvl="6" w:tplc="EC3A2602">
      <w:numFmt w:val="bullet"/>
      <w:lvlText w:val="•"/>
      <w:lvlJc w:val="left"/>
      <w:pPr>
        <w:ind w:left="7783" w:hanging="248"/>
      </w:pPr>
      <w:rPr>
        <w:rFonts w:hint="default"/>
        <w:lang w:val="lt-LT" w:eastAsia="en-US" w:bidi="ar-SA"/>
      </w:rPr>
    </w:lvl>
    <w:lvl w:ilvl="7" w:tplc="807208C4">
      <w:numFmt w:val="bullet"/>
      <w:lvlText w:val="•"/>
      <w:lvlJc w:val="left"/>
      <w:pPr>
        <w:ind w:left="8327" w:hanging="248"/>
      </w:pPr>
      <w:rPr>
        <w:rFonts w:hint="default"/>
        <w:lang w:val="lt-LT" w:eastAsia="en-US" w:bidi="ar-SA"/>
      </w:rPr>
    </w:lvl>
    <w:lvl w:ilvl="8" w:tplc="93D25C96">
      <w:numFmt w:val="bullet"/>
      <w:lvlText w:val="•"/>
      <w:lvlJc w:val="left"/>
      <w:pPr>
        <w:ind w:left="8871" w:hanging="248"/>
      </w:pPr>
      <w:rPr>
        <w:rFonts w:hint="default"/>
        <w:lang w:val="lt-LT" w:eastAsia="en-US" w:bidi="ar-SA"/>
      </w:rPr>
    </w:lvl>
  </w:abstractNum>
  <w:abstractNum w:abstractNumId="1" w15:restartNumberingAfterBreak="0">
    <w:nsid w:val="032556EA"/>
    <w:multiLevelType w:val="hybridMultilevel"/>
    <w:tmpl w:val="3CAAA0F2"/>
    <w:lvl w:ilvl="0" w:tplc="F7EA7AFE">
      <w:numFmt w:val="bullet"/>
      <w:lvlText w:val=""/>
      <w:lvlJc w:val="left"/>
      <w:pPr>
        <w:ind w:left="504" w:hanging="284"/>
      </w:pPr>
      <w:rPr>
        <w:rFonts w:hint="default"/>
        <w:w w:val="100"/>
        <w:lang w:val="lt-LT" w:eastAsia="en-US" w:bidi="ar-SA"/>
      </w:rPr>
    </w:lvl>
    <w:lvl w:ilvl="1" w:tplc="CAAE0D9A">
      <w:numFmt w:val="bullet"/>
      <w:lvlText w:val="•"/>
      <w:lvlJc w:val="left"/>
      <w:pPr>
        <w:ind w:left="1468" w:hanging="284"/>
      </w:pPr>
      <w:rPr>
        <w:rFonts w:hint="default"/>
        <w:lang w:val="lt-LT" w:eastAsia="en-US" w:bidi="ar-SA"/>
      </w:rPr>
    </w:lvl>
    <w:lvl w:ilvl="2" w:tplc="3A20270A">
      <w:numFmt w:val="bullet"/>
      <w:lvlText w:val="•"/>
      <w:lvlJc w:val="left"/>
      <w:pPr>
        <w:ind w:left="2437" w:hanging="284"/>
      </w:pPr>
      <w:rPr>
        <w:rFonts w:hint="default"/>
        <w:lang w:val="lt-LT" w:eastAsia="en-US" w:bidi="ar-SA"/>
      </w:rPr>
    </w:lvl>
    <w:lvl w:ilvl="3" w:tplc="137A73B0">
      <w:numFmt w:val="bullet"/>
      <w:lvlText w:val="•"/>
      <w:lvlJc w:val="left"/>
      <w:pPr>
        <w:ind w:left="3406" w:hanging="284"/>
      </w:pPr>
      <w:rPr>
        <w:rFonts w:hint="default"/>
        <w:lang w:val="lt-LT" w:eastAsia="en-US" w:bidi="ar-SA"/>
      </w:rPr>
    </w:lvl>
    <w:lvl w:ilvl="4" w:tplc="7FBCE858">
      <w:numFmt w:val="bullet"/>
      <w:lvlText w:val="•"/>
      <w:lvlJc w:val="left"/>
      <w:pPr>
        <w:ind w:left="4375" w:hanging="284"/>
      </w:pPr>
      <w:rPr>
        <w:rFonts w:hint="default"/>
        <w:lang w:val="lt-LT" w:eastAsia="en-US" w:bidi="ar-SA"/>
      </w:rPr>
    </w:lvl>
    <w:lvl w:ilvl="5" w:tplc="2084AC10">
      <w:numFmt w:val="bullet"/>
      <w:lvlText w:val="•"/>
      <w:lvlJc w:val="left"/>
      <w:pPr>
        <w:ind w:left="5344" w:hanging="284"/>
      </w:pPr>
      <w:rPr>
        <w:rFonts w:hint="default"/>
        <w:lang w:val="lt-LT" w:eastAsia="en-US" w:bidi="ar-SA"/>
      </w:rPr>
    </w:lvl>
    <w:lvl w:ilvl="6" w:tplc="7366AD5A">
      <w:numFmt w:val="bullet"/>
      <w:lvlText w:val="•"/>
      <w:lvlJc w:val="left"/>
      <w:pPr>
        <w:ind w:left="6312" w:hanging="284"/>
      </w:pPr>
      <w:rPr>
        <w:rFonts w:hint="default"/>
        <w:lang w:val="lt-LT" w:eastAsia="en-US" w:bidi="ar-SA"/>
      </w:rPr>
    </w:lvl>
    <w:lvl w:ilvl="7" w:tplc="D95E9028">
      <w:numFmt w:val="bullet"/>
      <w:lvlText w:val="•"/>
      <w:lvlJc w:val="left"/>
      <w:pPr>
        <w:ind w:left="7281" w:hanging="284"/>
      </w:pPr>
      <w:rPr>
        <w:rFonts w:hint="default"/>
        <w:lang w:val="lt-LT" w:eastAsia="en-US" w:bidi="ar-SA"/>
      </w:rPr>
    </w:lvl>
    <w:lvl w:ilvl="8" w:tplc="B18A9A98">
      <w:numFmt w:val="bullet"/>
      <w:lvlText w:val="•"/>
      <w:lvlJc w:val="left"/>
      <w:pPr>
        <w:ind w:left="8250" w:hanging="284"/>
      </w:pPr>
      <w:rPr>
        <w:rFonts w:hint="default"/>
        <w:lang w:val="lt-LT" w:eastAsia="en-US" w:bidi="ar-SA"/>
      </w:rPr>
    </w:lvl>
  </w:abstractNum>
  <w:abstractNum w:abstractNumId="2" w15:restartNumberingAfterBreak="0">
    <w:nsid w:val="13345405"/>
    <w:multiLevelType w:val="hybridMultilevel"/>
    <w:tmpl w:val="150816B4"/>
    <w:lvl w:ilvl="0" w:tplc="579EBBB2">
      <w:start w:val="1"/>
      <w:numFmt w:val="decimal"/>
      <w:lvlText w:val="%1."/>
      <w:lvlJc w:val="left"/>
      <w:pPr>
        <w:ind w:left="504" w:hanging="284"/>
      </w:pPr>
      <w:rPr>
        <w:rFonts w:ascii="Times New Roman" w:eastAsia="Times New Roman" w:hAnsi="Times New Roman" w:cs="Times New Roman" w:hint="default"/>
        <w:b w:val="0"/>
        <w:bCs/>
        <w:color w:val="auto"/>
        <w:w w:val="100"/>
        <w:sz w:val="24"/>
        <w:szCs w:val="24"/>
        <w:lang w:val="lt-LT" w:eastAsia="en-US" w:bidi="ar-SA"/>
      </w:rPr>
    </w:lvl>
    <w:lvl w:ilvl="1" w:tplc="9B56C980">
      <w:numFmt w:val="bullet"/>
      <w:lvlText w:val="•"/>
      <w:lvlJc w:val="left"/>
      <w:pPr>
        <w:ind w:left="1468" w:hanging="284"/>
      </w:pPr>
      <w:rPr>
        <w:rFonts w:hint="default"/>
        <w:lang w:val="lt-LT" w:eastAsia="en-US" w:bidi="ar-SA"/>
      </w:rPr>
    </w:lvl>
    <w:lvl w:ilvl="2" w:tplc="DFE4B83E">
      <w:numFmt w:val="bullet"/>
      <w:lvlText w:val="•"/>
      <w:lvlJc w:val="left"/>
      <w:pPr>
        <w:ind w:left="2437" w:hanging="284"/>
      </w:pPr>
      <w:rPr>
        <w:rFonts w:hint="default"/>
        <w:lang w:val="lt-LT" w:eastAsia="en-US" w:bidi="ar-SA"/>
      </w:rPr>
    </w:lvl>
    <w:lvl w:ilvl="3" w:tplc="B276DDA2">
      <w:numFmt w:val="bullet"/>
      <w:lvlText w:val="•"/>
      <w:lvlJc w:val="left"/>
      <w:pPr>
        <w:ind w:left="3406" w:hanging="284"/>
      </w:pPr>
      <w:rPr>
        <w:rFonts w:hint="default"/>
        <w:lang w:val="lt-LT" w:eastAsia="en-US" w:bidi="ar-SA"/>
      </w:rPr>
    </w:lvl>
    <w:lvl w:ilvl="4" w:tplc="1C1CCE06">
      <w:numFmt w:val="bullet"/>
      <w:lvlText w:val="•"/>
      <w:lvlJc w:val="left"/>
      <w:pPr>
        <w:ind w:left="4375" w:hanging="284"/>
      </w:pPr>
      <w:rPr>
        <w:rFonts w:hint="default"/>
        <w:lang w:val="lt-LT" w:eastAsia="en-US" w:bidi="ar-SA"/>
      </w:rPr>
    </w:lvl>
    <w:lvl w:ilvl="5" w:tplc="5510A9A8">
      <w:numFmt w:val="bullet"/>
      <w:lvlText w:val="•"/>
      <w:lvlJc w:val="left"/>
      <w:pPr>
        <w:ind w:left="5344" w:hanging="284"/>
      </w:pPr>
      <w:rPr>
        <w:rFonts w:hint="default"/>
        <w:lang w:val="lt-LT" w:eastAsia="en-US" w:bidi="ar-SA"/>
      </w:rPr>
    </w:lvl>
    <w:lvl w:ilvl="6" w:tplc="3AF07936">
      <w:numFmt w:val="bullet"/>
      <w:lvlText w:val="•"/>
      <w:lvlJc w:val="left"/>
      <w:pPr>
        <w:ind w:left="6312" w:hanging="284"/>
      </w:pPr>
      <w:rPr>
        <w:rFonts w:hint="default"/>
        <w:lang w:val="lt-LT" w:eastAsia="en-US" w:bidi="ar-SA"/>
      </w:rPr>
    </w:lvl>
    <w:lvl w:ilvl="7" w:tplc="8A58BF7A">
      <w:numFmt w:val="bullet"/>
      <w:lvlText w:val="•"/>
      <w:lvlJc w:val="left"/>
      <w:pPr>
        <w:ind w:left="7281" w:hanging="284"/>
      </w:pPr>
      <w:rPr>
        <w:rFonts w:hint="default"/>
        <w:lang w:val="lt-LT" w:eastAsia="en-US" w:bidi="ar-SA"/>
      </w:rPr>
    </w:lvl>
    <w:lvl w:ilvl="8" w:tplc="4668668E">
      <w:numFmt w:val="bullet"/>
      <w:lvlText w:val="•"/>
      <w:lvlJc w:val="left"/>
      <w:pPr>
        <w:ind w:left="8250" w:hanging="284"/>
      </w:pPr>
      <w:rPr>
        <w:rFonts w:hint="default"/>
        <w:lang w:val="lt-LT" w:eastAsia="en-US" w:bidi="ar-SA"/>
      </w:rPr>
    </w:lvl>
  </w:abstractNum>
  <w:abstractNum w:abstractNumId="3" w15:restartNumberingAfterBreak="0">
    <w:nsid w:val="15E77D4E"/>
    <w:multiLevelType w:val="hybridMultilevel"/>
    <w:tmpl w:val="D5FE0B48"/>
    <w:lvl w:ilvl="0" w:tplc="0520F57A">
      <w:start w:val="4"/>
      <w:numFmt w:val="decimal"/>
      <w:lvlText w:val="%1."/>
      <w:lvlJc w:val="left"/>
      <w:pPr>
        <w:ind w:left="504" w:hanging="284"/>
        <w:jc w:val="right"/>
      </w:pPr>
      <w:rPr>
        <w:rFonts w:ascii="Times New Roman" w:eastAsia="Times New Roman" w:hAnsi="Times New Roman" w:cs="Times New Roman" w:hint="default"/>
        <w:w w:val="100"/>
        <w:sz w:val="24"/>
        <w:szCs w:val="24"/>
        <w:lang w:val="lt-LT" w:eastAsia="en-US" w:bidi="ar-SA"/>
      </w:rPr>
    </w:lvl>
    <w:lvl w:ilvl="1" w:tplc="D4766388">
      <w:numFmt w:val="bullet"/>
      <w:lvlText w:val="•"/>
      <w:lvlJc w:val="left"/>
      <w:pPr>
        <w:ind w:left="1468" w:hanging="284"/>
      </w:pPr>
      <w:rPr>
        <w:rFonts w:hint="default"/>
        <w:lang w:val="lt-LT" w:eastAsia="en-US" w:bidi="ar-SA"/>
      </w:rPr>
    </w:lvl>
    <w:lvl w:ilvl="2" w:tplc="C7023B52">
      <w:numFmt w:val="bullet"/>
      <w:lvlText w:val="•"/>
      <w:lvlJc w:val="left"/>
      <w:pPr>
        <w:ind w:left="2437" w:hanging="284"/>
      </w:pPr>
      <w:rPr>
        <w:rFonts w:hint="default"/>
        <w:lang w:val="lt-LT" w:eastAsia="en-US" w:bidi="ar-SA"/>
      </w:rPr>
    </w:lvl>
    <w:lvl w:ilvl="3" w:tplc="3224ED80">
      <w:numFmt w:val="bullet"/>
      <w:lvlText w:val="•"/>
      <w:lvlJc w:val="left"/>
      <w:pPr>
        <w:ind w:left="3406" w:hanging="284"/>
      </w:pPr>
      <w:rPr>
        <w:rFonts w:hint="default"/>
        <w:lang w:val="lt-LT" w:eastAsia="en-US" w:bidi="ar-SA"/>
      </w:rPr>
    </w:lvl>
    <w:lvl w:ilvl="4" w:tplc="DAA8144C">
      <w:numFmt w:val="bullet"/>
      <w:lvlText w:val="•"/>
      <w:lvlJc w:val="left"/>
      <w:pPr>
        <w:ind w:left="4375" w:hanging="284"/>
      </w:pPr>
      <w:rPr>
        <w:rFonts w:hint="default"/>
        <w:lang w:val="lt-LT" w:eastAsia="en-US" w:bidi="ar-SA"/>
      </w:rPr>
    </w:lvl>
    <w:lvl w:ilvl="5" w:tplc="2E1400CE">
      <w:numFmt w:val="bullet"/>
      <w:lvlText w:val="•"/>
      <w:lvlJc w:val="left"/>
      <w:pPr>
        <w:ind w:left="5344" w:hanging="284"/>
      </w:pPr>
      <w:rPr>
        <w:rFonts w:hint="default"/>
        <w:lang w:val="lt-LT" w:eastAsia="en-US" w:bidi="ar-SA"/>
      </w:rPr>
    </w:lvl>
    <w:lvl w:ilvl="6" w:tplc="539859CE">
      <w:numFmt w:val="bullet"/>
      <w:lvlText w:val="•"/>
      <w:lvlJc w:val="left"/>
      <w:pPr>
        <w:ind w:left="6312" w:hanging="284"/>
      </w:pPr>
      <w:rPr>
        <w:rFonts w:hint="default"/>
        <w:lang w:val="lt-LT" w:eastAsia="en-US" w:bidi="ar-SA"/>
      </w:rPr>
    </w:lvl>
    <w:lvl w:ilvl="7" w:tplc="9DE4A080">
      <w:numFmt w:val="bullet"/>
      <w:lvlText w:val="•"/>
      <w:lvlJc w:val="left"/>
      <w:pPr>
        <w:ind w:left="7281" w:hanging="284"/>
      </w:pPr>
      <w:rPr>
        <w:rFonts w:hint="default"/>
        <w:lang w:val="lt-LT" w:eastAsia="en-US" w:bidi="ar-SA"/>
      </w:rPr>
    </w:lvl>
    <w:lvl w:ilvl="8" w:tplc="D292A6B0">
      <w:numFmt w:val="bullet"/>
      <w:lvlText w:val="•"/>
      <w:lvlJc w:val="left"/>
      <w:pPr>
        <w:ind w:left="8250" w:hanging="284"/>
      </w:pPr>
      <w:rPr>
        <w:rFonts w:hint="default"/>
        <w:lang w:val="lt-LT" w:eastAsia="en-US" w:bidi="ar-SA"/>
      </w:rPr>
    </w:lvl>
  </w:abstractNum>
  <w:abstractNum w:abstractNumId="4" w15:restartNumberingAfterBreak="0">
    <w:nsid w:val="1F4730F7"/>
    <w:multiLevelType w:val="hybridMultilevel"/>
    <w:tmpl w:val="7144CDD0"/>
    <w:lvl w:ilvl="0" w:tplc="4F98E35C">
      <w:start w:val="1"/>
      <w:numFmt w:val="decimal"/>
      <w:lvlText w:val="%1."/>
      <w:lvlJc w:val="left"/>
      <w:pPr>
        <w:ind w:left="402" w:hanging="284"/>
      </w:pPr>
      <w:rPr>
        <w:rFonts w:ascii="Times New Roman" w:eastAsia="Times New Roman" w:hAnsi="Times New Roman" w:cs="Times New Roman" w:hint="default"/>
        <w:b/>
        <w:bCs/>
        <w:w w:val="100"/>
        <w:sz w:val="24"/>
        <w:szCs w:val="24"/>
        <w:lang w:val="lt-LT" w:eastAsia="en-US" w:bidi="ar-SA"/>
      </w:rPr>
    </w:lvl>
    <w:lvl w:ilvl="1" w:tplc="E9089310">
      <w:numFmt w:val="bullet"/>
      <w:lvlText w:val="•"/>
      <w:lvlJc w:val="left"/>
      <w:pPr>
        <w:ind w:left="1355" w:hanging="284"/>
      </w:pPr>
      <w:rPr>
        <w:rFonts w:hint="default"/>
        <w:lang w:val="lt-LT" w:eastAsia="en-US" w:bidi="ar-SA"/>
      </w:rPr>
    </w:lvl>
    <w:lvl w:ilvl="2" w:tplc="72A813F4">
      <w:numFmt w:val="bullet"/>
      <w:lvlText w:val="•"/>
      <w:lvlJc w:val="left"/>
      <w:pPr>
        <w:ind w:left="2311" w:hanging="284"/>
      </w:pPr>
      <w:rPr>
        <w:rFonts w:hint="default"/>
        <w:lang w:val="lt-LT" w:eastAsia="en-US" w:bidi="ar-SA"/>
      </w:rPr>
    </w:lvl>
    <w:lvl w:ilvl="3" w:tplc="EF9CD1FE">
      <w:numFmt w:val="bullet"/>
      <w:lvlText w:val="•"/>
      <w:lvlJc w:val="left"/>
      <w:pPr>
        <w:ind w:left="3267" w:hanging="284"/>
      </w:pPr>
      <w:rPr>
        <w:rFonts w:hint="default"/>
        <w:lang w:val="lt-LT" w:eastAsia="en-US" w:bidi="ar-SA"/>
      </w:rPr>
    </w:lvl>
    <w:lvl w:ilvl="4" w:tplc="788E8170">
      <w:numFmt w:val="bullet"/>
      <w:lvlText w:val="•"/>
      <w:lvlJc w:val="left"/>
      <w:pPr>
        <w:ind w:left="4223" w:hanging="284"/>
      </w:pPr>
      <w:rPr>
        <w:rFonts w:hint="default"/>
        <w:lang w:val="lt-LT" w:eastAsia="en-US" w:bidi="ar-SA"/>
      </w:rPr>
    </w:lvl>
    <w:lvl w:ilvl="5" w:tplc="4EE4EE40">
      <w:numFmt w:val="bullet"/>
      <w:lvlText w:val="•"/>
      <w:lvlJc w:val="left"/>
      <w:pPr>
        <w:ind w:left="5179" w:hanging="284"/>
      </w:pPr>
      <w:rPr>
        <w:rFonts w:hint="default"/>
        <w:lang w:val="lt-LT" w:eastAsia="en-US" w:bidi="ar-SA"/>
      </w:rPr>
    </w:lvl>
    <w:lvl w:ilvl="6" w:tplc="9250AB88">
      <w:numFmt w:val="bullet"/>
      <w:lvlText w:val="•"/>
      <w:lvlJc w:val="left"/>
      <w:pPr>
        <w:ind w:left="6135" w:hanging="284"/>
      </w:pPr>
      <w:rPr>
        <w:rFonts w:hint="default"/>
        <w:lang w:val="lt-LT" w:eastAsia="en-US" w:bidi="ar-SA"/>
      </w:rPr>
    </w:lvl>
    <w:lvl w:ilvl="7" w:tplc="02E45522">
      <w:numFmt w:val="bullet"/>
      <w:lvlText w:val="•"/>
      <w:lvlJc w:val="left"/>
      <w:pPr>
        <w:ind w:left="7091" w:hanging="284"/>
      </w:pPr>
      <w:rPr>
        <w:rFonts w:hint="default"/>
        <w:lang w:val="lt-LT" w:eastAsia="en-US" w:bidi="ar-SA"/>
      </w:rPr>
    </w:lvl>
    <w:lvl w:ilvl="8" w:tplc="725E11BA">
      <w:numFmt w:val="bullet"/>
      <w:lvlText w:val="•"/>
      <w:lvlJc w:val="left"/>
      <w:pPr>
        <w:ind w:left="8047" w:hanging="284"/>
      </w:pPr>
      <w:rPr>
        <w:rFonts w:hint="default"/>
        <w:lang w:val="lt-LT" w:eastAsia="en-US" w:bidi="ar-SA"/>
      </w:rPr>
    </w:lvl>
  </w:abstractNum>
  <w:abstractNum w:abstractNumId="5" w15:restartNumberingAfterBreak="0">
    <w:nsid w:val="46C36018"/>
    <w:multiLevelType w:val="hybridMultilevel"/>
    <w:tmpl w:val="07B4BFE2"/>
    <w:lvl w:ilvl="0" w:tplc="EBA49682">
      <w:start w:val="1"/>
      <w:numFmt w:val="decimal"/>
      <w:lvlText w:val="%1."/>
      <w:lvlJc w:val="left"/>
      <w:pPr>
        <w:ind w:left="504" w:hanging="284"/>
      </w:pPr>
      <w:rPr>
        <w:rFonts w:ascii="Times New Roman" w:eastAsia="Times New Roman" w:hAnsi="Times New Roman" w:cs="Times New Roman" w:hint="default"/>
        <w:w w:val="100"/>
        <w:sz w:val="24"/>
        <w:szCs w:val="24"/>
        <w:lang w:val="lt-LT" w:eastAsia="en-US" w:bidi="ar-SA"/>
      </w:rPr>
    </w:lvl>
    <w:lvl w:ilvl="1" w:tplc="9B56C980">
      <w:numFmt w:val="bullet"/>
      <w:lvlText w:val="•"/>
      <w:lvlJc w:val="left"/>
      <w:pPr>
        <w:ind w:left="1468" w:hanging="284"/>
      </w:pPr>
      <w:rPr>
        <w:rFonts w:hint="default"/>
        <w:lang w:val="lt-LT" w:eastAsia="en-US" w:bidi="ar-SA"/>
      </w:rPr>
    </w:lvl>
    <w:lvl w:ilvl="2" w:tplc="DFE4B83E">
      <w:numFmt w:val="bullet"/>
      <w:lvlText w:val="•"/>
      <w:lvlJc w:val="left"/>
      <w:pPr>
        <w:ind w:left="2437" w:hanging="284"/>
      </w:pPr>
      <w:rPr>
        <w:rFonts w:hint="default"/>
        <w:lang w:val="lt-LT" w:eastAsia="en-US" w:bidi="ar-SA"/>
      </w:rPr>
    </w:lvl>
    <w:lvl w:ilvl="3" w:tplc="B276DDA2">
      <w:numFmt w:val="bullet"/>
      <w:lvlText w:val="•"/>
      <w:lvlJc w:val="left"/>
      <w:pPr>
        <w:ind w:left="3406" w:hanging="284"/>
      </w:pPr>
      <w:rPr>
        <w:rFonts w:hint="default"/>
        <w:lang w:val="lt-LT" w:eastAsia="en-US" w:bidi="ar-SA"/>
      </w:rPr>
    </w:lvl>
    <w:lvl w:ilvl="4" w:tplc="1C1CCE06">
      <w:numFmt w:val="bullet"/>
      <w:lvlText w:val="•"/>
      <w:lvlJc w:val="left"/>
      <w:pPr>
        <w:ind w:left="4375" w:hanging="284"/>
      </w:pPr>
      <w:rPr>
        <w:rFonts w:hint="default"/>
        <w:lang w:val="lt-LT" w:eastAsia="en-US" w:bidi="ar-SA"/>
      </w:rPr>
    </w:lvl>
    <w:lvl w:ilvl="5" w:tplc="5510A9A8">
      <w:numFmt w:val="bullet"/>
      <w:lvlText w:val="•"/>
      <w:lvlJc w:val="left"/>
      <w:pPr>
        <w:ind w:left="5344" w:hanging="284"/>
      </w:pPr>
      <w:rPr>
        <w:rFonts w:hint="default"/>
        <w:lang w:val="lt-LT" w:eastAsia="en-US" w:bidi="ar-SA"/>
      </w:rPr>
    </w:lvl>
    <w:lvl w:ilvl="6" w:tplc="3AF07936">
      <w:numFmt w:val="bullet"/>
      <w:lvlText w:val="•"/>
      <w:lvlJc w:val="left"/>
      <w:pPr>
        <w:ind w:left="6312" w:hanging="284"/>
      </w:pPr>
      <w:rPr>
        <w:rFonts w:hint="default"/>
        <w:lang w:val="lt-LT" w:eastAsia="en-US" w:bidi="ar-SA"/>
      </w:rPr>
    </w:lvl>
    <w:lvl w:ilvl="7" w:tplc="8A58BF7A">
      <w:numFmt w:val="bullet"/>
      <w:lvlText w:val="•"/>
      <w:lvlJc w:val="left"/>
      <w:pPr>
        <w:ind w:left="7281" w:hanging="284"/>
      </w:pPr>
      <w:rPr>
        <w:rFonts w:hint="default"/>
        <w:lang w:val="lt-LT" w:eastAsia="en-US" w:bidi="ar-SA"/>
      </w:rPr>
    </w:lvl>
    <w:lvl w:ilvl="8" w:tplc="4668668E">
      <w:numFmt w:val="bullet"/>
      <w:lvlText w:val="•"/>
      <w:lvlJc w:val="left"/>
      <w:pPr>
        <w:ind w:left="8250" w:hanging="284"/>
      </w:pPr>
      <w:rPr>
        <w:rFonts w:hint="default"/>
        <w:lang w:val="lt-LT" w:eastAsia="en-US" w:bidi="ar-SA"/>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F7"/>
    <w:rsid w:val="00054BED"/>
    <w:rsid w:val="001C12AF"/>
    <w:rsid w:val="00203D65"/>
    <w:rsid w:val="00255D0F"/>
    <w:rsid w:val="002C792D"/>
    <w:rsid w:val="0037617D"/>
    <w:rsid w:val="003771B9"/>
    <w:rsid w:val="0039749F"/>
    <w:rsid w:val="00417C45"/>
    <w:rsid w:val="00450713"/>
    <w:rsid w:val="00464548"/>
    <w:rsid w:val="00601186"/>
    <w:rsid w:val="006C78D5"/>
    <w:rsid w:val="007D701C"/>
    <w:rsid w:val="008A064A"/>
    <w:rsid w:val="008D5CA8"/>
    <w:rsid w:val="009B548C"/>
    <w:rsid w:val="009C714E"/>
    <w:rsid w:val="00A64648"/>
    <w:rsid w:val="00A9638A"/>
    <w:rsid w:val="00AB6F72"/>
    <w:rsid w:val="00B2198D"/>
    <w:rsid w:val="00B30370"/>
    <w:rsid w:val="00BA38D0"/>
    <w:rsid w:val="00BC73F7"/>
    <w:rsid w:val="00CA71B3"/>
    <w:rsid w:val="00F316D5"/>
    <w:rsid w:val="00F57AE8"/>
    <w:rsid w:val="00FB2AF7"/>
    <w:rsid w:val="1F4F61BE"/>
    <w:rsid w:val="3B33977C"/>
    <w:rsid w:val="46C1DCF4"/>
    <w:rsid w:val="4778FB25"/>
    <w:rsid w:val="4CE27E0E"/>
    <w:rsid w:val="4F05AFA8"/>
    <w:rsid w:val="59AD9E41"/>
    <w:rsid w:val="5C3121BD"/>
    <w:rsid w:val="6945E1EF"/>
    <w:rsid w:val="6D84EC04"/>
    <w:rsid w:val="6F1720C4"/>
    <w:rsid w:val="74F13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EE04"/>
  <w15:docId w15:val="{40B7A566-F1A4-4179-B197-19E36440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19"/>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19"/>
    </w:pPr>
    <w:rPr>
      <w:sz w:val="24"/>
      <w:szCs w:val="24"/>
    </w:rPr>
  </w:style>
  <w:style w:type="paragraph" w:styleId="Sraopastraipa">
    <w:name w:val="List Paragraph"/>
    <w:basedOn w:val="prastasis"/>
    <w:uiPriority w:val="34"/>
    <w:qFormat/>
    <w:pPr>
      <w:ind w:left="402" w:hanging="284"/>
    </w:pPr>
  </w:style>
  <w:style w:type="paragraph" w:customStyle="1" w:styleId="TableParagraph">
    <w:name w:val="Table Paragraph"/>
    <w:basedOn w:val="prastasis"/>
    <w:uiPriority w:val="1"/>
    <w:qFormat/>
    <w:pPr>
      <w:ind w:left="79"/>
    </w:pPr>
  </w:style>
  <w:style w:type="character" w:styleId="Hipersaitas">
    <w:name w:val="Hyperlink"/>
    <w:basedOn w:val="Numatytasispastraiposriftas"/>
    <w:uiPriority w:val="99"/>
    <w:unhideWhenUsed/>
    <w:rsid w:val="008D5CA8"/>
    <w:rPr>
      <w:color w:val="99CA3C" w:themeColor="hyperlink"/>
      <w:u w:val="single"/>
    </w:rPr>
  </w:style>
  <w:style w:type="table" w:customStyle="1" w:styleId="TableGrid">
    <w:name w:val="TableGrid"/>
    <w:rsid w:val="00A64648"/>
    <w:pPr>
      <w:widowControl/>
      <w:autoSpaceDE/>
      <w:autoSpaceDN/>
    </w:pPr>
    <w:rPr>
      <w:rFonts w:eastAsiaTheme="minorEastAsia"/>
      <w:sz w:val="24"/>
      <w:szCs w:val="24"/>
      <w:lang w:eastAsia="en-GB"/>
    </w:rPr>
    <w:tblPr>
      <w:tblCellMar>
        <w:top w:w="0" w:type="dxa"/>
        <w:left w:w="0" w:type="dxa"/>
        <w:bottom w:w="0" w:type="dxa"/>
        <w:right w:w="0" w:type="dxa"/>
      </w:tblCellMar>
    </w:tblPr>
  </w:style>
  <w:style w:type="paragraph" w:styleId="Antrats">
    <w:name w:val="header"/>
    <w:basedOn w:val="prastasis"/>
    <w:link w:val="AntratsDiagrama"/>
    <w:uiPriority w:val="99"/>
    <w:unhideWhenUsed/>
    <w:rsid w:val="00255D0F"/>
    <w:pPr>
      <w:tabs>
        <w:tab w:val="center" w:pos="4536"/>
        <w:tab w:val="right" w:pos="9072"/>
      </w:tabs>
    </w:pPr>
  </w:style>
  <w:style w:type="character" w:customStyle="1" w:styleId="AntratsDiagrama">
    <w:name w:val="Antraštės Diagrama"/>
    <w:basedOn w:val="Numatytasispastraiposriftas"/>
    <w:link w:val="Antrats"/>
    <w:uiPriority w:val="99"/>
    <w:rsid w:val="00255D0F"/>
    <w:rPr>
      <w:rFonts w:ascii="Times New Roman" w:eastAsia="Times New Roman" w:hAnsi="Times New Roman" w:cs="Times New Roman"/>
      <w:lang w:val="lt-LT"/>
    </w:rPr>
  </w:style>
  <w:style w:type="paragraph" w:styleId="Porat">
    <w:name w:val="footer"/>
    <w:basedOn w:val="prastasis"/>
    <w:link w:val="PoratDiagrama"/>
    <w:uiPriority w:val="99"/>
    <w:unhideWhenUsed/>
    <w:rsid w:val="00255D0F"/>
    <w:pPr>
      <w:tabs>
        <w:tab w:val="center" w:pos="4536"/>
        <w:tab w:val="right" w:pos="9072"/>
      </w:tabs>
    </w:pPr>
  </w:style>
  <w:style w:type="character" w:customStyle="1" w:styleId="PoratDiagrama">
    <w:name w:val="Poraštė Diagrama"/>
    <w:basedOn w:val="Numatytasispastraiposriftas"/>
    <w:link w:val="Porat"/>
    <w:uiPriority w:val="99"/>
    <w:rsid w:val="00255D0F"/>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09493">
      <w:bodyDiv w:val="1"/>
      <w:marLeft w:val="0"/>
      <w:marRight w:val="0"/>
      <w:marTop w:val="0"/>
      <w:marBottom w:val="0"/>
      <w:divBdr>
        <w:top w:val="none" w:sz="0" w:space="0" w:color="auto"/>
        <w:left w:val="none" w:sz="0" w:space="0" w:color="auto"/>
        <w:bottom w:val="none" w:sz="0" w:space="0" w:color="auto"/>
        <w:right w:val="none" w:sz="0" w:space="0" w:color="auto"/>
      </w:divBdr>
    </w:div>
    <w:div w:id="1529443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ringaspor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Briaunota">
  <a:themeElements>
    <a:clrScheme name="Briaunota">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Briauno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riauno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F7475-21EC-3644-AAD6-03996841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6100</Words>
  <Characters>3477</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Sporto mokykla</dc:creator>
  <cp:lastModifiedBy>Asta Baškevičienė</cp:lastModifiedBy>
  <cp:revision>4</cp:revision>
  <dcterms:created xsi:type="dcterms:W3CDTF">2022-03-10T23:31:00Z</dcterms:created>
  <dcterms:modified xsi:type="dcterms:W3CDTF">2022-04-08T07:39:00Z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2013</vt:lpwstr>
  </property>
  <property fmtid="{D5CDD505-2E9C-101B-9397-08002B2CF9AE}" pid="4" name="LastSaved">
    <vt:filetime>2021-03-02T00:00:00Z</vt:filetime>
  </property>
</Properties>
</file>