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407418" w14:paraId="05A2F764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407418" w14:paraId="59A80D6B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3E37B" w14:textId="77777777" w:rsidR="0086494E" w:rsidRDefault="0086494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AE24B" w14:textId="77777777" w:rsidR="0086494E" w:rsidRDefault="0086494E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407418" w14:paraId="580C4083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7A83A" w14:textId="77777777" w:rsidR="0086494E" w:rsidRDefault="0086494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D7130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407418" w14:paraId="42FA69DF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3C804" w14:textId="77777777" w:rsidR="0086494E" w:rsidRPr="00407418" w:rsidRDefault="0086494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D26E8" w14:textId="77777777" w:rsidR="0086494E" w:rsidRPr="00407418" w:rsidRDefault="0040741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07418"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 w:rsidRPr="00407418">
                    <w:rPr>
                      <w:sz w:val="24"/>
                      <w:szCs w:val="24"/>
                    </w:rPr>
                    <w:t xml:space="preserve"> 2020-10-1</w:t>
                  </w:r>
                  <w:r w:rsidR="00FB2F3E">
                    <w:rPr>
                      <w:sz w:val="24"/>
                      <w:szCs w:val="24"/>
                    </w:rPr>
                    <w:t>5</w:t>
                  </w:r>
                  <w:r w:rsidRPr="0040741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7418">
                    <w:rPr>
                      <w:sz w:val="24"/>
                      <w:szCs w:val="24"/>
                    </w:rPr>
                    <w:t>įsakymu</w:t>
                  </w:r>
                  <w:proofErr w:type="spellEnd"/>
                </w:p>
              </w:tc>
            </w:tr>
            <w:tr w:rsidR="00407418" w14:paraId="78252A1F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C76D1" w14:textId="77777777" w:rsidR="0086494E" w:rsidRDefault="0086494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6EB7F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 Nr.: </w:t>
                  </w:r>
                  <w:r w:rsidR="00407418">
                    <w:rPr>
                      <w:color w:val="000000"/>
                      <w:sz w:val="24"/>
                    </w:rPr>
                    <w:t>V13-</w:t>
                  </w:r>
                  <w:r w:rsidR="00FB2F3E">
                    <w:rPr>
                      <w:color w:val="000000"/>
                      <w:sz w:val="24"/>
                    </w:rPr>
                    <w:t>511</w:t>
                  </w:r>
                </w:p>
              </w:tc>
            </w:tr>
            <w:tr w:rsidR="00407418" w14:paraId="26AEFA96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DCFF0" w14:textId="77777777" w:rsidR="0086494E" w:rsidRDefault="0086494E"/>
              </w:tc>
            </w:tr>
            <w:tr w:rsidR="00407418" w14:paraId="48C8C325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02283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407418" w14:paraId="090B68EC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34E30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Į STRUKTŪRINIUS PADALINIUS NEĮEINANTYS VALSTYBĖS TARNAUTOJAI</w:t>
                  </w:r>
                </w:p>
              </w:tc>
            </w:tr>
            <w:tr w:rsidR="00407418" w14:paraId="3D9C8978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4E547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</w:t>
                  </w:r>
                  <w:r w:rsidR="00407418">
                    <w:rPr>
                      <w:b/>
                      <w:color w:val="000000"/>
                      <w:sz w:val="24"/>
                    </w:rPr>
                    <w:t>OJO SPECIALISTO</w:t>
                  </w:r>
                </w:p>
              </w:tc>
            </w:tr>
            <w:tr w:rsidR="00407418" w14:paraId="2F381A4D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28EAB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1655D032" w14:textId="77777777" w:rsidR="0086494E" w:rsidRDefault="0086494E"/>
        </w:tc>
        <w:tc>
          <w:tcPr>
            <w:tcW w:w="13" w:type="dxa"/>
          </w:tcPr>
          <w:p w14:paraId="7520C7EE" w14:textId="77777777" w:rsidR="0086494E" w:rsidRDefault="0086494E">
            <w:pPr>
              <w:pStyle w:val="EmptyLayoutCell"/>
            </w:pPr>
          </w:p>
        </w:tc>
      </w:tr>
      <w:tr w:rsidR="0086494E" w14:paraId="5952EF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14:paraId="57F9699B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16553494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DCEE05D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64823E61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739FECF9" w14:textId="77777777" w:rsidR="0086494E" w:rsidRDefault="0086494E">
            <w:pPr>
              <w:pStyle w:val="EmptyLayoutCell"/>
            </w:pPr>
          </w:p>
        </w:tc>
      </w:tr>
      <w:tr w:rsidR="00407418" w14:paraId="48923CD6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DAFD40A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1287A41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67347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1E6136FF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86494E" w14:paraId="3CF71DD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C1F7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vyriausiasis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specialistas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).</w:t>
                  </w:r>
                </w:p>
              </w:tc>
            </w:tr>
            <w:tr w:rsidR="0086494E" w14:paraId="3B3DA5C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167F2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direktoriui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470C93E3" w14:textId="77777777" w:rsidR="0086494E" w:rsidRDefault="0086494E"/>
        </w:tc>
      </w:tr>
      <w:tr w:rsidR="0086494E" w14:paraId="6FC85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" w:type="dxa"/>
          </w:tcPr>
          <w:p w14:paraId="2D34C1A0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BF4CF78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9C81F36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6D6234AE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6B8BDDC9" w14:textId="77777777" w:rsidR="0086494E" w:rsidRDefault="0086494E">
            <w:pPr>
              <w:pStyle w:val="EmptyLayoutCell"/>
            </w:pPr>
          </w:p>
        </w:tc>
      </w:tr>
      <w:tr w:rsidR="00407418" w14:paraId="10CB695F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746A7A70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0B46E97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80529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671AD414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56AF7EA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6494E" w14:paraId="133C560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77124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Viešieji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CBD5696" w14:textId="77777777" w:rsidR="0086494E" w:rsidRDefault="0086494E"/>
              </w:tc>
            </w:tr>
          </w:tbl>
          <w:p w14:paraId="25999A91" w14:textId="77777777" w:rsidR="0086494E" w:rsidRDefault="0086494E"/>
        </w:tc>
      </w:tr>
      <w:tr w:rsidR="0086494E" w14:paraId="390A6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3" w:type="dxa"/>
          </w:tcPr>
          <w:p w14:paraId="669619EE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276DB70C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37141D4E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19B4F9ED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4EE4C29A" w14:textId="77777777" w:rsidR="0086494E" w:rsidRDefault="0086494E">
            <w:pPr>
              <w:pStyle w:val="EmptyLayoutCell"/>
            </w:pPr>
          </w:p>
        </w:tc>
      </w:tr>
      <w:tr w:rsidR="00407418" w14:paraId="464D2107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0532F25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1A2683A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48E15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4B0BAE32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42DC8B9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6494E" w14:paraId="5ABAB3B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95DFE2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Ryšia</w:t>
                        </w:r>
                        <w:r w:rsidR="00FB2F3E">
                          <w:rPr>
                            <w:color w:val="000000"/>
                            <w:sz w:val="24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478E8DA3" w14:textId="77777777" w:rsidR="0086494E" w:rsidRDefault="0086494E"/>
              </w:tc>
            </w:tr>
          </w:tbl>
          <w:p w14:paraId="21E416D8" w14:textId="77777777" w:rsidR="0086494E" w:rsidRDefault="0086494E"/>
        </w:tc>
      </w:tr>
      <w:tr w:rsidR="0086494E" w14:paraId="65835A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13" w:type="dxa"/>
          </w:tcPr>
          <w:p w14:paraId="17F8EB1A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43600AF4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691098E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15288167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4DF906B6" w14:textId="77777777" w:rsidR="0086494E" w:rsidRDefault="0086494E">
            <w:pPr>
              <w:pStyle w:val="EmptyLayoutCell"/>
            </w:pPr>
          </w:p>
        </w:tc>
      </w:tr>
      <w:tr w:rsidR="00407418" w14:paraId="70D0726A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7B242CB9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35D4A587" w14:textId="77777777" w:rsidR="0086494E" w:rsidRDefault="0086494E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35ADCD8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EEA4F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37CFB05E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67B39E65" w14:textId="77777777" w:rsidR="0086494E" w:rsidRDefault="0086494E"/>
        </w:tc>
      </w:tr>
      <w:tr w:rsidR="0086494E" w14:paraId="0B53F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13" w:type="dxa"/>
          </w:tcPr>
          <w:p w14:paraId="07C231AA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3FF802A0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288992FC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40D8A5BD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525B157B" w14:textId="77777777" w:rsidR="0086494E" w:rsidRDefault="0086494E">
            <w:pPr>
              <w:pStyle w:val="EmptyLayoutCell"/>
            </w:pPr>
          </w:p>
        </w:tc>
      </w:tr>
      <w:tr w:rsidR="00407418" w14:paraId="2130F3B4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2F37F413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305BDFB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B4968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2084993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24D84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2CE8458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D223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konferencijas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panašaus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konferencijų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panašaus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428CB0A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1454E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2D4E52D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2D9E8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29FF8C5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C55AD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60472BF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7ABD0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256EA808" w14:textId="77777777" w:rsidR="0086494E" w:rsidRDefault="0086494E" w:rsidP="00407418">
            <w:pPr>
              <w:jc w:val="both"/>
            </w:pPr>
          </w:p>
        </w:tc>
      </w:tr>
      <w:tr w:rsidR="0086494E" w14:paraId="3EF53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6E020E17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FE3700E" w14:textId="77777777" w:rsidR="0086494E" w:rsidRDefault="0086494E" w:rsidP="00407418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334EB1E9" w14:textId="77777777" w:rsidR="0086494E" w:rsidRDefault="0086494E" w:rsidP="00407418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6D0C15E7" w14:textId="77777777" w:rsidR="0086494E" w:rsidRDefault="0086494E" w:rsidP="00407418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03B12C18" w14:textId="77777777" w:rsidR="0086494E" w:rsidRDefault="0086494E" w:rsidP="00407418">
            <w:pPr>
              <w:pStyle w:val="EmptyLayoutCell"/>
              <w:jc w:val="both"/>
            </w:pPr>
          </w:p>
        </w:tc>
      </w:tr>
      <w:tr w:rsidR="00407418" w14:paraId="43374F9D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0DFCEDB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3F84F07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0F8599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interneto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naujienų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klausimų-atsakymų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modulius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talpina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ir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ten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esančią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talpinimą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anglų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kalba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3455FDF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A9DD6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oficialius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sveikinimus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viešuosius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tekstus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pranešimus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Fotografuoja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įvykius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nuotraukų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katalogus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interneto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publikacijoms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kt.</w:t>
                  </w:r>
                </w:p>
              </w:tc>
            </w:tr>
            <w:tr w:rsidR="0086494E" w14:paraId="1F704B3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C19A2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inicijuojamų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konkursų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sąlygas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0192187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193DB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skirtų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plotų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eterio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žiniasklaidoje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efektyvų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panaudojimą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057BCE1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17A40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pristatymą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58584F1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EB37A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pranešimus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spaudai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žiniasklaidos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užklausas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4EDE5A34" w14:textId="77777777" w:rsidR="0086494E" w:rsidRDefault="0086494E" w:rsidP="00407418">
            <w:pPr>
              <w:jc w:val="both"/>
            </w:pPr>
          </w:p>
        </w:tc>
      </w:tr>
      <w:tr w:rsidR="0086494E" w14:paraId="19262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3BF601E4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67B36915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68D341FD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0B976E51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4B6FC003" w14:textId="77777777" w:rsidR="0086494E" w:rsidRDefault="0086494E">
            <w:pPr>
              <w:pStyle w:val="EmptyLayoutCell"/>
            </w:pPr>
          </w:p>
        </w:tc>
      </w:tr>
      <w:tr w:rsidR="00407418" w14:paraId="364BA063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6ECD40C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765AD4D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FD13D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5A356F5" w14:textId="77777777" w:rsidR="0086494E" w:rsidRDefault="0086494E"/>
        </w:tc>
      </w:tr>
      <w:tr w:rsidR="0086494E" w14:paraId="11405B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14:paraId="0E54D653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67AEF841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3E76C81B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6DE77C43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649708FA" w14:textId="77777777" w:rsidR="0086494E" w:rsidRDefault="0086494E">
            <w:pPr>
              <w:pStyle w:val="EmptyLayoutCell"/>
            </w:pPr>
          </w:p>
        </w:tc>
      </w:tr>
      <w:tr w:rsidR="00407418" w14:paraId="77F34381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D0BC08A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76E66364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7F7FFDDE" w14:textId="77777777" w:rsidR="0086494E" w:rsidRDefault="0086494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6494E" w14:paraId="1873C31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B284E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34861F83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86494E" w14:paraId="6B6BEC7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F8B9E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43F548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16233D7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86494E" w14:paraId="1825318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65B5052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žemesnis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86494E" w14:paraId="5C935E5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5E9FCC7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komunikacija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86494E" w14:paraId="7181ADCE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974012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žurnalistika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86494E" w14:paraId="69C7DECB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6F5ABAE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viešųjų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ryšių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86494E" w14:paraId="255CC61F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BAEE82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mažiau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73296561" w14:textId="77777777" w:rsidR="0086494E" w:rsidRDefault="0086494E"/>
                    </w:tc>
                  </w:tr>
                </w:tbl>
                <w:p w14:paraId="60F8CD9F" w14:textId="77777777" w:rsidR="0086494E" w:rsidRDefault="0086494E"/>
              </w:tc>
            </w:tr>
            <w:tr w:rsidR="0086494E" w14:paraId="0AA872E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DB99CF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2D64321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6118D65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4D573E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</w:tbl>
                <w:p w14:paraId="10E49CE8" w14:textId="77777777" w:rsidR="0086494E" w:rsidRDefault="0086494E"/>
              </w:tc>
            </w:tr>
            <w:tr w:rsidR="0086494E" w14:paraId="74B93D8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2621DB5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E1A272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20.2.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mokėjimo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B1.</w:t>
                        </w:r>
                      </w:p>
                    </w:tc>
                  </w:tr>
                </w:tbl>
                <w:p w14:paraId="7BE7551D" w14:textId="77777777" w:rsidR="0086494E" w:rsidRDefault="0086494E"/>
              </w:tc>
            </w:tr>
          </w:tbl>
          <w:p w14:paraId="017B72E4" w14:textId="77777777" w:rsidR="0086494E" w:rsidRDefault="0086494E"/>
        </w:tc>
      </w:tr>
      <w:tr w:rsidR="0086494E" w14:paraId="7D6BFC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3" w:type="dxa"/>
          </w:tcPr>
          <w:p w14:paraId="4A71B249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06D17AA8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2D5B343B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1EEF93ED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680AB26D" w14:textId="77777777" w:rsidR="0086494E" w:rsidRDefault="0086494E">
            <w:pPr>
              <w:pStyle w:val="EmptyLayoutCell"/>
            </w:pPr>
          </w:p>
        </w:tc>
      </w:tr>
      <w:tr w:rsidR="00407418" w14:paraId="10343725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2CE3252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2B6D325B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17319A3D" w14:textId="77777777" w:rsidR="0086494E" w:rsidRDefault="0086494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6494E" w14:paraId="3EBA3BD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6CD15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6B267DEF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86494E" w14:paraId="57B9149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5ED31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0936D39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5277007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58C47E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2723A98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59EE9C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1B5362E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2C0F4B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21EDE15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05E34D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5F3EE6A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EA43FC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B24434F" w14:textId="77777777" w:rsidR="0086494E" w:rsidRDefault="0086494E"/>
              </w:tc>
            </w:tr>
            <w:tr w:rsidR="0086494E" w14:paraId="7FF3B3F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1046E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6CB36B5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7F22F9B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4D14C7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įžvalgumas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6A1F23B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D30977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22.2.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tarpkultūrinė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47AA5609" w14:textId="77777777" w:rsidR="0086494E" w:rsidRDefault="0086494E"/>
              </w:tc>
            </w:tr>
            <w:tr w:rsidR="0086494E" w14:paraId="6DF02E5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BACD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2A2EDF7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52BB8D0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2F1168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viešųjų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01E6C56" w14:textId="77777777" w:rsidR="0086494E" w:rsidRDefault="0086494E"/>
              </w:tc>
            </w:tr>
          </w:tbl>
          <w:p w14:paraId="633F5888" w14:textId="77777777" w:rsidR="0086494E" w:rsidRDefault="0086494E"/>
        </w:tc>
      </w:tr>
      <w:tr w:rsidR="0086494E" w14:paraId="7E814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" w:type="dxa"/>
          </w:tcPr>
          <w:p w14:paraId="3E3442D6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75F4CEA6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4BA8BE60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239C3D52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3BE94177" w14:textId="77777777" w:rsidR="0086494E" w:rsidRDefault="0086494E">
            <w:pPr>
              <w:pStyle w:val="EmptyLayoutCell"/>
            </w:pPr>
          </w:p>
        </w:tc>
      </w:tr>
      <w:tr w:rsidR="00407418" w14:paraId="1DD236AB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FB7F293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0EE1D489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08A34B2A" w14:textId="77777777" w:rsidR="0086494E" w:rsidRDefault="0086494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86494E" w14:paraId="2C19801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730FE" w14:textId="77777777" w:rsidR="0086494E" w:rsidRDefault="0086494E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F7CF5" w14:textId="77777777" w:rsidR="0086494E" w:rsidRDefault="0086494E"/>
              </w:tc>
            </w:tr>
            <w:tr w:rsidR="0086494E" w14:paraId="28C5BDF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30DCD" w14:textId="77777777" w:rsidR="0086494E" w:rsidRDefault="0086494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55474" w14:textId="77777777" w:rsidR="0086494E" w:rsidRDefault="0086494E"/>
              </w:tc>
            </w:tr>
            <w:tr w:rsidR="0086494E" w14:paraId="46DA9E0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53559" w14:textId="77777777" w:rsidR="0086494E" w:rsidRDefault="0086494E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C6CE6" w14:textId="77777777" w:rsidR="0086494E" w:rsidRDefault="0086494E"/>
              </w:tc>
            </w:tr>
            <w:tr w:rsidR="0086494E" w14:paraId="1955739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D50A7" w14:textId="77777777" w:rsidR="0086494E" w:rsidRDefault="0086494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BF5E6" w14:textId="77777777" w:rsidR="0086494E" w:rsidRDefault="0086494E"/>
              </w:tc>
            </w:tr>
            <w:tr w:rsidR="0086494E" w14:paraId="5784896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02512" w14:textId="77777777" w:rsidR="0086494E" w:rsidRDefault="0086494E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B0CBC" w14:textId="77777777" w:rsidR="0086494E" w:rsidRDefault="0086494E"/>
              </w:tc>
            </w:tr>
            <w:tr w:rsidR="0086494E" w14:paraId="2DC2126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7E6B3" w14:textId="77777777" w:rsidR="0086494E" w:rsidRDefault="0086494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A0FEE" w14:textId="77777777" w:rsidR="0086494E" w:rsidRDefault="0086494E"/>
              </w:tc>
            </w:tr>
            <w:tr w:rsidR="0086494E" w14:paraId="5E8BA18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9A7D5" w14:textId="77777777" w:rsidR="0086494E" w:rsidRDefault="0086494E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84DC0" w14:textId="77777777" w:rsidR="0086494E" w:rsidRDefault="0086494E"/>
              </w:tc>
            </w:tr>
            <w:tr w:rsidR="0086494E" w14:paraId="1F0B76A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BB24" w14:textId="0B91BA54" w:rsidR="00BE4617" w:rsidRPr="00BE4617" w:rsidRDefault="00BE4617" w:rsidP="00BE4617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B0F6C" w14:textId="77777777" w:rsidR="0086494E" w:rsidRDefault="0086494E"/>
              </w:tc>
            </w:tr>
          </w:tbl>
          <w:p w14:paraId="15D4BFE3" w14:textId="77777777" w:rsidR="0086494E" w:rsidRDefault="0086494E"/>
        </w:tc>
      </w:tr>
      <w:tr w:rsidR="0086494E" w14:paraId="3A6E3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3" w:type="dxa"/>
          </w:tcPr>
          <w:p w14:paraId="2487F160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0E43ACA5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542F554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04CA8AFC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69429580" w14:textId="77777777" w:rsidR="0086494E" w:rsidRDefault="0086494E">
            <w:pPr>
              <w:pStyle w:val="EmptyLayoutCell"/>
            </w:pPr>
          </w:p>
        </w:tc>
      </w:tr>
    </w:tbl>
    <w:p w14:paraId="30A4AFBA" w14:textId="0ACC6662" w:rsidR="0086494E" w:rsidRDefault="0086494E"/>
    <w:p w14:paraId="5E80617E" w14:textId="7E28F8D5" w:rsidR="00BE4617" w:rsidRDefault="00BE4617"/>
    <w:p w14:paraId="04DF1053" w14:textId="7C81E6E3" w:rsidR="00BE4617" w:rsidRDefault="00BE4617"/>
    <w:p w14:paraId="1E838F26" w14:textId="381761DF" w:rsidR="00BE4617" w:rsidRDefault="00BE4617"/>
    <w:p w14:paraId="74128346" w14:textId="358ADDCF" w:rsidR="00BE4617" w:rsidRPr="00BE4617" w:rsidRDefault="00BE4617">
      <w:pPr>
        <w:rPr>
          <w:b/>
          <w:bCs/>
          <w:sz w:val="24"/>
          <w:szCs w:val="24"/>
        </w:rPr>
      </w:pPr>
      <w:r w:rsidRPr="00BE4617">
        <w:rPr>
          <w:b/>
          <w:bCs/>
          <w:sz w:val="24"/>
          <w:szCs w:val="24"/>
        </w:rPr>
        <w:lastRenderedPageBreak/>
        <w:t>EINAMŲJŲ METŲ UŽDUOTYS:</w:t>
      </w:r>
    </w:p>
    <w:p w14:paraId="2B6C1622" w14:textId="6C99D836" w:rsidR="00BE4617" w:rsidRDefault="00BE4617"/>
    <w:p w14:paraId="2C15105E" w14:textId="77777777" w:rsidR="00BE4617" w:rsidRDefault="00BE4617" w:rsidP="00BE4617"/>
    <w:p w14:paraId="1AE37705" w14:textId="62F6AB43" w:rsidR="00BE4617" w:rsidRPr="00BE4617" w:rsidRDefault="00BE4617" w:rsidP="00BE4617">
      <w:pPr>
        <w:rPr>
          <w:sz w:val="24"/>
          <w:szCs w:val="24"/>
        </w:rPr>
      </w:pPr>
      <w:r w:rsidRPr="00BE4617">
        <w:rPr>
          <w:sz w:val="24"/>
          <w:szCs w:val="24"/>
        </w:rPr>
        <w:t xml:space="preserve">1 </w:t>
      </w:r>
      <w:proofErr w:type="spellStart"/>
      <w:r w:rsidRPr="00BE4617">
        <w:rPr>
          <w:sz w:val="24"/>
          <w:szCs w:val="24"/>
        </w:rPr>
        <w:t>užduotis</w:t>
      </w:r>
      <w:proofErr w:type="spellEnd"/>
      <w:r w:rsidRPr="00BE4617">
        <w:rPr>
          <w:sz w:val="24"/>
          <w:szCs w:val="24"/>
        </w:rPr>
        <w:t xml:space="preserve">: 1. </w:t>
      </w:r>
      <w:proofErr w:type="spellStart"/>
      <w:r w:rsidRPr="00BE4617">
        <w:rPr>
          <w:sz w:val="24"/>
          <w:szCs w:val="24"/>
        </w:rPr>
        <w:t>Parengti</w:t>
      </w:r>
      <w:proofErr w:type="spellEnd"/>
      <w:r w:rsidRPr="00BE4617">
        <w:rPr>
          <w:sz w:val="24"/>
          <w:szCs w:val="24"/>
        </w:rPr>
        <w:t xml:space="preserve">, </w:t>
      </w:r>
      <w:proofErr w:type="spellStart"/>
      <w:r w:rsidRPr="00BE4617">
        <w:rPr>
          <w:sz w:val="24"/>
          <w:szCs w:val="24"/>
        </w:rPr>
        <w:t>suderinti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pateikti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medžiagą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viešinimui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dienraštyje</w:t>
      </w:r>
      <w:proofErr w:type="spellEnd"/>
      <w:r w:rsidRPr="00BE4617">
        <w:rPr>
          <w:sz w:val="24"/>
          <w:szCs w:val="24"/>
        </w:rPr>
        <w:t xml:space="preserve"> „</w:t>
      </w:r>
      <w:proofErr w:type="spellStart"/>
      <w:r w:rsidRPr="00BE4617">
        <w:rPr>
          <w:sz w:val="24"/>
          <w:szCs w:val="24"/>
        </w:rPr>
        <w:t>Vakarų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proofErr w:type="gramStart"/>
      <w:r w:rsidRPr="00BE4617">
        <w:rPr>
          <w:sz w:val="24"/>
          <w:szCs w:val="24"/>
        </w:rPr>
        <w:t>ekspresas</w:t>
      </w:r>
      <w:proofErr w:type="spellEnd"/>
      <w:r w:rsidRPr="00BE4617">
        <w:rPr>
          <w:sz w:val="24"/>
          <w:szCs w:val="24"/>
        </w:rPr>
        <w:t>“ (</w:t>
      </w:r>
      <w:proofErr w:type="gramEnd"/>
      <w:r w:rsidRPr="00BE4617">
        <w:rPr>
          <w:sz w:val="24"/>
          <w:szCs w:val="24"/>
        </w:rPr>
        <w:t xml:space="preserve">Neringos savivaldybės </w:t>
      </w:r>
      <w:proofErr w:type="spellStart"/>
      <w:r w:rsidRPr="00BE4617">
        <w:rPr>
          <w:sz w:val="24"/>
          <w:szCs w:val="24"/>
        </w:rPr>
        <w:t>puslapyje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pagal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sutartį</w:t>
      </w:r>
      <w:proofErr w:type="spellEnd"/>
      <w:r w:rsidRPr="00BE4617">
        <w:rPr>
          <w:sz w:val="24"/>
          <w:szCs w:val="24"/>
        </w:rPr>
        <w:t>).</w:t>
      </w:r>
    </w:p>
    <w:p w14:paraId="2359BDCE" w14:textId="77777777" w:rsidR="00BE4617" w:rsidRPr="00BE4617" w:rsidRDefault="00BE4617" w:rsidP="00BE4617">
      <w:pPr>
        <w:rPr>
          <w:sz w:val="24"/>
          <w:szCs w:val="24"/>
        </w:rPr>
      </w:pPr>
    </w:p>
    <w:p w14:paraId="44D34A26" w14:textId="77777777" w:rsidR="00BE4617" w:rsidRPr="00BE4617" w:rsidRDefault="00BE4617" w:rsidP="00BE4617">
      <w:pPr>
        <w:rPr>
          <w:sz w:val="24"/>
          <w:szCs w:val="24"/>
        </w:rPr>
      </w:pPr>
      <w:proofErr w:type="spellStart"/>
      <w:r w:rsidRPr="00BE4617">
        <w:rPr>
          <w:sz w:val="24"/>
          <w:szCs w:val="24"/>
        </w:rPr>
        <w:t>Vertinimo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rodiklis</w:t>
      </w:r>
      <w:proofErr w:type="spellEnd"/>
      <w:r w:rsidRPr="00BE4617">
        <w:rPr>
          <w:sz w:val="24"/>
          <w:szCs w:val="24"/>
        </w:rPr>
        <w:t xml:space="preserve">: 1. </w:t>
      </w:r>
      <w:proofErr w:type="spellStart"/>
      <w:r w:rsidRPr="00BE4617">
        <w:rPr>
          <w:sz w:val="24"/>
          <w:szCs w:val="24"/>
        </w:rPr>
        <w:t>Laiku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parengta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kiekvieną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pirmadienį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bei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trečiadienį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pateikta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medžiaga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dienraščiui</w:t>
      </w:r>
      <w:proofErr w:type="spellEnd"/>
      <w:r w:rsidRPr="00BE4617">
        <w:rPr>
          <w:sz w:val="24"/>
          <w:szCs w:val="24"/>
        </w:rPr>
        <w:t xml:space="preserve"> „</w:t>
      </w:r>
      <w:proofErr w:type="spellStart"/>
      <w:r w:rsidRPr="00BE4617">
        <w:rPr>
          <w:sz w:val="24"/>
          <w:szCs w:val="24"/>
        </w:rPr>
        <w:t>Vakarų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proofErr w:type="gramStart"/>
      <w:r w:rsidRPr="00BE4617">
        <w:rPr>
          <w:sz w:val="24"/>
          <w:szCs w:val="24"/>
        </w:rPr>
        <w:t>ekspresas</w:t>
      </w:r>
      <w:proofErr w:type="spellEnd"/>
      <w:r w:rsidRPr="00BE4617">
        <w:rPr>
          <w:sz w:val="24"/>
          <w:szCs w:val="24"/>
        </w:rPr>
        <w:t>“</w:t>
      </w:r>
      <w:proofErr w:type="gramEnd"/>
      <w:r w:rsidRPr="00BE4617">
        <w:rPr>
          <w:sz w:val="24"/>
          <w:szCs w:val="24"/>
        </w:rPr>
        <w:t>.</w:t>
      </w:r>
    </w:p>
    <w:p w14:paraId="78D06420" w14:textId="77777777" w:rsidR="00BE4617" w:rsidRPr="00BE4617" w:rsidRDefault="00BE4617" w:rsidP="00BE4617">
      <w:pPr>
        <w:rPr>
          <w:sz w:val="24"/>
          <w:szCs w:val="24"/>
        </w:rPr>
      </w:pPr>
    </w:p>
    <w:p w14:paraId="6D9E1509" w14:textId="77777777" w:rsidR="00BE4617" w:rsidRPr="00BE4617" w:rsidRDefault="00BE4617" w:rsidP="00BE4617">
      <w:pPr>
        <w:rPr>
          <w:sz w:val="24"/>
          <w:szCs w:val="24"/>
        </w:rPr>
      </w:pPr>
      <w:proofErr w:type="spellStart"/>
      <w:r w:rsidRPr="00BE4617">
        <w:rPr>
          <w:sz w:val="24"/>
          <w:szCs w:val="24"/>
        </w:rPr>
        <w:t>Užduoties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įvykdymo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terminas</w:t>
      </w:r>
      <w:proofErr w:type="spellEnd"/>
      <w:r w:rsidRPr="00BE4617">
        <w:rPr>
          <w:sz w:val="24"/>
          <w:szCs w:val="24"/>
        </w:rPr>
        <w:t>: 2021-12-31</w:t>
      </w:r>
    </w:p>
    <w:p w14:paraId="6499EC62" w14:textId="77777777" w:rsidR="00BE4617" w:rsidRPr="00BE4617" w:rsidRDefault="00BE4617" w:rsidP="00BE4617">
      <w:pPr>
        <w:rPr>
          <w:sz w:val="24"/>
          <w:szCs w:val="24"/>
        </w:rPr>
      </w:pPr>
    </w:p>
    <w:p w14:paraId="000E5E05" w14:textId="77777777" w:rsidR="00BE4617" w:rsidRPr="00BE4617" w:rsidRDefault="00BE4617" w:rsidP="00BE4617">
      <w:pPr>
        <w:rPr>
          <w:sz w:val="24"/>
          <w:szCs w:val="24"/>
        </w:rPr>
      </w:pPr>
      <w:r w:rsidRPr="00BE4617">
        <w:rPr>
          <w:sz w:val="24"/>
          <w:szCs w:val="24"/>
        </w:rPr>
        <w:t xml:space="preserve">2 </w:t>
      </w:r>
      <w:proofErr w:type="spellStart"/>
      <w:r w:rsidRPr="00BE4617">
        <w:rPr>
          <w:sz w:val="24"/>
          <w:szCs w:val="24"/>
        </w:rPr>
        <w:t>užduotis</w:t>
      </w:r>
      <w:proofErr w:type="spellEnd"/>
      <w:r w:rsidRPr="00BE4617">
        <w:rPr>
          <w:sz w:val="24"/>
          <w:szCs w:val="24"/>
        </w:rPr>
        <w:t xml:space="preserve">: 2. </w:t>
      </w:r>
      <w:proofErr w:type="spellStart"/>
      <w:r w:rsidRPr="00BE4617">
        <w:rPr>
          <w:sz w:val="24"/>
          <w:szCs w:val="24"/>
        </w:rPr>
        <w:t>Reaguoti</w:t>
      </w:r>
      <w:proofErr w:type="spellEnd"/>
      <w:r w:rsidRPr="00BE4617">
        <w:rPr>
          <w:sz w:val="24"/>
          <w:szCs w:val="24"/>
        </w:rPr>
        <w:t xml:space="preserve"> į </w:t>
      </w:r>
      <w:proofErr w:type="spellStart"/>
      <w:r w:rsidRPr="00BE4617">
        <w:rPr>
          <w:sz w:val="24"/>
          <w:szCs w:val="24"/>
        </w:rPr>
        <w:t>žiniasklaidos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atstovų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užklausas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bendradarbiaujant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su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administracijos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direktoriumi</w:t>
      </w:r>
      <w:proofErr w:type="spellEnd"/>
      <w:r w:rsidRPr="00BE4617">
        <w:rPr>
          <w:sz w:val="24"/>
          <w:szCs w:val="24"/>
        </w:rPr>
        <w:t xml:space="preserve">, </w:t>
      </w:r>
      <w:proofErr w:type="spellStart"/>
      <w:r w:rsidRPr="00BE4617">
        <w:rPr>
          <w:sz w:val="24"/>
          <w:szCs w:val="24"/>
        </w:rPr>
        <w:t>meru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ir</w:t>
      </w:r>
      <w:proofErr w:type="spellEnd"/>
      <w:r w:rsidRPr="00BE4617">
        <w:rPr>
          <w:sz w:val="24"/>
          <w:szCs w:val="24"/>
        </w:rPr>
        <w:t>/</w:t>
      </w:r>
      <w:proofErr w:type="spellStart"/>
      <w:r w:rsidRPr="00BE4617">
        <w:rPr>
          <w:sz w:val="24"/>
          <w:szCs w:val="24"/>
        </w:rPr>
        <w:t>ar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skyrių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darbuotojais</w:t>
      </w:r>
      <w:proofErr w:type="spellEnd"/>
      <w:r w:rsidRPr="00BE4617">
        <w:rPr>
          <w:sz w:val="24"/>
          <w:szCs w:val="24"/>
        </w:rPr>
        <w:t xml:space="preserve">, </w:t>
      </w:r>
      <w:proofErr w:type="spellStart"/>
      <w:r w:rsidRPr="00BE4617">
        <w:rPr>
          <w:sz w:val="24"/>
          <w:szCs w:val="24"/>
        </w:rPr>
        <w:t>pateikti</w:t>
      </w:r>
      <w:proofErr w:type="spellEnd"/>
      <w:r w:rsidRPr="00BE4617">
        <w:rPr>
          <w:sz w:val="24"/>
          <w:szCs w:val="24"/>
        </w:rPr>
        <w:t xml:space="preserve"> Neringos savivaldybės </w:t>
      </w:r>
      <w:proofErr w:type="spellStart"/>
      <w:r w:rsidRPr="00BE4617">
        <w:rPr>
          <w:sz w:val="24"/>
          <w:szCs w:val="24"/>
        </w:rPr>
        <w:t>komentarus</w:t>
      </w:r>
      <w:proofErr w:type="spellEnd"/>
      <w:r w:rsidRPr="00BE4617">
        <w:rPr>
          <w:sz w:val="24"/>
          <w:szCs w:val="24"/>
        </w:rPr>
        <w:t xml:space="preserve">, </w:t>
      </w:r>
      <w:proofErr w:type="spellStart"/>
      <w:r w:rsidRPr="00BE4617">
        <w:rPr>
          <w:sz w:val="24"/>
          <w:szCs w:val="24"/>
        </w:rPr>
        <w:t>pozicijas</w:t>
      </w:r>
      <w:proofErr w:type="spellEnd"/>
      <w:r w:rsidRPr="00BE4617">
        <w:rPr>
          <w:sz w:val="24"/>
          <w:szCs w:val="24"/>
        </w:rPr>
        <w:t>.</w:t>
      </w:r>
    </w:p>
    <w:p w14:paraId="4239A74E" w14:textId="77777777" w:rsidR="00BE4617" w:rsidRPr="00BE4617" w:rsidRDefault="00BE4617" w:rsidP="00BE4617">
      <w:pPr>
        <w:rPr>
          <w:sz w:val="24"/>
          <w:szCs w:val="24"/>
        </w:rPr>
      </w:pPr>
    </w:p>
    <w:p w14:paraId="38D42BBC" w14:textId="77777777" w:rsidR="00BE4617" w:rsidRPr="00BE4617" w:rsidRDefault="00BE4617" w:rsidP="00BE4617">
      <w:pPr>
        <w:rPr>
          <w:sz w:val="24"/>
          <w:szCs w:val="24"/>
        </w:rPr>
      </w:pPr>
      <w:proofErr w:type="spellStart"/>
      <w:r w:rsidRPr="00BE4617">
        <w:rPr>
          <w:sz w:val="24"/>
          <w:szCs w:val="24"/>
        </w:rPr>
        <w:t>Vertinimo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rodiklis</w:t>
      </w:r>
      <w:proofErr w:type="spellEnd"/>
      <w:r w:rsidRPr="00BE4617">
        <w:rPr>
          <w:sz w:val="24"/>
          <w:szCs w:val="24"/>
        </w:rPr>
        <w:t xml:space="preserve">: 2. </w:t>
      </w:r>
      <w:proofErr w:type="spellStart"/>
      <w:r w:rsidRPr="00BE4617">
        <w:rPr>
          <w:sz w:val="24"/>
          <w:szCs w:val="24"/>
        </w:rPr>
        <w:t>Sureaguota</w:t>
      </w:r>
      <w:proofErr w:type="spellEnd"/>
      <w:r w:rsidRPr="00BE4617">
        <w:rPr>
          <w:sz w:val="24"/>
          <w:szCs w:val="24"/>
        </w:rPr>
        <w:t xml:space="preserve"> į </w:t>
      </w:r>
      <w:proofErr w:type="spellStart"/>
      <w:r w:rsidRPr="00BE4617">
        <w:rPr>
          <w:sz w:val="24"/>
          <w:szCs w:val="24"/>
        </w:rPr>
        <w:t>žiniasklaidos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atstovų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užklausas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pateikta</w:t>
      </w:r>
      <w:proofErr w:type="spellEnd"/>
      <w:r w:rsidRPr="00BE4617">
        <w:rPr>
          <w:sz w:val="24"/>
          <w:szCs w:val="24"/>
        </w:rPr>
        <w:t xml:space="preserve"> Neringos savivaldybės </w:t>
      </w:r>
      <w:proofErr w:type="spellStart"/>
      <w:r w:rsidRPr="00BE4617">
        <w:rPr>
          <w:sz w:val="24"/>
          <w:szCs w:val="24"/>
        </w:rPr>
        <w:t>pozicija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ar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komentarai</w:t>
      </w:r>
      <w:proofErr w:type="spellEnd"/>
      <w:r w:rsidRPr="00BE4617">
        <w:rPr>
          <w:sz w:val="24"/>
          <w:szCs w:val="24"/>
        </w:rPr>
        <w:t>.</w:t>
      </w:r>
    </w:p>
    <w:p w14:paraId="3E9EAEF4" w14:textId="77777777" w:rsidR="00BE4617" w:rsidRPr="00BE4617" w:rsidRDefault="00BE4617" w:rsidP="00BE4617">
      <w:pPr>
        <w:rPr>
          <w:sz w:val="24"/>
          <w:szCs w:val="24"/>
        </w:rPr>
      </w:pPr>
    </w:p>
    <w:p w14:paraId="68AA9071" w14:textId="77777777" w:rsidR="00BE4617" w:rsidRPr="00BE4617" w:rsidRDefault="00BE4617" w:rsidP="00BE4617">
      <w:pPr>
        <w:rPr>
          <w:sz w:val="24"/>
          <w:szCs w:val="24"/>
        </w:rPr>
      </w:pPr>
      <w:proofErr w:type="spellStart"/>
      <w:r w:rsidRPr="00BE4617">
        <w:rPr>
          <w:sz w:val="24"/>
          <w:szCs w:val="24"/>
        </w:rPr>
        <w:t>Užduoties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įvykdymo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terminas</w:t>
      </w:r>
      <w:proofErr w:type="spellEnd"/>
      <w:r w:rsidRPr="00BE4617">
        <w:rPr>
          <w:sz w:val="24"/>
          <w:szCs w:val="24"/>
        </w:rPr>
        <w:t>: 2021-12-31</w:t>
      </w:r>
    </w:p>
    <w:p w14:paraId="72743C07" w14:textId="77777777" w:rsidR="00BE4617" w:rsidRPr="00BE4617" w:rsidRDefault="00BE4617" w:rsidP="00BE4617">
      <w:pPr>
        <w:rPr>
          <w:sz w:val="24"/>
          <w:szCs w:val="24"/>
        </w:rPr>
      </w:pPr>
    </w:p>
    <w:p w14:paraId="702FD7D8" w14:textId="77777777" w:rsidR="00BE4617" w:rsidRPr="00BE4617" w:rsidRDefault="00BE4617" w:rsidP="00BE4617">
      <w:pPr>
        <w:rPr>
          <w:sz w:val="24"/>
          <w:szCs w:val="24"/>
        </w:rPr>
      </w:pPr>
      <w:r w:rsidRPr="00BE4617">
        <w:rPr>
          <w:sz w:val="24"/>
          <w:szCs w:val="24"/>
        </w:rPr>
        <w:t xml:space="preserve">3 </w:t>
      </w:r>
      <w:proofErr w:type="spellStart"/>
      <w:r w:rsidRPr="00BE4617">
        <w:rPr>
          <w:sz w:val="24"/>
          <w:szCs w:val="24"/>
        </w:rPr>
        <w:t>užduotis</w:t>
      </w:r>
      <w:proofErr w:type="spellEnd"/>
      <w:r w:rsidRPr="00BE4617">
        <w:rPr>
          <w:sz w:val="24"/>
          <w:szCs w:val="24"/>
        </w:rPr>
        <w:t xml:space="preserve">: 3. </w:t>
      </w:r>
      <w:proofErr w:type="spellStart"/>
      <w:r w:rsidRPr="00BE4617">
        <w:rPr>
          <w:sz w:val="24"/>
          <w:szCs w:val="24"/>
        </w:rPr>
        <w:t>Rengti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aktualią</w:t>
      </w:r>
      <w:proofErr w:type="spellEnd"/>
      <w:r w:rsidRPr="00BE4617">
        <w:rPr>
          <w:sz w:val="24"/>
          <w:szCs w:val="24"/>
        </w:rPr>
        <w:t xml:space="preserve"> savivaldybės/-</w:t>
      </w:r>
      <w:proofErr w:type="spellStart"/>
      <w:r w:rsidRPr="00BE4617">
        <w:rPr>
          <w:sz w:val="24"/>
          <w:szCs w:val="24"/>
        </w:rPr>
        <w:t>ei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informaciją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viešinimui</w:t>
      </w:r>
      <w:proofErr w:type="spellEnd"/>
      <w:r w:rsidRPr="00BE4617">
        <w:rPr>
          <w:sz w:val="24"/>
          <w:szCs w:val="24"/>
        </w:rPr>
        <w:t xml:space="preserve"> savivaldybės </w:t>
      </w:r>
      <w:proofErr w:type="spellStart"/>
      <w:r w:rsidRPr="00BE4617">
        <w:rPr>
          <w:sz w:val="24"/>
          <w:szCs w:val="24"/>
        </w:rPr>
        <w:t>interneto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svetainėje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ir</w:t>
      </w:r>
      <w:proofErr w:type="spellEnd"/>
      <w:r w:rsidRPr="00BE4617">
        <w:rPr>
          <w:sz w:val="24"/>
          <w:szCs w:val="24"/>
        </w:rPr>
        <w:t>/</w:t>
      </w:r>
      <w:proofErr w:type="spellStart"/>
      <w:r w:rsidRPr="00BE4617">
        <w:rPr>
          <w:sz w:val="24"/>
          <w:szCs w:val="24"/>
        </w:rPr>
        <w:t>ar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socialinio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tinklo</w:t>
      </w:r>
      <w:proofErr w:type="spellEnd"/>
      <w:r w:rsidRPr="00BE4617">
        <w:rPr>
          <w:sz w:val="24"/>
          <w:szCs w:val="24"/>
        </w:rPr>
        <w:t xml:space="preserve"> Facebook </w:t>
      </w:r>
      <w:proofErr w:type="spellStart"/>
      <w:proofErr w:type="gramStart"/>
      <w:r w:rsidRPr="00BE4617">
        <w:rPr>
          <w:sz w:val="24"/>
          <w:szCs w:val="24"/>
        </w:rPr>
        <w:t>paskyroje</w:t>
      </w:r>
      <w:proofErr w:type="spellEnd"/>
      <w:r w:rsidRPr="00BE4617">
        <w:rPr>
          <w:sz w:val="24"/>
          <w:szCs w:val="24"/>
        </w:rPr>
        <w:t xml:space="preserve">  </w:t>
      </w:r>
      <w:proofErr w:type="spellStart"/>
      <w:r w:rsidRPr="00BE4617">
        <w:rPr>
          <w:sz w:val="24"/>
          <w:szCs w:val="24"/>
        </w:rPr>
        <w:t>ir</w:t>
      </w:r>
      <w:proofErr w:type="spellEnd"/>
      <w:proofErr w:type="gramEnd"/>
      <w:r w:rsidRPr="00BE4617">
        <w:rPr>
          <w:sz w:val="24"/>
          <w:szCs w:val="24"/>
        </w:rPr>
        <w:t>/</w:t>
      </w:r>
      <w:proofErr w:type="spellStart"/>
      <w:r w:rsidRPr="00BE4617">
        <w:rPr>
          <w:sz w:val="24"/>
          <w:szCs w:val="24"/>
        </w:rPr>
        <w:t>ar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žiniasklaidai</w:t>
      </w:r>
      <w:proofErr w:type="spellEnd"/>
      <w:r w:rsidRPr="00BE4617">
        <w:rPr>
          <w:sz w:val="24"/>
          <w:szCs w:val="24"/>
        </w:rPr>
        <w:t>.</w:t>
      </w:r>
    </w:p>
    <w:p w14:paraId="76786AAF" w14:textId="77777777" w:rsidR="00BE4617" w:rsidRPr="00BE4617" w:rsidRDefault="00BE4617" w:rsidP="00BE4617">
      <w:pPr>
        <w:rPr>
          <w:sz w:val="24"/>
          <w:szCs w:val="24"/>
        </w:rPr>
      </w:pPr>
    </w:p>
    <w:p w14:paraId="04A1A71A" w14:textId="77777777" w:rsidR="00BE4617" w:rsidRPr="00BE4617" w:rsidRDefault="00BE4617" w:rsidP="00BE4617">
      <w:pPr>
        <w:rPr>
          <w:sz w:val="24"/>
          <w:szCs w:val="24"/>
        </w:rPr>
      </w:pPr>
      <w:proofErr w:type="spellStart"/>
      <w:r w:rsidRPr="00BE4617">
        <w:rPr>
          <w:sz w:val="24"/>
          <w:szCs w:val="24"/>
        </w:rPr>
        <w:t>Vertinimo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rodiklis</w:t>
      </w:r>
      <w:proofErr w:type="spellEnd"/>
      <w:r w:rsidRPr="00BE4617">
        <w:rPr>
          <w:sz w:val="24"/>
          <w:szCs w:val="24"/>
        </w:rPr>
        <w:t xml:space="preserve">: 3. Ne </w:t>
      </w:r>
      <w:proofErr w:type="spellStart"/>
      <w:r w:rsidRPr="00BE4617">
        <w:rPr>
          <w:sz w:val="24"/>
          <w:szCs w:val="24"/>
        </w:rPr>
        <w:t>rečiau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kaip</w:t>
      </w:r>
      <w:proofErr w:type="spellEnd"/>
      <w:r w:rsidRPr="00BE4617">
        <w:rPr>
          <w:sz w:val="24"/>
          <w:szCs w:val="24"/>
        </w:rPr>
        <w:t xml:space="preserve"> 3 </w:t>
      </w:r>
      <w:proofErr w:type="spellStart"/>
      <w:r w:rsidRPr="00BE4617">
        <w:rPr>
          <w:sz w:val="24"/>
          <w:szCs w:val="24"/>
        </w:rPr>
        <w:t>kartus</w:t>
      </w:r>
      <w:proofErr w:type="spellEnd"/>
      <w:r w:rsidRPr="00BE4617">
        <w:rPr>
          <w:sz w:val="24"/>
          <w:szCs w:val="24"/>
        </w:rPr>
        <w:t xml:space="preserve"> per </w:t>
      </w:r>
      <w:proofErr w:type="spellStart"/>
      <w:r w:rsidRPr="00BE4617">
        <w:rPr>
          <w:sz w:val="24"/>
          <w:szCs w:val="24"/>
        </w:rPr>
        <w:t>savaitę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parengta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aktuali</w:t>
      </w:r>
      <w:proofErr w:type="spellEnd"/>
      <w:r w:rsidRPr="00BE4617">
        <w:rPr>
          <w:sz w:val="24"/>
          <w:szCs w:val="24"/>
        </w:rPr>
        <w:t xml:space="preserve"> savivaldybės/-</w:t>
      </w:r>
      <w:proofErr w:type="spellStart"/>
      <w:r w:rsidRPr="00BE4617">
        <w:rPr>
          <w:sz w:val="24"/>
          <w:szCs w:val="24"/>
        </w:rPr>
        <w:t>ei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informacija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viešinti</w:t>
      </w:r>
      <w:proofErr w:type="spellEnd"/>
      <w:r w:rsidRPr="00BE4617">
        <w:rPr>
          <w:sz w:val="24"/>
          <w:szCs w:val="24"/>
        </w:rPr>
        <w:t xml:space="preserve"> savivaldybės </w:t>
      </w:r>
      <w:proofErr w:type="spellStart"/>
      <w:r w:rsidRPr="00BE4617">
        <w:rPr>
          <w:sz w:val="24"/>
          <w:szCs w:val="24"/>
        </w:rPr>
        <w:t>interneto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svetainėje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ir</w:t>
      </w:r>
      <w:proofErr w:type="spellEnd"/>
      <w:r w:rsidRPr="00BE4617">
        <w:rPr>
          <w:sz w:val="24"/>
          <w:szCs w:val="24"/>
        </w:rPr>
        <w:t>/</w:t>
      </w:r>
      <w:proofErr w:type="spellStart"/>
      <w:r w:rsidRPr="00BE4617">
        <w:rPr>
          <w:sz w:val="24"/>
          <w:szCs w:val="24"/>
        </w:rPr>
        <w:t>ar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socialinio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tinklo</w:t>
      </w:r>
      <w:proofErr w:type="spellEnd"/>
      <w:r w:rsidRPr="00BE4617">
        <w:rPr>
          <w:sz w:val="24"/>
          <w:szCs w:val="24"/>
        </w:rPr>
        <w:t xml:space="preserve"> Facebook </w:t>
      </w:r>
      <w:proofErr w:type="spellStart"/>
      <w:proofErr w:type="gramStart"/>
      <w:r w:rsidRPr="00BE4617">
        <w:rPr>
          <w:sz w:val="24"/>
          <w:szCs w:val="24"/>
        </w:rPr>
        <w:t>paskyroje</w:t>
      </w:r>
      <w:proofErr w:type="spellEnd"/>
      <w:r w:rsidRPr="00BE4617">
        <w:rPr>
          <w:sz w:val="24"/>
          <w:szCs w:val="24"/>
        </w:rPr>
        <w:t xml:space="preserve">  </w:t>
      </w:r>
      <w:proofErr w:type="spellStart"/>
      <w:r w:rsidRPr="00BE4617">
        <w:rPr>
          <w:sz w:val="24"/>
          <w:szCs w:val="24"/>
        </w:rPr>
        <w:t>ir</w:t>
      </w:r>
      <w:proofErr w:type="spellEnd"/>
      <w:proofErr w:type="gramEnd"/>
      <w:r w:rsidRPr="00BE4617">
        <w:rPr>
          <w:sz w:val="24"/>
          <w:szCs w:val="24"/>
        </w:rPr>
        <w:t>/</w:t>
      </w:r>
      <w:proofErr w:type="spellStart"/>
      <w:r w:rsidRPr="00BE4617">
        <w:rPr>
          <w:sz w:val="24"/>
          <w:szCs w:val="24"/>
        </w:rPr>
        <w:t>ar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žiniasklaidai</w:t>
      </w:r>
      <w:proofErr w:type="spellEnd"/>
      <w:r w:rsidRPr="00BE4617">
        <w:rPr>
          <w:sz w:val="24"/>
          <w:szCs w:val="24"/>
        </w:rPr>
        <w:t>.</w:t>
      </w:r>
    </w:p>
    <w:p w14:paraId="489436BC" w14:textId="77777777" w:rsidR="00BE4617" w:rsidRPr="00BE4617" w:rsidRDefault="00BE4617" w:rsidP="00BE4617">
      <w:pPr>
        <w:rPr>
          <w:sz w:val="24"/>
          <w:szCs w:val="24"/>
        </w:rPr>
      </w:pPr>
    </w:p>
    <w:p w14:paraId="79049D2A" w14:textId="77777777" w:rsidR="00BE4617" w:rsidRPr="00BE4617" w:rsidRDefault="00BE4617" w:rsidP="00BE4617">
      <w:pPr>
        <w:rPr>
          <w:sz w:val="24"/>
          <w:szCs w:val="24"/>
        </w:rPr>
      </w:pPr>
      <w:proofErr w:type="spellStart"/>
      <w:r w:rsidRPr="00BE4617">
        <w:rPr>
          <w:sz w:val="24"/>
          <w:szCs w:val="24"/>
        </w:rPr>
        <w:t>Užduoties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įvykdymo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terminas</w:t>
      </w:r>
      <w:proofErr w:type="spellEnd"/>
      <w:r w:rsidRPr="00BE4617">
        <w:rPr>
          <w:sz w:val="24"/>
          <w:szCs w:val="24"/>
        </w:rPr>
        <w:t>: 2021-12-31</w:t>
      </w:r>
    </w:p>
    <w:p w14:paraId="410E506A" w14:textId="77777777" w:rsidR="00BE4617" w:rsidRPr="00BE4617" w:rsidRDefault="00BE4617" w:rsidP="00BE4617">
      <w:pPr>
        <w:rPr>
          <w:sz w:val="24"/>
          <w:szCs w:val="24"/>
        </w:rPr>
      </w:pPr>
    </w:p>
    <w:p w14:paraId="5D2FCB99" w14:textId="77777777" w:rsidR="00BE4617" w:rsidRPr="00BE4617" w:rsidRDefault="00BE4617" w:rsidP="00BE4617">
      <w:pPr>
        <w:rPr>
          <w:sz w:val="24"/>
          <w:szCs w:val="24"/>
        </w:rPr>
      </w:pPr>
      <w:r w:rsidRPr="00BE4617">
        <w:rPr>
          <w:sz w:val="24"/>
          <w:szCs w:val="24"/>
        </w:rPr>
        <w:t xml:space="preserve">4 </w:t>
      </w:r>
      <w:proofErr w:type="spellStart"/>
      <w:r w:rsidRPr="00BE4617">
        <w:rPr>
          <w:sz w:val="24"/>
          <w:szCs w:val="24"/>
        </w:rPr>
        <w:t>užduotis</w:t>
      </w:r>
      <w:proofErr w:type="spellEnd"/>
      <w:r w:rsidRPr="00BE4617">
        <w:rPr>
          <w:sz w:val="24"/>
          <w:szCs w:val="24"/>
        </w:rPr>
        <w:t xml:space="preserve">: 4. </w:t>
      </w:r>
      <w:proofErr w:type="spellStart"/>
      <w:r w:rsidRPr="00BE4617">
        <w:rPr>
          <w:sz w:val="24"/>
          <w:szCs w:val="24"/>
        </w:rPr>
        <w:t>Bendradarbiaujant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su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Juridinio</w:t>
      </w:r>
      <w:proofErr w:type="spellEnd"/>
      <w:r w:rsidRPr="00BE4617">
        <w:rPr>
          <w:sz w:val="24"/>
          <w:szCs w:val="24"/>
        </w:rPr>
        <w:t xml:space="preserve">, </w:t>
      </w:r>
      <w:proofErr w:type="spellStart"/>
      <w:r w:rsidRPr="00BE4617">
        <w:rPr>
          <w:sz w:val="24"/>
          <w:szCs w:val="24"/>
        </w:rPr>
        <w:t>personalo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ir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viešųjų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pirkimų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skyriaus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darbuotojais</w:t>
      </w:r>
      <w:proofErr w:type="spellEnd"/>
      <w:r w:rsidRPr="00BE4617">
        <w:rPr>
          <w:sz w:val="24"/>
          <w:szCs w:val="24"/>
        </w:rPr>
        <w:t xml:space="preserve">, </w:t>
      </w:r>
      <w:proofErr w:type="spellStart"/>
      <w:r w:rsidRPr="00BE4617">
        <w:rPr>
          <w:sz w:val="24"/>
          <w:szCs w:val="24"/>
        </w:rPr>
        <w:t>įvesti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žiniasklaidos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stebėsenos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paslaugos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gavimą</w:t>
      </w:r>
      <w:proofErr w:type="spellEnd"/>
      <w:r w:rsidRPr="00BE4617">
        <w:rPr>
          <w:sz w:val="24"/>
          <w:szCs w:val="24"/>
        </w:rPr>
        <w:t xml:space="preserve"> Neringos </w:t>
      </w:r>
      <w:proofErr w:type="spellStart"/>
      <w:r w:rsidRPr="00BE4617">
        <w:rPr>
          <w:sz w:val="24"/>
          <w:szCs w:val="24"/>
        </w:rPr>
        <w:t>savivaldybėje</w:t>
      </w:r>
      <w:proofErr w:type="spellEnd"/>
      <w:r w:rsidRPr="00BE4617">
        <w:rPr>
          <w:sz w:val="24"/>
          <w:szCs w:val="24"/>
        </w:rPr>
        <w:t>.</w:t>
      </w:r>
    </w:p>
    <w:p w14:paraId="0DA2854D" w14:textId="77777777" w:rsidR="00BE4617" w:rsidRPr="00BE4617" w:rsidRDefault="00BE4617" w:rsidP="00BE4617">
      <w:pPr>
        <w:rPr>
          <w:sz w:val="24"/>
          <w:szCs w:val="24"/>
        </w:rPr>
      </w:pPr>
    </w:p>
    <w:p w14:paraId="2EE090D9" w14:textId="77777777" w:rsidR="00BE4617" w:rsidRPr="00BE4617" w:rsidRDefault="00BE4617" w:rsidP="00BE4617">
      <w:pPr>
        <w:rPr>
          <w:sz w:val="24"/>
          <w:szCs w:val="24"/>
        </w:rPr>
      </w:pPr>
      <w:proofErr w:type="spellStart"/>
      <w:r w:rsidRPr="00BE4617">
        <w:rPr>
          <w:sz w:val="24"/>
          <w:szCs w:val="24"/>
        </w:rPr>
        <w:t>Vertinimo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rodiklis</w:t>
      </w:r>
      <w:proofErr w:type="spellEnd"/>
      <w:r w:rsidRPr="00BE4617">
        <w:rPr>
          <w:sz w:val="24"/>
          <w:szCs w:val="24"/>
        </w:rPr>
        <w:t xml:space="preserve">: 4. </w:t>
      </w:r>
      <w:proofErr w:type="spellStart"/>
      <w:r w:rsidRPr="00BE4617">
        <w:rPr>
          <w:sz w:val="24"/>
          <w:szCs w:val="24"/>
        </w:rPr>
        <w:t>Sudaryta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proofErr w:type="gramStart"/>
      <w:r w:rsidRPr="00BE4617">
        <w:rPr>
          <w:sz w:val="24"/>
          <w:szCs w:val="24"/>
        </w:rPr>
        <w:t>sutartis</w:t>
      </w:r>
      <w:proofErr w:type="spellEnd"/>
      <w:r w:rsidRPr="00BE4617">
        <w:rPr>
          <w:sz w:val="24"/>
          <w:szCs w:val="24"/>
        </w:rPr>
        <w:t xml:space="preserve">  </w:t>
      </w:r>
      <w:proofErr w:type="spellStart"/>
      <w:r w:rsidRPr="00BE4617">
        <w:rPr>
          <w:sz w:val="24"/>
          <w:szCs w:val="24"/>
        </w:rPr>
        <w:t>su</w:t>
      </w:r>
      <w:proofErr w:type="spellEnd"/>
      <w:proofErr w:type="gram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vykdytojais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žiniasklaidos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stebėsenos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paslaugos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gavimui</w:t>
      </w:r>
      <w:proofErr w:type="spellEnd"/>
      <w:r w:rsidRPr="00BE4617">
        <w:rPr>
          <w:sz w:val="24"/>
          <w:szCs w:val="24"/>
        </w:rPr>
        <w:t xml:space="preserve"> Neringos </w:t>
      </w:r>
      <w:proofErr w:type="spellStart"/>
      <w:r w:rsidRPr="00BE4617">
        <w:rPr>
          <w:sz w:val="24"/>
          <w:szCs w:val="24"/>
        </w:rPr>
        <w:t>savivaldybėje</w:t>
      </w:r>
      <w:proofErr w:type="spellEnd"/>
      <w:r w:rsidRPr="00BE4617">
        <w:rPr>
          <w:sz w:val="24"/>
          <w:szCs w:val="24"/>
        </w:rPr>
        <w:t>.</w:t>
      </w:r>
    </w:p>
    <w:p w14:paraId="78219F4F" w14:textId="77777777" w:rsidR="00BE4617" w:rsidRPr="00BE4617" w:rsidRDefault="00BE4617" w:rsidP="00BE4617">
      <w:pPr>
        <w:rPr>
          <w:sz w:val="24"/>
          <w:szCs w:val="24"/>
        </w:rPr>
      </w:pPr>
    </w:p>
    <w:p w14:paraId="650882DB" w14:textId="662CE268" w:rsidR="00BE4617" w:rsidRPr="00BE4617" w:rsidRDefault="00BE4617" w:rsidP="00BE4617">
      <w:pPr>
        <w:rPr>
          <w:sz w:val="24"/>
          <w:szCs w:val="24"/>
        </w:rPr>
      </w:pPr>
      <w:proofErr w:type="spellStart"/>
      <w:r w:rsidRPr="00BE4617">
        <w:rPr>
          <w:sz w:val="24"/>
          <w:szCs w:val="24"/>
        </w:rPr>
        <w:t>Užduoties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įvykdymo</w:t>
      </w:r>
      <w:proofErr w:type="spellEnd"/>
      <w:r w:rsidRPr="00BE4617">
        <w:rPr>
          <w:sz w:val="24"/>
          <w:szCs w:val="24"/>
        </w:rPr>
        <w:t xml:space="preserve"> </w:t>
      </w:r>
      <w:proofErr w:type="spellStart"/>
      <w:r w:rsidRPr="00BE4617">
        <w:rPr>
          <w:sz w:val="24"/>
          <w:szCs w:val="24"/>
        </w:rPr>
        <w:t>terminas</w:t>
      </w:r>
      <w:proofErr w:type="spellEnd"/>
      <w:r w:rsidRPr="00BE4617">
        <w:rPr>
          <w:sz w:val="24"/>
          <w:szCs w:val="24"/>
        </w:rPr>
        <w:t>: 2021-05-01</w:t>
      </w:r>
    </w:p>
    <w:sectPr w:rsidR="00BE4617" w:rsidRPr="00BE4617" w:rsidSect="00BE4617">
      <w:pgSz w:w="11905" w:h="16837"/>
      <w:pgMar w:top="851" w:right="566" w:bottom="709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18"/>
    <w:rsid w:val="003C4922"/>
    <w:rsid w:val="00407418"/>
    <w:rsid w:val="0086494E"/>
    <w:rsid w:val="00BE4617"/>
    <w:rsid w:val="00F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D1C41"/>
  <w15:chartTrackingRefBased/>
  <w15:docId w15:val="{A80F18F0-7841-4C3A-A13B-2B5A36B6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Tatjana Pokoniečnaja</cp:lastModifiedBy>
  <cp:revision>3</cp:revision>
  <dcterms:created xsi:type="dcterms:W3CDTF">2021-12-08T11:13:00Z</dcterms:created>
  <dcterms:modified xsi:type="dcterms:W3CDTF">2021-12-08T11:16:00Z</dcterms:modified>
</cp:coreProperties>
</file>